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71819" w14:textId="52C1822C" w:rsidR="000C5BC5" w:rsidRDefault="000C5BC5" w:rsidP="006E5FB1">
      <w:pPr>
        <w:spacing w:before="105" w:after="105" w:line="240" w:lineRule="auto"/>
        <w:jc w:val="both"/>
        <w:rPr>
          <w:rFonts w:ascii="Verdana" w:eastAsia="Times New Roman" w:hAnsi="Verdana" w:cs="Calibri"/>
          <w:sz w:val="20"/>
          <w:szCs w:val="20"/>
          <w:lang w:eastAsia="hu-HU"/>
        </w:rPr>
      </w:pPr>
      <w:r w:rsidRPr="000C5BC5">
        <w:rPr>
          <w:rFonts w:ascii="Verdana" w:eastAsia="Times New Roman" w:hAnsi="Verdana" w:cs="Calibri"/>
          <w:sz w:val="20"/>
          <w:szCs w:val="20"/>
          <w:lang w:eastAsia="hu-HU"/>
        </w:rPr>
        <w:t>Tisztelt Hallgató,</w:t>
      </w:r>
    </w:p>
    <w:p w14:paraId="64ABBACF" w14:textId="77777777" w:rsidR="00D5734C" w:rsidRPr="000C5BC5" w:rsidRDefault="00D5734C" w:rsidP="006E5FB1">
      <w:pPr>
        <w:spacing w:before="105" w:after="105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21844D07" w14:textId="024C1747" w:rsidR="000C5BC5" w:rsidRDefault="000C5BC5" w:rsidP="006E5FB1">
      <w:pPr>
        <w:spacing w:before="105" w:after="105" w:line="240" w:lineRule="auto"/>
        <w:jc w:val="both"/>
        <w:rPr>
          <w:rFonts w:ascii="Verdana" w:eastAsia="Times New Roman" w:hAnsi="Verdana" w:cs="Calibri"/>
          <w:sz w:val="20"/>
          <w:szCs w:val="20"/>
          <w:lang w:eastAsia="hu-HU"/>
        </w:rPr>
      </w:pPr>
      <w:r w:rsidRPr="000C5BC5">
        <w:rPr>
          <w:rFonts w:ascii="Verdana" w:eastAsia="Times New Roman" w:hAnsi="Verdana" w:cs="Calibri"/>
          <w:sz w:val="20"/>
          <w:szCs w:val="20"/>
          <w:lang w:eastAsia="hu-HU"/>
        </w:rPr>
        <w:t xml:space="preserve">Szeretném felhívni a figyelmét arra, hogy </w:t>
      </w:r>
      <w:r w:rsidRPr="000C5BC5">
        <w:rPr>
          <w:rFonts w:ascii="Verdana" w:eastAsia="Times New Roman" w:hAnsi="Verdana" w:cs="Calibri"/>
          <w:b/>
          <w:bCs/>
          <w:sz w:val="20"/>
          <w:szCs w:val="20"/>
          <w:lang w:eastAsia="hu-HU"/>
        </w:rPr>
        <w:t>minden hallgatónak kötelező a szakdolgozat leadását megelőző félévében</w:t>
      </w:r>
      <w:r w:rsidRPr="000C5BC5">
        <w:rPr>
          <w:rFonts w:ascii="Verdana" w:eastAsia="Times New Roman" w:hAnsi="Verdana" w:cs="Calibri"/>
          <w:sz w:val="20"/>
          <w:szCs w:val="20"/>
          <w:lang w:eastAsia="hu-HU"/>
        </w:rPr>
        <w:t xml:space="preserve"> szakdolgozati témát választania. </w:t>
      </w:r>
    </w:p>
    <w:p w14:paraId="3C25BCC2" w14:textId="77777777" w:rsidR="00D5734C" w:rsidRPr="000C5BC5" w:rsidRDefault="00D5734C" w:rsidP="006E5FB1">
      <w:pPr>
        <w:spacing w:before="105" w:after="105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6B8BC621" w14:textId="723CF3A1" w:rsidR="000C5BC5" w:rsidRDefault="000C5BC5" w:rsidP="006E5FB1">
      <w:pPr>
        <w:spacing w:before="105" w:after="105" w:line="276" w:lineRule="auto"/>
        <w:jc w:val="both"/>
        <w:rPr>
          <w:rFonts w:ascii="Verdana" w:eastAsia="Times New Roman" w:hAnsi="Verdana" w:cs="Calibri"/>
          <w:b/>
          <w:bCs/>
          <w:color w:val="C00000"/>
          <w:sz w:val="20"/>
          <w:szCs w:val="20"/>
          <w:lang w:eastAsia="hu-HU"/>
        </w:rPr>
      </w:pPr>
      <w:r w:rsidRPr="000C5BC5">
        <w:rPr>
          <w:rFonts w:ascii="Verdana" w:eastAsia="Times New Roman" w:hAnsi="Verdana" w:cs="Calibri"/>
          <w:b/>
          <w:bCs/>
          <w:color w:val="C00000"/>
          <w:sz w:val="20"/>
          <w:szCs w:val="20"/>
          <w:lang w:eastAsia="hu-HU"/>
        </w:rPr>
        <w:t>A szakdolgoz</w:t>
      </w:r>
      <w:r>
        <w:rPr>
          <w:rFonts w:ascii="Verdana" w:eastAsia="Times New Roman" w:hAnsi="Verdana" w:cs="Calibri"/>
          <w:b/>
          <w:bCs/>
          <w:color w:val="C00000"/>
          <w:sz w:val="20"/>
          <w:szCs w:val="20"/>
          <w:lang w:eastAsia="hu-HU"/>
        </w:rPr>
        <w:t xml:space="preserve">at témaválasztási időszaka: </w:t>
      </w:r>
      <w:r w:rsidR="00C46876">
        <w:rPr>
          <w:rFonts w:ascii="Verdana" w:eastAsia="Times New Roman" w:hAnsi="Verdana" w:cs="Calibri"/>
          <w:b/>
          <w:bCs/>
          <w:color w:val="C00000"/>
          <w:sz w:val="20"/>
          <w:szCs w:val="20"/>
          <w:lang w:eastAsia="hu-HU"/>
        </w:rPr>
        <w:t>2022</w:t>
      </w:r>
      <w:r w:rsidRPr="000C5BC5">
        <w:rPr>
          <w:rFonts w:ascii="Verdana" w:eastAsia="Times New Roman" w:hAnsi="Verdana" w:cs="Calibri"/>
          <w:b/>
          <w:bCs/>
          <w:color w:val="C00000"/>
          <w:sz w:val="20"/>
          <w:szCs w:val="20"/>
          <w:lang w:eastAsia="hu-HU"/>
        </w:rPr>
        <w:t xml:space="preserve">. </w:t>
      </w:r>
      <w:r>
        <w:rPr>
          <w:rFonts w:ascii="Verdana" w:eastAsia="Times New Roman" w:hAnsi="Verdana" w:cs="Calibri"/>
          <w:b/>
          <w:bCs/>
          <w:color w:val="C00000"/>
          <w:sz w:val="20"/>
          <w:szCs w:val="20"/>
          <w:lang w:eastAsia="hu-HU"/>
        </w:rPr>
        <w:t>szeptember 26</w:t>
      </w:r>
      <w:r w:rsidRPr="000C5BC5">
        <w:rPr>
          <w:rFonts w:ascii="Verdana" w:eastAsia="Times New Roman" w:hAnsi="Verdana" w:cs="Calibri"/>
          <w:b/>
          <w:bCs/>
          <w:color w:val="C00000"/>
          <w:sz w:val="20"/>
          <w:szCs w:val="20"/>
          <w:lang w:eastAsia="hu-HU"/>
        </w:rPr>
        <w:t xml:space="preserve">. </w:t>
      </w:r>
      <w:r>
        <w:rPr>
          <w:rFonts w:ascii="Verdana" w:eastAsia="Times New Roman" w:hAnsi="Verdana" w:cs="Calibri"/>
          <w:b/>
          <w:bCs/>
          <w:color w:val="C00000"/>
          <w:sz w:val="20"/>
          <w:szCs w:val="20"/>
          <w:lang w:eastAsia="hu-HU"/>
        </w:rPr>
        <w:t>–</w:t>
      </w:r>
      <w:r w:rsidRPr="000C5BC5">
        <w:rPr>
          <w:rFonts w:ascii="Verdana" w:eastAsia="Times New Roman" w:hAnsi="Verdana" w:cs="Calibri"/>
          <w:b/>
          <w:bCs/>
          <w:color w:val="C00000"/>
          <w:sz w:val="20"/>
          <w:szCs w:val="20"/>
          <w:lang w:eastAsia="hu-HU"/>
        </w:rPr>
        <w:t xml:space="preserve"> </w:t>
      </w:r>
      <w:r>
        <w:rPr>
          <w:rFonts w:ascii="Verdana" w:eastAsia="Times New Roman" w:hAnsi="Verdana" w:cs="Calibri"/>
          <w:b/>
          <w:bCs/>
          <w:color w:val="C00000"/>
          <w:sz w:val="20"/>
          <w:szCs w:val="20"/>
          <w:lang w:eastAsia="hu-HU"/>
        </w:rPr>
        <w:t>október 23</w:t>
      </w:r>
      <w:r w:rsidRPr="000C5BC5">
        <w:rPr>
          <w:rFonts w:ascii="Verdana" w:eastAsia="Times New Roman" w:hAnsi="Verdana" w:cs="Calibri"/>
          <w:b/>
          <w:bCs/>
          <w:color w:val="C00000"/>
          <w:sz w:val="20"/>
          <w:szCs w:val="20"/>
          <w:lang w:eastAsia="hu-HU"/>
        </w:rPr>
        <w:t>.</w:t>
      </w:r>
    </w:p>
    <w:p w14:paraId="275B6020" w14:textId="77777777" w:rsidR="00D5734C" w:rsidRPr="000C5BC5" w:rsidRDefault="00D5734C" w:rsidP="006E5FB1">
      <w:pPr>
        <w:spacing w:before="105" w:after="105" w:line="276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bookmarkStart w:id="0" w:name="_GoBack"/>
      <w:bookmarkEnd w:id="0"/>
    </w:p>
    <w:p w14:paraId="6C3CCFDB" w14:textId="77777777" w:rsidR="000C5BC5" w:rsidRDefault="000C5BC5" w:rsidP="006E5FB1">
      <w:pPr>
        <w:spacing w:before="105" w:after="105" w:line="276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C5BC5">
        <w:rPr>
          <w:rFonts w:ascii="Verdana" w:eastAsia="Times New Roman" w:hAnsi="Verdana" w:cs="Calibri"/>
          <w:b/>
          <w:bCs/>
          <w:sz w:val="20"/>
          <w:szCs w:val="20"/>
          <w:lang w:eastAsia="hu-HU"/>
        </w:rPr>
        <w:t>Kérem, hogy am</w:t>
      </w:r>
      <w:r>
        <w:rPr>
          <w:rFonts w:ascii="Verdana" w:eastAsia="Times New Roman" w:hAnsi="Verdana" w:cs="Calibri"/>
          <w:b/>
          <w:bCs/>
          <w:sz w:val="20"/>
          <w:szCs w:val="20"/>
          <w:lang w:eastAsia="hu-HU"/>
        </w:rPr>
        <w:t>ennyiben Ön a 2022/23 tanév tavaszi</w:t>
      </w:r>
      <w:r w:rsidRPr="000C5BC5">
        <w:rPr>
          <w:rFonts w:ascii="Verdana" w:eastAsia="Times New Roman" w:hAnsi="Verdana" w:cs="Calibri"/>
          <w:b/>
          <w:bCs/>
          <w:sz w:val="20"/>
          <w:szCs w:val="20"/>
          <w:lang w:eastAsia="hu-HU"/>
        </w:rPr>
        <w:t xml:space="preserve"> szemeszterében szeretné leadni szakdolgozatát, úgy válasszon szakdolgozati témát az alábbi módon:</w:t>
      </w:r>
    </w:p>
    <w:p w14:paraId="73FEE5BD" w14:textId="77777777" w:rsidR="000C5BC5" w:rsidRPr="00D5734C" w:rsidRDefault="000C5BC5" w:rsidP="00D5734C">
      <w:pPr>
        <w:pStyle w:val="Listaszerbekezds"/>
        <w:numPr>
          <w:ilvl w:val="0"/>
          <w:numId w:val="1"/>
        </w:numPr>
        <w:spacing w:before="105" w:after="105" w:line="276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5734C">
        <w:rPr>
          <w:rFonts w:ascii="Verdana" w:eastAsia="Times New Roman" w:hAnsi="Verdana" w:cs="Calibri"/>
          <w:sz w:val="20"/>
          <w:szCs w:val="20"/>
          <w:lang w:eastAsia="hu-HU"/>
        </w:rPr>
        <w:t xml:space="preserve">Neptun tanulmányi rendszer </w:t>
      </w:r>
      <w:r w:rsidRPr="00D5734C">
        <w:rPr>
          <w:rFonts w:ascii="Verdana" w:eastAsia="Times New Roman" w:hAnsi="Verdana" w:cs="Calibri"/>
          <w:b/>
          <w:bCs/>
          <w:sz w:val="20"/>
          <w:szCs w:val="20"/>
          <w:lang w:eastAsia="hu-HU"/>
        </w:rPr>
        <w:t xml:space="preserve">Tanulmányok / Szakdolgozat/Szakdolgozat jelentkezés </w:t>
      </w:r>
      <w:r w:rsidRPr="00D5734C">
        <w:rPr>
          <w:rFonts w:ascii="Verdana" w:eastAsia="Times New Roman" w:hAnsi="Verdana" w:cs="Calibri"/>
          <w:sz w:val="20"/>
          <w:szCs w:val="20"/>
          <w:lang w:eastAsia="hu-HU"/>
        </w:rPr>
        <w:t>menüpontját választva megjelenik a szakdolgozati témajelentkezési felület.</w:t>
      </w:r>
    </w:p>
    <w:p w14:paraId="14C07421" w14:textId="77777777" w:rsidR="000C5BC5" w:rsidRPr="00D5734C" w:rsidRDefault="000C5BC5" w:rsidP="00D5734C">
      <w:pPr>
        <w:pStyle w:val="Listaszerbekezds"/>
        <w:numPr>
          <w:ilvl w:val="0"/>
          <w:numId w:val="1"/>
        </w:numPr>
        <w:spacing w:before="105" w:after="105" w:line="276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5734C">
        <w:rPr>
          <w:rFonts w:ascii="Verdana" w:eastAsia="Times New Roman" w:hAnsi="Verdana" w:cs="Calibri"/>
          <w:sz w:val="20"/>
          <w:szCs w:val="20"/>
          <w:lang w:eastAsia="hu-HU"/>
        </w:rPr>
        <w:t>„Szakdolgozat jelentkezés”; gombra kattintva felugranak a szakdolgozati témák. A téma sorának végén a plusz jelre kattintva a „</w:t>
      </w:r>
      <w:r w:rsidRPr="00D5734C">
        <w:rPr>
          <w:rFonts w:ascii="Verdana" w:eastAsia="Times New Roman" w:hAnsi="Verdana" w:cs="Calibri"/>
          <w:b/>
          <w:bCs/>
          <w:sz w:val="20"/>
          <w:szCs w:val="20"/>
          <w:lang w:eastAsia="hu-HU"/>
        </w:rPr>
        <w:t>jelentkezés</w:t>
      </w:r>
      <w:r w:rsidRPr="00D5734C">
        <w:rPr>
          <w:rFonts w:ascii="Verdana" w:eastAsia="Times New Roman" w:hAnsi="Verdana" w:cs="Calibri"/>
          <w:sz w:val="20"/>
          <w:szCs w:val="20"/>
          <w:lang w:eastAsia="hu-HU"/>
        </w:rPr>
        <w:t>”-t kell választani.</w:t>
      </w:r>
    </w:p>
    <w:p w14:paraId="3633E231" w14:textId="77777777" w:rsidR="000C5BC5" w:rsidRPr="00D5734C" w:rsidRDefault="000C5BC5" w:rsidP="00D5734C">
      <w:pPr>
        <w:pStyle w:val="Listaszerbekezds"/>
        <w:numPr>
          <w:ilvl w:val="0"/>
          <w:numId w:val="1"/>
        </w:numPr>
        <w:spacing w:before="105" w:after="105" w:line="276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5734C">
        <w:rPr>
          <w:rFonts w:ascii="Verdana" w:eastAsia="Times New Roman" w:hAnsi="Verdana" w:cs="Calibri"/>
          <w:sz w:val="20"/>
          <w:szCs w:val="20"/>
          <w:lang w:eastAsia="hu-HU"/>
        </w:rPr>
        <w:t xml:space="preserve">A felugró ablakban meg kell adni a szakdolgozat </w:t>
      </w:r>
      <w:r w:rsidRPr="00D5734C">
        <w:rPr>
          <w:rFonts w:ascii="Verdana" w:eastAsia="Times New Roman" w:hAnsi="Verdana" w:cs="Calibri"/>
          <w:b/>
          <w:bCs/>
          <w:sz w:val="20"/>
          <w:szCs w:val="20"/>
          <w:lang w:eastAsia="hu-HU"/>
        </w:rPr>
        <w:t>tervezett címét</w:t>
      </w:r>
      <w:r w:rsidRPr="00D5734C">
        <w:rPr>
          <w:rFonts w:ascii="Verdana" w:eastAsia="Times New Roman" w:hAnsi="Verdana" w:cs="Calibri"/>
          <w:sz w:val="20"/>
          <w:szCs w:val="20"/>
          <w:lang w:eastAsia="hu-HU"/>
        </w:rPr>
        <w:t xml:space="preserve"> és egy rövid </w:t>
      </w:r>
      <w:r w:rsidRPr="00D5734C">
        <w:rPr>
          <w:rFonts w:ascii="Verdana" w:eastAsia="Times New Roman" w:hAnsi="Verdana" w:cs="Calibri"/>
          <w:b/>
          <w:bCs/>
          <w:sz w:val="20"/>
          <w:szCs w:val="20"/>
          <w:lang w:eastAsia="hu-HU"/>
        </w:rPr>
        <w:t>témavázlatot</w:t>
      </w:r>
      <w:r w:rsidRPr="00D5734C">
        <w:rPr>
          <w:rFonts w:ascii="Verdana" w:eastAsia="Times New Roman" w:hAnsi="Verdana" w:cs="Calibri"/>
          <w:sz w:val="20"/>
          <w:szCs w:val="20"/>
          <w:lang w:eastAsia="hu-HU"/>
        </w:rPr>
        <w:t xml:space="preserve"> </w:t>
      </w:r>
      <w:r w:rsidRPr="00D5734C">
        <w:rPr>
          <w:rFonts w:ascii="Verdana" w:eastAsia="Times New Roman" w:hAnsi="Verdana" w:cs="Calibri"/>
          <w:color w:val="FF0000"/>
          <w:sz w:val="20"/>
          <w:szCs w:val="20"/>
          <w:lang w:eastAsia="hu-HU"/>
        </w:rPr>
        <w:t xml:space="preserve">feltölteni PDF formátumban </w:t>
      </w:r>
      <w:r w:rsidRPr="00D5734C">
        <w:rPr>
          <w:rFonts w:ascii="Verdana" w:eastAsia="Times New Roman" w:hAnsi="Verdana" w:cs="Calibri"/>
          <w:i/>
          <w:iCs/>
          <w:sz w:val="20"/>
          <w:szCs w:val="20"/>
          <w:lang w:eastAsia="hu-HU"/>
        </w:rPr>
        <w:t>(</w:t>
      </w:r>
      <w:r w:rsidRPr="00D5734C">
        <w:rPr>
          <w:rFonts w:ascii="Verdana" w:eastAsia="Times New Roman" w:hAnsi="Verdana" w:cs="Calibri"/>
          <w:b/>
          <w:bCs/>
          <w:i/>
          <w:iCs/>
          <w:sz w:val="20"/>
          <w:szCs w:val="20"/>
          <w:lang w:eastAsia="hu-HU"/>
        </w:rPr>
        <w:t>ne</w:t>
      </w:r>
      <w:r w:rsidRPr="00D5734C">
        <w:rPr>
          <w:rFonts w:ascii="Verdana" w:eastAsia="Times New Roman" w:hAnsi="Verdana" w:cs="Calibri"/>
          <w:i/>
          <w:iCs/>
          <w:sz w:val="20"/>
          <w:szCs w:val="20"/>
          <w:lang w:eastAsia="hu-HU"/>
        </w:rPr>
        <w:t xml:space="preserve"> a keretes mezőbe írjon, mert az oktatók a feltöltött fájlt fogják olvasni)</w:t>
      </w:r>
    </w:p>
    <w:p w14:paraId="7F794139" w14:textId="77777777" w:rsidR="000C5BC5" w:rsidRPr="00D5734C" w:rsidRDefault="000C5BC5" w:rsidP="00D5734C">
      <w:pPr>
        <w:pStyle w:val="Listaszerbekezds"/>
        <w:numPr>
          <w:ilvl w:val="0"/>
          <w:numId w:val="1"/>
        </w:numPr>
        <w:spacing w:before="105" w:after="105" w:line="276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5734C">
        <w:rPr>
          <w:rFonts w:ascii="Verdana" w:eastAsia="Times New Roman" w:hAnsi="Verdana" w:cs="Calibri"/>
          <w:sz w:val="20"/>
          <w:szCs w:val="20"/>
          <w:lang w:eastAsia="hu-HU"/>
        </w:rPr>
        <w:t>A témavázlatot érdemes jól átgondoltan, meggyőzően megfogalmazni, hiszen az oktatók túljelentkezés esetén az absztraktok alapján fogják kiválasztani, mely dolgozatok témavezetését vállalják el.</w:t>
      </w:r>
    </w:p>
    <w:p w14:paraId="69C81639" w14:textId="77777777" w:rsidR="000C5BC5" w:rsidRPr="00D5734C" w:rsidRDefault="000C5BC5" w:rsidP="00D5734C">
      <w:pPr>
        <w:pStyle w:val="Listaszerbekezds"/>
        <w:numPr>
          <w:ilvl w:val="0"/>
          <w:numId w:val="1"/>
        </w:numPr>
        <w:spacing w:before="105" w:after="105" w:line="276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5734C">
        <w:rPr>
          <w:rFonts w:ascii="Verdana" w:eastAsia="Times New Roman" w:hAnsi="Verdana" w:cs="Calibri"/>
          <w:b/>
          <w:bCs/>
          <w:sz w:val="20"/>
          <w:szCs w:val="20"/>
          <w:lang w:eastAsia="hu-HU"/>
        </w:rPr>
        <w:t>Három</w:t>
      </w:r>
      <w:r w:rsidRPr="00D5734C">
        <w:rPr>
          <w:rFonts w:ascii="Verdana" w:eastAsia="Times New Roman" w:hAnsi="Verdana" w:cs="Calibri"/>
          <w:sz w:val="20"/>
          <w:szCs w:val="20"/>
          <w:lang w:eastAsia="hu-HU"/>
        </w:rPr>
        <w:t xml:space="preserve"> témát lehet választani, melyek között rangsort lehet állítani a felugró ablak alján található „</w:t>
      </w:r>
      <w:r w:rsidRPr="00D5734C">
        <w:rPr>
          <w:rFonts w:ascii="Verdana" w:eastAsia="Times New Roman" w:hAnsi="Verdana" w:cs="Calibri"/>
          <w:b/>
          <w:bCs/>
          <w:sz w:val="20"/>
          <w:szCs w:val="20"/>
          <w:lang w:eastAsia="hu-HU"/>
        </w:rPr>
        <w:t>Jelentkezések</w:t>
      </w:r>
      <w:r w:rsidRPr="00D5734C">
        <w:rPr>
          <w:rFonts w:ascii="Verdana" w:eastAsia="Times New Roman" w:hAnsi="Verdana" w:cs="Calibri"/>
          <w:sz w:val="20"/>
          <w:szCs w:val="20"/>
          <w:lang w:eastAsia="hu-HU"/>
        </w:rPr>
        <w:t>”; gomb segítségével, a sorrendet mozgatással alakíthatja ki.</w:t>
      </w:r>
    </w:p>
    <w:p w14:paraId="3C0985EA" w14:textId="77777777" w:rsidR="000C5BC5" w:rsidRPr="00D5734C" w:rsidRDefault="000C5BC5" w:rsidP="00D5734C">
      <w:pPr>
        <w:pStyle w:val="Listaszerbekezds"/>
        <w:numPr>
          <w:ilvl w:val="0"/>
          <w:numId w:val="1"/>
        </w:numPr>
        <w:spacing w:before="100" w:beforeAutospacing="1" w:after="165" w:line="256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5734C">
        <w:rPr>
          <w:rFonts w:ascii="Verdana" w:eastAsia="Times New Roman" w:hAnsi="Verdana" w:cs="Calibri"/>
          <w:sz w:val="20"/>
          <w:szCs w:val="20"/>
          <w:lang w:eastAsia="hu-HU"/>
        </w:rPr>
        <w:t xml:space="preserve">Az oktatók a jelentkezési időszak lezárása után igazolják vissza, hogy mely dolgozatok vezetését tudnák elvállalni. Az </w:t>
      </w:r>
      <w:r w:rsidRPr="00D5734C">
        <w:rPr>
          <w:rFonts w:ascii="Verdana" w:eastAsia="Times New Roman" w:hAnsi="Verdana" w:cs="Calibri"/>
          <w:b/>
          <w:bCs/>
          <w:sz w:val="20"/>
          <w:szCs w:val="20"/>
          <w:lang w:eastAsia="hu-HU"/>
        </w:rPr>
        <w:t>elfogadott végső témát</w:t>
      </w:r>
      <w:r w:rsidRPr="00D5734C">
        <w:rPr>
          <w:rFonts w:ascii="Verdana" w:eastAsia="Times New Roman" w:hAnsi="Verdana" w:cs="Calibri"/>
          <w:sz w:val="20"/>
          <w:szCs w:val="20"/>
          <w:lang w:eastAsia="hu-HU"/>
        </w:rPr>
        <w:t xml:space="preserve"> is ebben a menüpontban fogja látni, az első „Szakdolgozat”; táblázatban, várhatóan </w:t>
      </w:r>
      <w:r w:rsidRPr="00D5734C">
        <w:rPr>
          <w:rFonts w:ascii="Verdana" w:eastAsia="Times New Roman" w:hAnsi="Verdana" w:cs="Calibri"/>
          <w:b/>
          <w:bCs/>
          <w:sz w:val="20"/>
          <w:szCs w:val="20"/>
          <w:lang w:eastAsia="hu-HU"/>
        </w:rPr>
        <w:t>november 4. után.</w:t>
      </w:r>
    </w:p>
    <w:p w14:paraId="5463297D" w14:textId="77777777" w:rsidR="000C5BC5" w:rsidRPr="000C5BC5" w:rsidRDefault="000C5BC5" w:rsidP="006E5FB1">
      <w:pPr>
        <w:spacing w:before="100" w:beforeAutospacing="1" w:after="165" w:line="256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C5BC5">
        <w:rPr>
          <w:rFonts w:ascii="Verdana" w:eastAsia="Times New Roman" w:hAnsi="Verdana" w:cs="Calibri"/>
          <w:sz w:val="20"/>
          <w:szCs w:val="20"/>
          <w:lang w:eastAsia="hu-HU"/>
        </w:rPr>
        <w:t>Sikeres témaválasztást kívánva,</w:t>
      </w:r>
    </w:p>
    <w:p w14:paraId="7B3B852F" w14:textId="77777777" w:rsidR="000C5BC5" w:rsidRPr="000C5BC5" w:rsidRDefault="000C5BC5" w:rsidP="006E5FB1">
      <w:pPr>
        <w:spacing w:before="100" w:beforeAutospacing="1" w:after="165" w:line="256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C5BC5">
        <w:rPr>
          <w:rFonts w:ascii="Verdana" w:eastAsia="Times New Roman" w:hAnsi="Verdana" w:cs="Calibri"/>
          <w:sz w:val="20"/>
          <w:szCs w:val="20"/>
          <w:lang w:eastAsia="hu-HU"/>
        </w:rPr>
        <w:t>Üdvözlettel,</w:t>
      </w:r>
    </w:p>
    <w:p w14:paraId="3571680B" w14:textId="77777777" w:rsidR="000C5BC5" w:rsidRPr="000C5BC5" w:rsidRDefault="000C5BC5" w:rsidP="006E5FB1">
      <w:pPr>
        <w:spacing w:before="100" w:beforeAutospacing="1" w:after="165" w:line="256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C5BC5">
        <w:rPr>
          <w:rFonts w:ascii="Verdana" w:eastAsia="Times New Roman" w:hAnsi="Verdana" w:cs="Calibri"/>
          <w:sz w:val="20"/>
          <w:szCs w:val="20"/>
          <w:lang w:eastAsia="hu-HU"/>
        </w:rPr>
        <w:t>Nagy Norbert Péter</w:t>
      </w:r>
    </w:p>
    <w:p w14:paraId="5AB12D29" w14:textId="77777777" w:rsidR="000C5BC5" w:rsidRPr="000C5BC5" w:rsidRDefault="000C5BC5" w:rsidP="006E5FB1">
      <w:pPr>
        <w:spacing w:before="100" w:beforeAutospacing="1" w:after="165" w:line="256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C5BC5">
        <w:rPr>
          <w:rFonts w:ascii="Verdana" w:eastAsia="Times New Roman" w:hAnsi="Verdana" w:cs="Calibri"/>
          <w:sz w:val="20"/>
          <w:szCs w:val="20"/>
          <w:lang w:eastAsia="hu-HU"/>
        </w:rPr>
        <w:t>Tanulmányi osztályvezető</w:t>
      </w:r>
    </w:p>
    <w:p w14:paraId="5A1E5C74" w14:textId="77777777" w:rsidR="000C5BC5" w:rsidRDefault="000C5BC5"/>
    <w:sectPr w:rsidR="000C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478"/>
    <w:multiLevelType w:val="hybridMultilevel"/>
    <w:tmpl w:val="EE18D6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zsTAxN7c0N7Q0NDRT0lEKTi0uzszPAykwrAUA2vX2hCwAAAA="/>
  </w:docVars>
  <w:rsids>
    <w:rsidRoot w:val="000C5BC5"/>
    <w:rsid w:val="000C5BC5"/>
    <w:rsid w:val="00362339"/>
    <w:rsid w:val="006E5FB1"/>
    <w:rsid w:val="00C46876"/>
    <w:rsid w:val="00D5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2420"/>
  <w15:chartTrackingRefBased/>
  <w15:docId w15:val="{4D17997F-F83F-451A-A8BA-320C8F7F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F278FC025FA2A4CA226AF5236E20746" ma:contentTypeVersion="14" ma:contentTypeDescription="Új dokumentum létrehozása." ma:contentTypeScope="" ma:versionID="101fbd7581a59ff6d7346a78b9d6b36c">
  <xsd:schema xmlns:xsd="http://www.w3.org/2001/XMLSchema" xmlns:xs="http://www.w3.org/2001/XMLSchema" xmlns:p="http://schemas.microsoft.com/office/2006/metadata/properties" xmlns:ns3="7d693f1f-e34a-46e7-9c2d-c90605aa9c15" xmlns:ns4="207cad02-fcde-42ff-b5a1-a33afd9b192d" targetNamespace="http://schemas.microsoft.com/office/2006/metadata/properties" ma:root="true" ma:fieldsID="1d3b31a57056d809035d46fa406b73e1" ns3:_="" ns4:_="">
    <xsd:import namespace="7d693f1f-e34a-46e7-9c2d-c90605aa9c15"/>
    <xsd:import namespace="207cad02-fcde-42ff-b5a1-a33afd9b19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3f1f-e34a-46e7-9c2d-c90605aa9c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cad02-fcde-42ff-b5a1-a33afd9b1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C35C9-C697-469F-8BDA-331A6F7E8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3f1f-e34a-46e7-9c2d-c90605aa9c15"/>
    <ds:schemaRef ds:uri="207cad02-fcde-42ff-b5a1-a33afd9b1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5EAEA-7FD8-424D-B736-D76709187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31217-F293-4B52-8635-103464C138C4}">
  <ds:schemaRefs>
    <ds:schemaRef ds:uri="http://purl.org/dc/elements/1.1/"/>
    <ds:schemaRef ds:uri="http://schemas.microsoft.com/office/2006/metadata/properties"/>
    <ds:schemaRef ds:uri="7d693f1f-e34a-46e7-9c2d-c90605aa9c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07cad02-fcde-42ff-b5a1-a33afd9b19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Norbert Péter</dc:creator>
  <cp:keywords/>
  <dc:description/>
  <cp:lastModifiedBy>Nagy Norbert Péter</cp:lastModifiedBy>
  <cp:revision>2</cp:revision>
  <dcterms:created xsi:type="dcterms:W3CDTF">2022-09-26T06:47:00Z</dcterms:created>
  <dcterms:modified xsi:type="dcterms:W3CDTF">2022-09-26T07:09:00Z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0x010100EF278FC025FA2A4CA226AF5236E20746</vt:lpwstr>
  </property>
</Properties>
</file>