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01" w:rsidRPr="00985984" w:rsidRDefault="00A87901" w:rsidP="00A87901">
      <w:pPr>
        <w:jc w:val="center"/>
        <w:rPr>
          <w:b/>
          <w:sz w:val="24"/>
          <w:szCs w:val="24"/>
        </w:rPr>
      </w:pPr>
      <w:r w:rsidRPr="00985984">
        <w:rPr>
          <w:b/>
          <w:sz w:val="24"/>
          <w:szCs w:val="24"/>
        </w:rPr>
        <w:t>Business Coach szakirányú továbbképzés</w:t>
      </w:r>
      <w:bookmarkStart w:id="0" w:name="_GoBack"/>
      <w:bookmarkEnd w:id="0"/>
    </w:p>
    <w:p w:rsidR="00773128" w:rsidRDefault="00AF01B9" w:rsidP="00A87901">
      <w:pPr>
        <w:jc w:val="center"/>
        <w:rPr>
          <w:sz w:val="24"/>
          <w:szCs w:val="24"/>
        </w:rPr>
      </w:pPr>
      <w:r w:rsidRPr="00AF01B9">
        <w:rPr>
          <w:sz w:val="24"/>
          <w:szCs w:val="24"/>
        </w:rPr>
        <w:t>A képzés tanterve</w:t>
      </w:r>
    </w:p>
    <w:p w:rsidR="00AF01B9" w:rsidRDefault="00AF01B9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1"/>
        <w:gridCol w:w="3880"/>
        <w:gridCol w:w="960"/>
        <w:gridCol w:w="960"/>
        <w:gridCol w:w="960"/>
        <w:gridCol w:w="960"/>
        <w:gridCol w:w="960"/>
        <w:gridCol w:w="960"/>
      </w:tblGrid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Félév</w:t>
            </w:r>
          </w:p>
        </w:tc>
        <w:tc>
          <w:tcPr>
            <w:tcW w:w="2880" w:type="dxa"/>
            <w:gridSpan w:val="3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1. félév</w:t>
            </w:r>
          </w:p>
        </w:tc>
        <w:tc>
          <w:tcPr>
            <w:tcW w:w="2880" w:type="dxa"/>
            <w:gridSpan w:val="3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2. félév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hideMark/>
          </w:tcPr>
          <w:p w:rsidR="00A40A84" w:rsidRPr="00A40A84" w:rsidRDefault="00A40A84">
            <w:pPr>
              <w:rPr>
                <w:b/>
                <w:bCs/>
                <w:sz w:val="24"/>
                <w:szCs w:val="24"/>
              </w:rPr>
            </w:pPr>
            <w:r w:rsidRPr="00A40A84">
              <w:rPr>
                <w:b/>
                <w:bCs/>
                <w:sz w:val="24"/>
                <w:szCs w:val="24"/>
              </w:rPr>
              <w:t>Tantárgyak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proofErr w:type="spellStart"/>
            <w:r w:rsidRPr="00A40A84">
              <w:rPr>
                <w:sz w:val="24"/>
                <w:szCs w:val="24"/>
              </w:rPr>
              <w:t>ea</w:t>
            </w:r>
            <w:proofErr w:type="spellEnd"/>
            <w:r w:rsidRPr="00A40A84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proofErr w:type="spellStart"/>
            <w:r w:rsidRPr="00A40A84">
              <w:rPr>
                <w:sz w:val="24"/>
                <w:szCs w:val="24"/>
              </w:rPr>
              <w:t>gyak</w:t>
            </w:r>
            <w:proofErr w:type="spellEnd"/>
            <w:r w:rsidRPr="00A40A84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kredit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proofErr w:type="spellStart"/>
            <w:r w:rsidRPr="00A40A84">
              <w:rPr>
                <w:sz w:val="24"/>
                <w:szCs w:val="24"/>
              </w:rPr>
              <w:t>ea</w:t>
            </w:r>
            <w:proofErr w:type="spellEnd"/>
            <w:r w:rsidRPr="00A40A84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proofErr w:type="spellStart"/>
            <w:r w:rsidRPr="00A40A84">
              <w:rPr>
                <w:sz w:val="24"/>
                <w:szCs w:val="24"/>
              </w:rPr>
              <w:t>gyak</w:t>
            </w:r>
            <w:proofErr w:type="spellEnd"/>
            <w:r w:rsidRPr="00A40A84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kredit</w:t>
            </w:r>
          </w:p>
        </w:tc>
      </w:tr>
      <w:tr w:rsidR="00A40A84" w:rsidRPr="00A40A84" w:rsidTr="00A40A84">
        <w:trPr>
          <w:trHeight w:val="300"/>
        </w:trPr>
        <w:tc>
          <w:tcPr>
            <w:tcW w:w="5180" w:type="dxa"/>
            <w:gridSpan w:val="2"/>
            <w:hideMark/>
          </w:tcPr>
          <w:p w:rsidR="00A40A84" w:rsidRPr="00A40A84" w:rsidRDefault="00A40A84">
            <w:pPr>
              <w:rPr>
                <w:b/>
                <w:bCs/>
                <w:sz w:val="24"/>
                <w:szCs w:val="24"/>
              </w:rPr>
            </w:pPr>
            <w:r w:rsidRPr="00A40A84">
              <w:rPr>
                <w:b/>
                <w:bCs/>
                <w:sz w:val="24"/>
                <w:szCs w:val="24"/>
              </w:rPr>
              <w:t xml:space="preserve">Elméleti alapok (menedzsment 13 kredit, </w:t>
            </w:r>
            <w:proofErr w:type="spellStart"/>
            <w:r w:rsidRPr="00A40A84">
              <w:rPr>
                <w:b/>
                <w:bCs/>
                <w:sz w:val="24"/>
                <w:szCs w:val="24"/>
              </w:rPr>
              <w:t>komm</w:t>
            </w:r>
            <w:proofErr w:type="spellEnd"/>
            <w:r w:rsidRPr="00A40A84">
              <w:rPr>
                <w:b/>
                <w:bCs/>
                <w:sz w:val="24"/>
                <w:szCs w:val="24"/>
              </w:rPr>
              <w:t>. 4 kredit, pénzügy 5 kredit)</w:t>
            </w:r>
          </w:p>
        </w:tc>
        <w:tc>
          <w:tcPr>
            <w:tcW w:w="4800" w:type="dxa"/>
            <w:gridSpan w:val="5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1.      Emberierőforrás-menedzsment 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2.      Vállalkozási és marketingismeretek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3.      Vezetés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4.      Szervezetfejlesztés  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</w:tr>
      <w:tr w:rsidR="00A40A84" w:rsidRPr="00A40A84" w:rsidTr="00A40A84">
        <w:trPr>
          <w:trHeight w:val="285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5.      Személyközi kommunikáció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285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6.      Vezetői pénzügy-számvitel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7.      Személyes márkamenedzsment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</w:tr>
      <w:tr w:rsidR="00A40A84" w:rsidRPr="00A40A84" w:rsidTr="00A40A84">
        <w:trPr>
          <w:trHeight w:val="300"/>
        </w:trPr>
        <w:tc>
          <w:tcPr>
            <w:tcW w:w="5180" w:type="dxa"/>
            <w:gridSpan w:val="2"/>
            <w:hideMark/>
          </w:tcPr>
          <w:p w:rsidR="00A40A84" w:rsidRPr="00A40A84" w:rsidRDefault="00A40A84">
            <w:pPr>
              <w:rPr>
                <w:b/>
                <w:bCs/>
                <w:sz w:val="24"/>
                <w:szCs w:val="24"/>
              </w:rPr>
            </w:pPr>
            <w:r w:rsidRPr="00A40A84">
              <w:rPr>
                <w:b/>
                <w:bCs/>
                <w:sz w:val="24"/>
                <w:szCs w:val="24"/>
              </w:rPr>
              <w:t>Coaching ismeretek (33 kredit), benne szakmai gyakorlat 60 óra</w:t>
            </w:r>
          </w:p>
        </w:tc>
        <w:tc>
          <w:tcPr>
            <w:tcW w:w="4800" w:type="dxa"/>
            <w:gridSpan w:val="5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15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8.      Személyiség és fejlődéspszichológia  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9.      Coaching alapok   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3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10.  Coach(ing) </w:t>
            </w:r>
            <w:proofErr w:type="gramStart"/>
            <w:r w:rsidRPr="00A40A84">
              <w:rPr>
                <w:sz w:val="24"/>
                <w:szCs w:val="24"/>
              </w:rPr>
              <w:t>kompetenciák</w:t>
            </w:r>
            <w:proofErr w:type="gramEnd"/>
            <w:r w:rsidRPr="00A40A84">
              <w:rPr>
                <w:sz w:val="24"/>
                <w:szCs w:val="24"/>
              </w:rPr>
              <w:t xml:space="preserve"> fejlesztése  </w:t>
            </w:r>
            <w:r>
              <w:rPr>
                <w:sz w:val="24"/>
                <w:szCs w:val="24"/>
              </w:rPr>
              <w:t>I.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27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11.  Coach(ing) </w:t>
            </w:r>
            <w:proofErr w:type="gramStart"/>
            <w:r w:rsidRPr="00A40A84">
              <w:rPr>
                <w:sz w:val="24"/>
                <w:szCs w:val="24"/>
              </w:rPr>
              <w:t>kompetenciák</w:t>
            </w:r>
            <w:proofErr w:type="gramEnd"/>
            <w:r w:rsidRPr="00A40A84">
              <w:rPr>
                <w:sz w:val="24"/>
                <w:szCs w:val="24"/>
              </w:rPr>
              <w:t xml:space="preserve"> fejlesztése  </w:t>
            </w:r>
            <w:r>
              <w:rPr>
                <w:sz w:val="24"/>
                <w:szCs w:val="24"/>
              </w:rPr>
              <w:t>II.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6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12.  Coaching modellek, módszerek, eszközök I.  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6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13.  Coaching modellek, módszerek, eszközök II.  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285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14.  Eredményes coaching feltételei 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6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15. Coaching a gyakorlatban I.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15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16. Coaching a gyakorlatban II. 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30+10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</w:tr>
      <w:tr w:rsidR="00A40A84" w:rsidRPr="00A40A84" w:rsidTr="00A40A84">
        <w:trPr>
          <w:trHeight w:val="6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Szakdolgozat 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proofErr w:type="spellStart"/>
            <w:r w:rsidRPr="00A40A84">
              <w:rPr>
                <w:sz w:val="24"/>
                <w:szCs w:val="24"/>
              </w:rPr>
              <w:t>ó</w:t>
            </w:r>
            <w:proofErr w:type="gramStart"/>
            <w:r w:rsidRPr="00A40A84">
              <w:rPr>
                <w:sz w:val="24"/>
                <w:szCs w:val="24"/>
              </w:rPr>
              <w:t>.n</w:t>
            </w:r>
            <w:proofErr w:type="spellEnd"/>
            <w:proofErr w:type="gramEnd"/>
            <w:r w:rsidRPr="00A40A84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Összes óra/kredit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883A6F" w:rsidP="0088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0A84"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883A6F" w:rsidP="0088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0A8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  <w:tr w:rsidR="00A40A84" w:rsidRPr="00A40A84" w:rsidTr="00A40A84">
        <w:trPr>
          <w:trHeight w:val="300"/>
        </w:trPr>
        <w:tc>
          <w:tcPr>
            <w:tcW w:w="130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Tárgyak száma félévente: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 w:rsidP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40A84" w:rsidRPr="00A40A84" w:rsidRDefault="00A40A84">
            <w:pPr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 </w:t>
            </w:r>
          </w:p>
        </w:tc>
      </w:tr>
    </w:tbl>
    <w:p w:rsidR="00A40A84" w:rsidRDefault="00A40A84">
      <w:pPr>
        <w:rPr>
          <w:sz w:val="24"/>
          <w:szCs w:val="24"/>
        </w:rPr>
      </w:pPr>
    </w:p>
    <w:p w:rsidR="00A40A84" w:rsidRDefault="00A40A84">
      <w:pPr>
        <w:rPr>
          <w:sz w:val="24"/>
          <w:szCs w:val="24"/>
        </w:rPr>
      </w:pPr>
    </w:p>
    <w:p w:rsidR="00AF01B9" w:rsidRPr="00AF01B9" w:rsidRDefault="00AF01B9">
      <w:pPr>
        <w:rPr>
          <w:sz w:val="24"/>
          <w:szCs w:val="24"/>
        </w:rPr>
      </w:pPr>
    </w:p>
    <w:sectPr w:rsidR="00AF01B9" w:rsidRPr="00AF01B9" w:rsidSect="00A90B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EB7"/>
    <w:multiLevelType w:val="hybridMultilevel"/>
    <w:tmpl w:val="1FB85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1BBF"/>
    <w:multiLevelType w:val="hybridMultilevel"/>
    <w:tmpl w:val="9864D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74FA8"/>
    <w:multiLevelType w:val="hybridMultilevel"/>
    <w:tmpl w:val="81DC3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sDQzNTMxMzY3trRU0lEKTi0uzszPAykwrAUAIobMfSwAAAA="/>
  </w:docVars>
  <w:rsids>
    <w:rsidRoot w:val="00AF01B9"/>
    <w:rsid w:val="00010617"/>
    <w:rsid w:val="000A0B40"/>
    <w:rsid w:val="000E47DC"/>
    <w:rsid w:val="00304F1D"/>
    <w:rsid w:val="003E777E"/>
    <w:rsid w:val="00426725"/>
    <w:rsid w:val="004362AF"/>
    <w:rsid w:val="00456721"/>
    <w:rsid w:val="004614DD"/>
    <w:rsid w:val="00531832"/>
    <w:rsid w:val="00565476"/>
    <w:rsid w:val="00684F08"/>
    <w:rsid w:val="007372CE"/>
    <w:rsid w:val="00773128"/>
    <w:rsid w:val="00816ADC"/>
    <w:rsid w:val="00883A6F"/>
    <w:rsid w:val="00985984"/>
    <w:rsid w:val="00A40A84"/>
    <w:rsid w:val="00A87901"/>
    <w:rsid w:val="00A90BA6"/>
    <w:rsid w:val="00AB282F"/>
    <w:rsid w:val="00AF01B9"/>
    <w:rsid w:val="00B46578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39BE"/>
  <w15:chartTrackingRefBased/>
  <w15:docId w15:val="{DF1D7C3F-48AD-4125-82E2-810453B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01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Kuráth Gabriella</dc:creator>
  <cp:keywords/>
  <dc:description/>
  <cp:lastModifiedBy>Gyarmatiné Dr. Bányai Edit</cp:lastModifiedBy>
  <cp:revision>7</cp:revision>
  <cp:lastPrinted>2020-02-25T15:45:00Z</cp:lastPrinted>
  <dcterms:created xsi:type="dcterms:W3CDTF">2020-02-25T14:57:00Z</dcterms:created>
  <dcterms:modified xsi:type="dcterms:W3CDTF">2021-09-01T17:24:00Z</dcterms:modified>
</cp:coreProperties>
</file>