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CB1B" w14:textId="08FAECDF" w:rsidR="00CB217D" w:rsidRPr="00011F93" w:rsidRDefault="00781A1A" w:rsidP="00CB217D">
      <w:pPr>
        <w:pStyle w:val="Cm"/>
        <w:jc w:val="center"/>
      </w:pPr>
      <w:proofErr w:type="spellStart"/>
      <w:r w:rsidRPr="00011F93">
        <w:t>Knowledge</w:t>
      </w:r>
      <w:proofErr w:type="spellEnd"/>
      <w:r w:rsidRPr="00011F93">
        <w:t xml:space="preserve"> and </w:t>
      </w:r>
      <w:proofErr w:type="spellStart"/>
      <w:r w:rsidRPr="00011F93">
        <w:t>Talent</w:t>
      </w:r>
      <w:proofErr w:type="spellEnd"/>
      <w:r w:rsidRPr="00011F93">
        <w:t xml:space="preserve"> Management</w:t>
      </w:r>
    </w:p>
    <w:p w14:paraId="127E994A" w14:textId="77777777" w:rsidR="004B1C5C" w:rsidRDefault="004B1C5C" w:rsidP="003B1EDB">
      <w:pPr>
        <w:spacing w:after="0" w:line="240" w:lineRule="auto"/>
        <w:jc w:val="both"/>
        <w:textAlignment w:val="baseline"/>
        <w:rPr>
          <w:rFonts w:eastAsia="Times New Roman"/>
          <w:highlight w:val="yellow"/>
          <w:lang w:val="en-GB" w:eastAsia="hu-HU"/>
        </w:rPr>
      </w:pPr>
    </w:p>
    <w:p w14:paraId="1F8C8975" w14:textId="5BE0F98C" w:rsidR="007C725D" w:rsidRPr="0015280A" w:rsidRDefault="0015280A" w:rsidP="0015280A">
      <w:pPr>
        <w:pStyle w:val="Cmsor1"/>
        <w:rPr>
          <w:rFonts w:asciiTheme="minorHAnsi" w:hAnsiTheme="minorHAnsi"/>
        </w:rPr>
      </w:pPr>
      <w:r>
        <w:t xml:space="preserve">General </w:t>
      </w:r>
      <w:proofErr w:type="spellStart"/>
      <w:r>
        <w:t>data</w:t>
      </w:r>
      <w:proofErr w:type="spellEnd"/>
    </w:p>
    <w:tbl>
      <w:tblPr>
        <w:tblW w:w="905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24"/>
        <w:gridCol w:w="5635"/>
      </w:tblGrid>
      <w:tr w:rsidR="0015280A" w:rsidRPr="009E2082" w14:paraId="6C8F7400" w14:textId="77777777" w:rsidTr="2F9A5183">
        <w:tc>
          <w:tcPr>
            <w:tcW w:w="3424" w:type="dxa"/>
            <w:shd w:val="clear" w:color="auto" w:fill="auto"/>
            <w:hideMark/>
          </w:tcPr>
          <w:p w14:paraId="08C3140D" w14:textId="77777777" w:rsidR="0015280A" w:rsidRPr="008F7CD7" w:rsidRDefault="0015280A" w:rsidP="00826DDE">
            <w:pPr>
              <w:spacing w:after="0" w:line="240" w:lineRule="auto"/>
              <w:textAlignment w:val="baseline"/>
              <w:rPr>
                <w:rFonts w:eastAsia="Times New Roman" w:cstheme="minorHAnsi"/>
                <w:sz w:val="18"/>
                <w:szCs w:val="18"/>
                <w:lang w:val="en-GB" w:eastAsia="hu-HU"/>
              </w:rPr>
            </w:pPr>
            <w:r w:rsidRPr="008F7CD7">
              <w:rPr>
                <w:rFonts w:eastAsia="Times New Roman" w:cstheme="minorHAnsi"/>
                <w:bCs/>
                <w:lang w:val="en-GB" w:eastAsia="hu-HU"/>
              </w:rPr>
              <w:t>Course code:</w:t>
            </w:r>
            <w:r w:rsidRPr="008F7CD7">
              <w:rPr>
                <w:rFonts w:eastAsia="Times New Roman" w:cstheme="minorHAnsi"/>
                <w:lang w:val="en-GB" w:eastAsia="hu-HU"/>
              </w:rPr>
              <w:t> </w:t>
            </w:r>
          </w:p>
        </w:tc>
        <w:tc>
          <w:tcPr>
            <w:tcW w:w="5635" w:type="dxa"/>
            <w:shd w:val="clear" w:color="auto" w:fill="auto"/>
          </w:tcPr>
          <w:p w14:paraId="3EE4DA17" w14:textId="459D40BB" w:rsidR="0015280A" w:rsidRPr="009E2082" w:rsidRDefault="00176AFB" w:rsidP="00826DDE">
            <w:pPr>
              <w:spacing w:after="0" w:line="240" w:lineRule="auto"/>
              <w:textAlignment w:val="baseline"/>
              <w:rPr>
                <w:rFonts w:eastAsia="Times New Roman" w:cstheme="minorHAnsi"/>
                <w:iCs/>
                <w:lang w:val="en-GB" w:eastAsia="hu-HU"/>
              </w:rPr>
            </w:pPr>
            <w:r w:rsidRPr="00176AFB">
              <w:rPr>
                <w:rFonts w:eastAsia="Times New Roman" w:cstheme="minorHAnsi"/>
                <w:iCs/>
                <w:lang w:val="en-GB" w:eastAsia="hu-HU"/>
              </w:rPr>
              <w:t>M23VZC02E</w:t>
            </w:r>
          </w:p>
        </w:tc>
      </w:tr>
      <w:tr w:rsidR="00826DDE" w:rsidRPr="009E2082" w14:paraId="6E9494DC" w14:textId="77777777" w:rsidTr="2F9A5183">
        <w:tc>
          <w:tcPr>
            <w:tcW w:w="3424" w:type="dxa"/>
            <w:shd w:val="clear" w:color="auto" w:fill="auto"/>
            <w:hideMark/>
          </w:tcPr>
          <w:p w14:paraId="639ADD1D" w14:textId="77777777" w:rsidR="00826DDE" w:rsidRPr="008F7CD7" w:rsidRDefault="00826DDE" w:rsidP="00826DDE">
            <w:pPr>
              <w:spacing w:after="0" w:line="240" w:lineRule="auto"/>
              <w:textAlignment w:val="baseline"/>
              <w:rPr>
                <w:rFonts w:eastAsia="Times New Roman" w:cstheme="minorHAnsi"/>
                <w:sz w:val="18"/>
                <w:szCs w:val="18"/>
                <w:lang w:val="en-GB" w:eastAsia="hu-HU"/>
              </w:rPr>
            </w:pPr>
            <w:r w:rsidRPr="008F7CD7">
              <w:rPr>
                <w:rFonts w:eastAsia="Times New Roman" w:cstheme="minorHAnsi"/>
                <w:bCs/>
                <w:lang w:val="en-GB" w:eastAsia="hu-HU"/>
              </w:rPr>
              <w:t xml:space="preserve">ECTS credits: </w:t>
            </w:r>
          </w:p>
        </w:tc>
        <w:tc>
          <w:tcPr>
            <w:tcW w:w="5635" w:type="dxa"/>
            <w:shd w:val="clear" w:color="auto" w:fill="auto"/>
            <w:hideMark/>
          </w:tcPr>
          <w:p w14:paraId="4721966C" w14:textId="132A21F1" w:rsidR="00826DDE" w:rsidRPr="009E2082" w:rsidRDefault="009548B0" w:rsidP="00826DDE">
            <w:pPr>
              <w:spacing w:after="0" w:line="240" w:lineRule="auto"/>
              <w:textAlignment w:val="baseline"/>
              <w:rPr>
                <w:rFonts w:eastAsia="Times New Roman" w:cstheme="minorHAnsi"/>
                <w:iCs/>
                <w:lang w:val="en-GB" w:eastAsia="hu-HU"/>
              </w:rPr>
            </w:pPr>
            <w:r>
              <w:rPr>
                <w:rFonts w:eastAsia="Times New Roman" w:cstheme="minorHAnsi"/>
                <w:iCs/>
                <w:lang w:val="en-GB" w:eastAsia="hu-HU"/>
              </w:rPr>
              <w:t>6</w:t>
            </w:r>
          </w:p>
        </w:tc>
      </w:tr>
      <w:tr w:rsidR="005F69C9" w:rsidRPr="009E2082" w14:paraId="11CBCDA0" w14:textId="77777777" w:rsidTr="2F9A5183">
        <w:tc>
          <w:tcPr>
            <w:tcW w:w="3424" w:type="dxa"/>
            <w:shd w:val="clear" w:color="auto" w:fill="auto"/>
          </w:tcPr>
          <w:p w14:paraId="0266536B" w14:textId="013F2655" w:rsidR="005F69C9" w:rsidRPr="008F7CD7" w:rsidRDefault="009E2082" w:rsidP="009E2082">
            <w:pPr>
              <w:spacing w:after="0" w:line="240" w:lineRule="auto"/>
              <w:textAlignment w:val="baseline"/>
              <w:rPr>
                <w:rFonts w:eastAsia="Times New Roman" w:cstheme="minorHAnsi"/>
                <w:bCs/>
                <w:lang w:val="en-GB" w:eastAsia="hu-HU"/>
              </w:rPr>
            </w:pPr>
            <w:r w:rsidRPr="008F7CD7">
              <w:rPr>
                <w:rFonts w:eastAsia="Times New Roman" w:cstheme="minorHAnsi"/>
                <w:bCs/>
                <w:lang w:val="en-GB" w:eastAsia="hu-HU"/>
              </w:rPr>
              <w:t>Type of the course:</w:t>
            </w:r>
            <w:r w:rsidR="005F69C9" w:rsidRPr="008F7CD7">
              <w:rPr>
                <w:rFonts w:eastAsia="Times New Roman" w:cstheme="minorHAnsi"/>
                <w:bCs/>
                <w:lang w:val="en-GB" w:eastAsia="hu-HU"/>
              </w:rPr>
              <w:t xml:space="preserve"> </w:t>
            </w:r>
          </w:p>
        </w:tc>
        <w:tc>
          <w:tcPr>
            <w:tcW w:w="5635" w:type="dxa"/>
            <w:shd w:val="clear" w:color="auto" w:fill="auto"/>
          </w:tcPr>
          <w:p w14:paraId="2A9ADAE2" w14:textId="5B218210" w:rsidR="005F69C9" w:rsidRPr="009E2082" w:rsidRDefault="006B4B6D" w:rsidP="00826DDE">
            <w:pPr>
              <w:spacing w:after="0" w:line="240" w:lineRule="auto"/>
              <w:textAlignment w:val="baseline"/>
              <w:rPr>
                <w:rFonts w:eastAsia="Times New Roman" w:cstheme="minorHAnsi"/>
                <w:iCs/>
                <w:lang w:val="en-GB" w:eastAsia="hu-HU"/>
              </w:rPr>
            </w:pPr>
            <w:r w:rsidRPr="006B4B6D">
              <w:rPr>
                <w:rFonts w:eastAsia="Times New Roman" w:cstheme="minorHAnsi"/>
                <w:iCs/>
                <w:lang w:val="en-GB" w:eastAsia="hu-HU"/>
              </w:rPr>
              <w:t>Elective (C)</w:t>
            </w:r>
          </w:p>
        </w:tc>
      </w:tr>
      <w:tr w:rsidR="00826DDE" w:rsidRPr="0015280A" w14:paraId="20231C06" w14:textId="77777777" w:rsidTr="2F9A5183">
        <w:tc>
          <w:tcPr>
            <w:tcW w:w="3424" w:type="dxa"/>
            <w:shd w:val="clear" w:color="auto" w:fill="auto"/>
            <w:hideMark/>
          </w:tcPr>
          <w:p w14:paraId="551F9DC7" w14:textId="61EC550F" w:rsidR="00826DDE" w:rsidRPr="008F7CD7" w:rsidRDefault="00826DDE" w:rsidP="00826DDE">
            <w:pPr>
              <w:spacing w:after="0" w:line="240" w:lineRule="auto"/>
              <w:textAlignment w:val="baseline"/>
              <w:rPr>
                <w:rFonts w:eastAsia="Times New Roman" w:cstheme="minorHAnsi"/>
                <w:sz w:val="18"/>
                <w:szCs w:val="18"/>
                <w:lang w:val="en-GB" w:eastAsia="hu-HU"/>
              </w:rPr>
            </w:pPr>
            <w:r w:rsidRPr="008F7CD7">
              <w:rPr>
                <w:rFonts w:eastAsia="Times New Roman" w:cstheme="minorHAnsi"/>
                <w:bCs/>
                <w:lang w:val="en-GB" w:eastAsia="hu-HU"/>
              </w:rPr>
              <w:t>Semester:</w:t>
            </w:r>
            <w:r w:rsidRPr="008F7CD7">
              <w:rPr>
                <w:rFonts w:eastAsia="Times New Roman" w:cstheme="minorHAnsi"/>
                <w:lang w:val="en-GB" w:eastAsia="hu-HU"/>
              </w:rPr>
              <w:t> </w:t>
            </w:r>
          </w:p>
        </w:tc>
        <w:tc>
          <w:tcPr>
            <w:tcW w:w="5635" w:type="dxa"/>
            <w:shd w:val="clear" w:color="auto" w:fill="auto"/>
            <w:hideMark/>
          </w:tcPr>
          <w:p w14:paraId="38F4BDD3" w14:textId="4E558CCB" w:rsidR="00826DDE" w:rsidRPr="00BF5E94" w:rsidRDefault="14EAC92B" w:rsidP="2F9A5183">
            <w:pPr>
              <w:spacing w:after="0" w:line="240" w:lineRule="auto"/>
              <w:textAlignment w:val="baseline"/>
              <w:rPr>
                <w:rFonts w:eastAsia="Times New Roman"/>
                <w:lang w:val="en-GB" w:eastAsia="hu-HU"/>
              </w:rPr>
            </w:pPr>
            <w:r w:rsidRPr="2F9A5183">
              <w:rPr>
                <w:rFonts w:eastAsia="Times New Roman"/>
                <w:lang w:val="en-GB" w:eastAsia="hu-HU"/>
              </w:rPr>
              <w:t>Fall</w:t>
            </w:r>
            <w:r w:rsidR="001A6DB9" w:rsidRPr="2F9A5183">
              <w:rPr>
                <w:rFonts w:eastAsia="Times New Roman"/>
                <w:lang w:val="en-GB" w:eastAsia="hu-HU"/>
              </w:rPr>
              <w:t xml:space="preserve"> 4</w:t>
            </w:r>
          </w:p>
        </w:tc>
      </w:tr>
      <w:tr w:rsidR="00826DDE" w:rsidRPr="0015280A" w14:paraId="7B1E7441" w14:textId="77777777" w:rsidTr="2F9A5183">
        <w:tc>
          <w:tcPr>
            <w:tcW w:w="3424" w:type="dxa"/>
            <w:shd w:val="clear" w:color="auto" w:fill="auto"/>
          </w:tcPr>
          <w:p w14:paraId="7DF6D9E2" w14:textId="1E9B6B41" w:rsidR="00826DDE" w:rsidRPr="008F7CD7" w:rsidRDefault="00826DDE" w:rsidP="00826DDE">
            <w:pPr>
              <w:spacing w:after="0" w:line="240" w:lineRule="auto"/>
              <w:textAlignment w:val="baseline"/>
              <w:rPr>
                <w:rFonts w:eastAsia="Times New Roman" w:cstheme="minorHAnsi"/>
                <w:iCs/>
                <w:sz w:val="18"/>
                <w:szCs w:val="18"/>
                <w:lang w:val="en-GB" w:eastAsia="hu-HU"/>
              </w:rPr>
            </w:pPr>
            <w:r w:rsidRPr="008F7CD7">
              <w:rPr>
                <w:rFonts w:eastAsia="Times New Roman" w:cstheme="minorHAnsi"/>
                <w:bCs/>
                <w:iCs/>
                <w:lang w:val="en-GB" w:eastAsia="hu-HU"/>
              </w:rPr>
              <w:t>Course restrictions:</w:t>
            </w:r>
            <w:r w:rsidRPr="008F7CD7">
              <w:rPr>
                <w:rFonts w:eastAsia="Times New Roman" w:cstheme="minorHAnsi"/>
                <w:iCs/>
                <w:lang w:val="en-GB" w:eastAsia="hu-HU"/>
              </w:rPr>
              <w:t> </w:t>
            </w:r>
          </w:p>
        </w:tc>
        <w:tc>
          <w:tcPr>
            <w:tcW w:w="5635" w:type="dxa"/>
            <w:shd w:val="clear" w:color="auto" w:fill="auto"/>
          </w:tcPr>
          <w:p w14:paraId="117B234E" w14:textId="77777777" w:rsidR="00826DDE" w:rsidRDefault="00234730" w:rsidP="00E206BE">
            <w:pPr>
              <w:spacing w:after="0" w:line="240" w:lineRule="auto"/>
              <w:textAlignment w:val="baseline"/>
              <w:rPr>
                <w:rFonts w:eastAsia="Times New Roman" w:cstheme="minorHAnsi"/>
                <w:i/>
                <w:iCs/>
                <w:lang w:val="en-GB" w:eastAsia="hu-HU"/>
              </w:rPr>
            </w:pPr>
            <w:r w:rsidRPr="00234730">
              <w:rPr>
                <w:rFonts w:eastAsia="Times New Roman" w:cstheme="minorHAnsi"/>
                <w:i/>
                <w:iCs/>
                <w:lang w:val="en-GB" w:eastAsia="hu-HU"/>
              </w:rPr>
              <w:t>Leadership &amp; Advanced Organizational Behaviour</w:t>
            </w:r>
          </w:p>
          <w:p w14:paraId="0211ACCA" w14:textId="336351EF" w:rsidR="00234730" w:rsidRPr="00A73C90" w:rsidRDefault="001E43CF" w:rsidP="00E206BE">
            <w:pPr>
              <w:spacing w:after="0" w:line="240" w:lineRule="auto"/>
              <w:textAlignment w:val="baseline"/>
              <w:rPr>
                <w:rFonts w:eastAsia="Times New Roman" w:cstheme="minorHAnsi"/>
                <w:i/>
                <w:iCs/>
                <w:lang w:val="en-GB" w:eastAsia="hu-HU"/>
              </w:rPr>
            </w:pPr>
            <w:r>
              <w:rPr>
                <w:rFonts w:eastAsia="Times New Roman" w:cstheme="minorHAnsi"/>
                <w:i/>
                <w:iCs/>
                <w:lang w:val="en-GB" w:eastAsia="hu-HU"/>
              </w:rPr>
              <w:t>Stra</w:t>
            </w:r>
            <w:r w:rsidR="00F75990">
              <w:rPr>
                <w:rFonts w:eastAsia="Times New Roman" w:cstheme="minorHAnsi"/>
                <w:i/>
                <w:iCs/>
                <w:lang w:val="en-GB" w:eastAsia="hu-HU"/>
              </w:rPr>
              <w:t>tegic Management</w:t>
            </w:r>
            <w:r w:rsidR="00F40957">
              <w:rPr>
                <w:rFonts w:eastAsia="Times New Roman" w:cstheme="minorHAnsi"/>
                <w:i/>
                <w:iCs/>
                <w:lang w:val="en-GB" w:eastAsia="hu-HU"/>
              </w:rPr>
              <w:t xml:space="preserve"> and Control</w:t>
            </w:r>
          </w:p>
        </w:tc>
      </w:tr>
      <w:tr w:rsidR="00826DDE" w:rsidRPr="0015280A" w14:paraId="13783A72" w14:textId="77777777" w:rsidTr="2F9A5183">
        <w:tc>
          <w:tcPr>
            <w:tcW w:w="3424" w:type="dxa"/>
            <w:shd w:val="clear" w:color="auto" w:fill="auto"/>
            <w:hideMark/>
          </w:tcPr>
          <w:p w14:paraId="5A5EEEA1" w14:textId="0D548214" w:rsidR="00826DDE" w:rsidRPr="008F7CD7" w:rsidRDefault="00826DDE" w:rsidP="00826DDE">
            <w:pPr>
              <w:spacing w:after="0" w:line="240" w:lineRule="auto"/>
              <w:textAlignment w:val="baseline"/>
              <w:rPr>
                <w:rFonts w:eastAsia="Times New Roman" w:cstheme="minorHAnsi"/>
                <w:iCs/>
                <w:sz w:val="18"/>
                <w:szCs w:val="18"/>
                <w:lang w:val="en-GB" w:eastAsia="hu-HU"/>
              </w:rPr>
            </w:pPr>
            <w:r w:rsidRPr="008F7CD7">
              <w:rPr>
                <w:rFonts w:eastAsia="Times New Roman" w:cstheme="minorHAnsi"/>
                <w:bCs/>
                <w:iCs/>
                <w:lang w:val="en-GB" w:eastAsia="hu-HU"/>
              </w:rPr>
              <w:t>Course leader (with availabilities):</w:t>
            </w:r>
            <w:r w:rsidRPr="008F7CD7">
              <w:rPr>
                <w:rFonts w:eastAsia="Times New Roman" w:cstheme="minorHAnsi"/>
                <w:iCs/>
                <w:lang w:val="en-GB" w:eastAsia="hu-HU"/>
              </w:rPr>
              <w:t> </w:t>
            </w:r>
          </w:p>
        </w:tc>
        <w:tc>
          <w:tcPr>
            <w:tcW w:w="5635" w:type="dxa"/>
            <w:shd w:val="clear" w:color="auto" w:fill="auto"/>
          </w:tcPr>
          <w:p w14:paraId="06F58191" w14:textId="1D92EEC5" w:rsidR="00A73C90" w:rsidRPr="00A73C90" w:rsidRDefault="00310978" w:rsidP="00826DDE">
            <w:pPr>
              <w:spacing w:after="0" w:line="240" w:lineRule="auto"/>
              <w:textAlignment w:val="baseline"/>
              <w:rPr>
                <w:rFonts w:eastAsia="Times New Roman" w:cstheme="minorHAnsi"/>
                <w:i/>
                <w:iCs/>
                <w:lang w:val="en-GB" w:eastAsia="hu-HU"/>
              </w:rPr>
            </w:pPr>
            <w:r>
              <w:rPr>
                <w:rFonts w:eastAsia="Times New Roman" w:cstheme="minorHAnsi"/>
                <w:i/>
                <w:iCs/>
                <w:lang w:val="en-GB" w:eastAsia="hu-HU"/>
              </w:rPr>
              <w:t>Gábor Balogh</w:t>
            </w:r>
            <w:r w:rsidR="007D7856">
              <w:rPr>
                <w:rFonts w:eastAsia="Times New Roman" w:cstheme="minorHAnsi"/>
                <w:i/>
                <w:iCs/>
                <w:lang w:val="en-GB" w:eastAsia="hu-HU"/>
              </w:rPr>
              <w:t xml:space="preserve"> (</w:t>
            </w:r>
            <w:hyperlink r:id="rId10" w:history="1">
              <w:r w:rsidR="00DF21C2" w:rsidRPr="00646EE6">
                <w:rPr>
                  <w:rStyle w:val="Hiperhivatkozs"/>
                  <w:rFonts w:eastAsia="Times New Roman" w:cstheme="minorHAnsi"/>
                  <w:i/>
                  <w:iCs/>
                  <w:lang w:val="en-GB" w:eastAsia="hu-HU"/>
                </w:rPr>
                <w:t>baloghg@ktk.pte.hu</w:t>
              </w:r>
            </w:hyperlink>
            <w:r w:rsidR="007D7856">
              <w:rPr>
                <w:rFonts w:eastAsia="Times New Roman" w:cstheme="minorHAnsi"/>
                <w:i/>
                <w:iCs/>
                <w:lang w:val="en-GB" w:eastAsia="hu-HU"/>
              </w:rPr>
              <w:t>)</w:t>
            </w:r>
          </w:p>
        </w:tc>
      </w:tr>
      <w:tr w:rsidR="00826DDE" w:rsidRPr="0015280A" w14:paraId="60A38659" w14:textId="77777777" w:rsidTr="2F9A5183">
        <w:tc>
          <w:tcPr>
            <w:tcW w:w="3424" w:type="dxa"/>
            <w:shd w:val="clear" w:color="auto" w:fill="auto"/>
          </w:tcPr>
          <w:p w14:paraId="3FEDA0B4" w14:textId="1ABEFFC7" w:rsidR="00826DDE" w:rsidRPr="008F7CD7" w:rsidRDefault="00826DDE" w:rsidP="00826DDE">
            <w:pPr>
              <w:spacing w:after="0" w:line="240" w:lineRule="auto"/>
              <w:textAlignment w:val="baseline"/>
              <w:rPr>
                <w:rFonts w:eastAsia="Times New Roman" w:cstheme="minorHAnsi"/>
                <w:bCs/>
                <w:iCs/>
                <w:lang w:val="en-GB" w:eastAsia="hu-HU"/>
              </w:rPr>
            </w:pPr>
            <w:r w:rsidRPr="008F7CD7">
              <w:rPr>
                <w:rFonts w:eastAsia="Times New Roman" w:cstheme="minorHAnsi"/>
                <w:bCs/>
                <w:iCs/>
                <w:lang w:val="en-GB" w:eastAsia="hu-HU"/>
              </w:rPr>
              <w:t>Further lecturer(s) (with availabilities):</w:t>
            </w:r>
          </w:p>
        </w:tc>
        <w:tc>
          <w:tcPr>
            <w:tcW w:w="5635" w:type="dxa"/>
            <w:shd w:val="clear" w:color="auto" w:fill="auto"/>
          </w:tcPr>
          <w:p w14:paraId="1A3AE658" w14:textId="08B09256" w:rsidR="00FD748F" w:rsidRPr="00A73C90" w:rsidRDefault="00FD748F" w:rsidP="00826DDE">
            <w:pPr>
              <w:spacing w:after="0" w:line="240" w:lineRule="auto"/>
              <w:textAlignment w:val="baseline"/>
              <w:rPr>
                <w:rFonts w:eastAsia="Times New Roman" w:cstheme="minorHAnsi"/>
                <w:i/>
                <w:iCs/>
                <w:lang w:val="en-GB" w:eastAsia="hu-HU"/>
              </w:rPr>
            </w:pPr>
            <w:r w:rsidRPr="00FD748F">
              <w:rPr>
                <w:rFonts w:eastAsia="Times New Roman" w:cstheme="minorHAnsi"/>
                <w:i/>
                <w:iCs/>
                <w:lang w:val="en-GB" w:eastAsia="hu-HU"/>
              </w:rPr>
              <w:t>Brigitta Szabó-Bálint</w:t>
            </w:r>
            <w:r>
              <w:rPr>
                <w:rFonts w:eastAsia="Times New Roman" w:cstheme="minorHAnsi"/>
                <w:i/>
                <w:iCs/>
                <w:lang w:val="en-GB" w:eastAsia="hu-HU"/>
              </w:rPr>
              <w:t xml:space="preserve"> (</w:t>
            </w:r>
            <w:hyperlink r:id="rId11" w:history="1">
              <w:r w:rsidRPr="00646EE6">
                <w:rPr>
                  <w:rStyle w:val="Hiperhivatkozs"/>
                  <w:rFonts w:eastAsia="Times New Roman" w:cstheme="minorHAnsi"/>
                  <w:i/>
                  <w:iCs/>
                  <w:lang w:val="en-GB" w:eastAsia="hu-HU"/>
                </w:rPr>
                <w:t>balintb@ktk.pte.hu</w:t>
              </w:r>
            </w:hyperlink>
            <w:r>
              <w:rPr>
                <w:rFonts w:eastAsia="Times New Roman" w:cstheme="minorHAnsi"/>
                <w:i/>
                <w:iCs/>
                <w:lang w:val="en-GB" w:eastAsia="hu-HU"/>
              </w:rPr>
              <w:t>)</w:t>
            </w:r>
          </w:p>
        </w:tc>
      </w:tr>
    </w:tbl>
    <w:p w14:paraId="608A2369" w14:textId="77777777" w:rsidR="0015280A" w:rsidRPr="0015280A" w:rsidRDefault="0015280A" w:rsidP="0015280A">
      <w:pPr>
        <w:rPr>
          <w:rFonts w:cstheme="minorHAnsi"/>
        </w:rPr>
      </w:pPr>
    </w:p>
    <w:p w14:paraId="34D72C1D" w14:textId="25C1BD58" w:rsidR="0015280A" w:rsidRPr="0015280A" w:rsidRDefault="0015280A" w:rsidP="00EC4649">
      <w:pPr>
        <w:pStyle w:val="Cmsor1"/>
        <w:numPr>
          <w:ilvl w:val="0"/>
          <w:numId w:val="20"/>
        </w:numPr>
        <w:rPr>
          <w:rFonts w:asciiTheme="minorHAnsi" w:hAnsiTheme="minorHAnsi"/>
        </w:rPr>
      </w:pPr>
      <w:proofErr w:type="spellStart"/>
      <w:r>
        <w:t>Description</w:t>
      </w:r>
      <w:proofErr w:type="spellEnd"/>
      <w:r>
        <w:t xml:space="preserve"> and </w:t>
      </w:r>
      <w:proofErr w:type="spellStart"/>
      <w:r>
        <w:t>aims</w:t>
      </w:r>
      <w:proofErr w:type="spellEnd"/>
    </w:p>
    <w:p w14:paraId="63FC4A60" w14:textId="254BF41B" w:rsidR="002146BE" w:rsidRDefault="00064D37" w:rsidP="6C47C9E5">
      <w:pPr>
        <w:spacing w:after="0" w:line="240" w:lineRule="auto"/>
        <w:jc w:val="both"/>
        <w:textAlignment w:val="baseline"/>
      </w:pPr>
      <w:proofErr w:type="spellStart"/>
      <w:r w:rsidRPr="005A3B9C">
        <w:t>This</w:t>
      </w:r>
      <w:proofErr w:type="spellEnd"/>
      <w:r w:rsidRPr="005A3B9C">
        <w:t xml:space="preserve"> </w:t>
      </w:r>
      <w:proofErr w:type="spellStart"/>
      <w:r w:rsidRPr="005A3B9C">
        <w:t>module</w:t>
      </w:r>
      <w:proofErr w:type="spellEnd"/>
      <w:r w:rsidRPr="005A3B9C">
        <w:t xml:space="preserve"> </w:t>
      </w:r>
      <w:proofErr w:type="spellStart"/>
      <w:r w:rsidRPr="005A3B9C">
        <w:t>builds</w:t>
      </w:r>
      <w:proofErr w:type="spellEnd"/>
      <w:r w:rsidRPr="005A3B9C">
        <w:t xml:space="preserve"> </w:t>
      </w:r>
      <w:proofErr w:type="spellStart"/>
      <w:r w:rsidRPr="005A3B9C">
        <w:t>on</w:t>
      </w:r>
      <w:proofErr w:type="spellEnd"/>
      <w:r w:rsidRPr="005A3B9C">
        <w:t xml:space="preserve"> </w:t>
      </w:r>
      <w:proofErr w:type="spellStart"/>
      <w:r w:rsidRPr="005A3B9C">
        <w:t>the</w:t>
      </w:r>
      <w:proofErr w:type="spellEnd"/>
      <w:r w:rsidRPr="005A3B9C">
        <w:t xml:space="preserve"> </w:t>
      </w:r>
      <w:proofErr w:type="spellStart"/>
      <w:r w:rsidRPr="005A3B9C">
        <w:t>theoretical</w:t>
      </w:r>
      <w:proofErr w:type="spellEnd"/>
      <w:r w:rsidRPr="005A3B9C">
        <w:t xml:space="preserve"> and </w:t>
      </w:r>
      <w:proofErr w:type="spellStart"/>
      <w:r w:rsidRPr="005A3B9C">
        <w:t>methodological</w:t>
      </w:r>
      <w:proofErr w:type="spellEnd"/>
      <w:r w:rsidRPr="005A3B9C">
        <w:t xml:space="preserve"> </w:t>
      </w:r>
      <w:proofErr w:type="spellStart"/>
      <w:r w:rsidRPr="005A3B9C">
        <w:t>foundation</w:t>
      </w:r>
      <w:proofErr w:type="spellEnd"/>
      <w:r w:rsidRPr="005A3B9C">
        <w:t xml:space="preserve"> </w:t>
      </w:r>
      <w:r w:rsidR="009659D8">
        <w:t>of</w:t>
      </w:r>
      <w:r w:rsidRPr="005A3B9C">
        <w:t xml:space="preserve"> </w:t>
      </w:r>
      <w:proofErr w:type="spellStart"/>
      <w:r w:rsidR="009659D8">
        <w:t>o</w:t>
      </w:r>
      <w:r w:rsidRPr="005A3B9C">
        <w:t>rganizational</w:t>
      </w:r>
      <w:proofErr w:type="spellEnd"/>
      <w:r w:rsidRPr="005A3B9C">
        <w:t xml:space="preserve"> </w:t>
      </w:r>
      <w:proofErr w:type="spellStart"/>
      <w:r w:rsidR="009659D8">
        <w:t>b</w:t>
      </w:r>
      <w:r w:rsidRPr="005A3B9C">
        <w:t>ehaviour</w:t>
      </w:r>
      <w:proofErr w:type="spellEnd"/>
      <w:r w:rsidR="00D71367">
        <w:t xml:space="preserve">, </w:t>
      </w:r>
      <w:proofErr w:type="spellStart"/>
      <w:r w:rsidR="00D71367">
        <w:t>strategic</w:t>
      </w:r>
      <w:proofErr w:type="spellEnd"/>
      <w:r w:rsidR="00D71367">
        <w:t xml:space="preserve"> and </w:t>
      </w:r>
      <w:r w:rsidR="009659D8">
        <w:t>h</w:t>
      </w:r>
      <w:r w:rsidRPr="005A3B9C">
        <w:t>uman</w:t>
      </w:r>
      <w:r>
        <w:t xml:space="preserve"> </w:t>
      </w:r>
      <w:proofErr w:type="spellStart"/>
      <w:r w:rsidR="009659D8">
        <w:t>r</w:t>
      </w:r>
      <w:r>
        <w:t>esource</w:t>
      </w:r>
      <w:proofErr w:type="spellEnd"/>
      <w:r>
        <w:t xml:space="preserve"> </w:t>
      </w:r>
      <w:r w:rsidR="009659D8">
        <w:t>m</w:t>
      </w:r>
      <w:r>
        <w:t>anagement</w:t>
      </w:r>
      <w:r w:rsidR="00235909">
        <w:t>.</w:t>
      </w:r>
      <w:r>
        <w:t xml:space="preserve"> </w:t>
      </w:r>
      <w:proofErr w:type="spellStart"/>
      <w:r w:rsidR="00235909">
        <w:t>I</w:t>
      </w:r>
      <w:r>
        <w:t>t</w:t>
      </w:r>
      <w:proofErr w:type="spellEnd"/>
      <w:r>
        <w:t xml:space="preserve"> is </w:t>
      </w:r>
      <w:proofErr w:type="spellStart"/>
      <w:r w:rsidRPr="00C2217A">
        <w:t>designed</w:t>
      </w:r>
      <w:proofErr w:type="spellEnd"/>
      <w:r w:rsidRPr="00C2217A">
        <w:t xml:space="preserve"> </w:t>
      </w:r>
      <w:proofErr w:type="spellStart"/>
      <w:r w:rsidRPr="00C2217A">
        <w:t>to</w:t>
      </w:r>
      <w:proofErr w:type="spellEnd"/>
      <w:r w:rsidRPr="00C2217A">
        <w:t xml:space="preserve"> </w:t>
      </w:r>
      <w:proofErr w:type="spellStart"/>
      <w:r w:rsidRPr="00C2217A">
        <w:t>make</w:t>
      </w:r>
      <w:proofErr w:type="spellEnd"/>
      <w:r w:rsidRPr="00C2217A">
        <w:t xml:space="preserve"> </w:t>
      </w:r>
      <w:proofErr w:type="spellStart"/>
      <w:r w:rsidRPr="00C2217A">
        <w:t>students</w:t>
      </w:r>
      <w:proofErr w:type="spellEnd"/>
      <w:r w:rsidRPr="00C2217A">
        <w:t xml:space="preserve"> </w:t>
      </w:r>
      <w:proofErr w:type="spellStart"/>
      <w:r w:rsidRPr="00C2217A">
        <w:t>aware</w:t>
      </w:r>
      <w:proofErr w:type="spellEnd"/>
      <w:r w:rsidRPr="00C2217A">
        <w:t xml:space="preserve"> of </w:t>
      </w:r>
      <w:proofErr w:type="spellStart"/>
      <w:r w:rsidRPr="00C2217A">
        <w:t>the</w:t>
      </w:r>
      <w:proofErr w:type="spellEnd"/>
      <w:r w:rsidRPr="00C2217A">
        <w:t xml:space="preserve"> </w:t>
      </w:r>
      <w:proofErr w:type="spellStart"/>
      <w:r w:rsidRPr="00C2217A">
        <w:t>importance</w:t>
      </w:r>
      <w:proofErr w:type="spellEnd"/>
      <w:r w:rsidRPr="00C2217A">
        <w:t xml:space="preserve"> of </w:t>
      </w:r>
      <w:proofErr w:type="spellStart"/>
      <w:r w:rsidRPr="00C2217A">
        <w:t>knowledge</w:t>
      </w:r>
      <w:proofErr w:type="spellEnd"/>
      <w:r w:rsidRPr="00C2217A">
        <w:t xml:space="preserve"> and </w:t>
      </w:r>
      <w:proofErr w:type="spellStart"/>
      <w:r w:rsidRPr="00C2217A">
        <w:t>talent</w:t>
      </w:r>
      <w:proofErr w:type="spellEnd"/>
      <w:r w:rsidRPr="00C2217A">
        <w:t xml:space="preserve"> in </w:t>
      </w:r>
      <w:proofErr w:type="spellStart"/>
      <w:r w:rsidRPr="00C2217A">
        <w:t>the</w:t>
      </w:r>
      <w:proofErr w:type="spellEnd"/>
      <w:r w:rsidRPr="00C2217A">
        <w:t xml:space="preserve"> </w:t>
      </w:r>
      <w:proofErr w:type="spellStart"/>
      <w:r w:rsidRPr="00C2217A">
        <w:t>value</w:t>
      </w:r>
      <w:proofErr w:type="spellEnd"/>
      <w:r w:rsidRPr="00C2217A">
        <w:t xml:space="preserve"> </w:t>
      </w:r>
      <w:proofErr w:type="spellStart"/>
      <w:r w:rsidRPr="00C2217A">
        <w:t>production</w:t>
      </w:r>
      <w:proofErr w:type="spellEnd"/>
      <w:r w:rsidRPr="00C2217A">
        <w:t xml:space="preserve"> of </w:t>
      </w:r>
      <w:proofErr w:type="spellStart"/>
      <w:r w:rsidRPr="00C2217A">
        <w:t>organizations</w:t>
      </w:r>
      <w:proofErr w:type="spellEnd"/>
      <w:r>
        <w:t xml:space="preserve">, and prepare </w:t>
      </w:r>
      <w:proofErr w:type="spellStart"/>
      <w:r>
        <w:t>them</w:t>
      </w:r>
      <w:proofErr w:type="spellEnd"/>
      <w:r>
        <w:t xml:space="preserve"> </w:t>
      </w:r>
      <w:proofErr w:type="spellStart"/>
      <w:r>
        <w:t>to</w:t>
      </w:r>
      <w:proofErr w:type="spellEnd"/>
      <w:r>
        <w:t xml:space="preserve"> be </w:t>
      </w:r>
      <w:proofErr w:type="spellStart"/>
      <w:r>
        <w:t>able</w:t>
      </w:r>
      <w:proofErr w:type="spellEnd"/>
      <w:r>
        <w:t xml:space="preserve"> </w:t>
      </w:r>
      <w:proofErr w:type="spellStart"/>
      <w:r>
        <w:t>to</w:t>
      </w:r>
      <w:proofErr w:type="spellEnd"/>
      <w:r>
        <w:t xml:space="preserve"> </w:t>
      </w:r>
      <w:proofErr w:type="spellStart"/>
      <w:r>
        <w:t>critically</w:t>
      </w:r>
      <w:proofErr w:type="spellEnd"/>
      <w:r>
        <w:t xml:space="preserve"> </w:t>
      </w:r>
      <w:proofErr w:type="spellStart"/>
      <w:r>
        <w:t>deal</w:t>
      </w:r>
      <w:proofErr w:type="spellEnd"/>
      <w:r>
        <w:t xml:space="preserve"> </w:t>
      </w:r>
      <w:proofErr w:type="spellStart"/>
      <w:r>
        <w:t>with</w:t>
      </w:r>
      <w:proofErr w:type="spellEnd"/>
      <w:r>
        <w:t xml:space="preserve"> </w:t>
      </w:r>
      <w:proofErr w:type="spellStart"/>
      <w:r>
        <w:t>issues</w:t>
      </w:r>
      <w:proofErr w:type="spellEnd"/>
      <w:r>
        <w:t xml:space="preserve"> in </w:t>
      </w:r>
      <w:proofErr w:type="spellStart"/>
      <w:r>
        <w:t>this</w:t>
      </w:r>
      <w:proofErr w:type="spellEnd"/>
      <w:r>
        <w:t xml:space="preserve"> </w:t>
      </w:r>
      <w:proofErr w:type="spellStart"/>
      <w:r>
        <w:t>field</w:t>
      </w:r>
      <w:proofErr w:type="spellEnd"/>
      <w:r>
        <w:t>.</w:t>
      </w:r>
    </w:p>
    <w:p w14:paraId="3667C890" w14:textId="77777777" w:rsidR="004919A2" w:rsidRPr="004919A2" w:rsidRDefault="004919A2" w:rsidP="004919A2">
      <w:pPr>
        <w:spacing w:after="0" w:line="240" w:lineRule="auto"/>
        <w:jc w:val="both"/>
        <w:textAlignment w:val="baseline"/>
        <w:rPr>
          <w:rFonts w:eastAsia="Times New Roman"/>
          <w:lang w:val="en-GB" w:eastAsia="hu-HU"/>
        </w:rPr>
      </w:pPr>
      <w:r w:rsidRPr="004919A2">
        <w:rPr>
          <w:rFonts w:eastAsia="Times New Roman"/>
          <w:lang w:val="en-GB" w:eastAsia="hu-HU"/>
        </w:rPr>
        <w:t>The subject is aimed to provide students with knowledge, which they can use successfully in their future career. For this reason, it is important to introduce the newest and significant knowledge and talent management concepts. A special focus is placed on the practical aspects and application of the issues covered in the framework of this course.</w:t>
      </w:r>
    </w:p>
    <w:p w14:paraId="7CAE77F6" w14:textId="46861913" w:rsidR="00E206BE" w:rsidRPr="0015280A" w:rsidRDefault="004919A2" w:rsidP="004919A2">
      <w:pPr>
        <w:spacing w:after="0" w:line="240" w:lineRule="auto"/>
        <w:jc w:val="both"/>
        <w:textAlignment w:val="baseline"/>
        <w:rPr>
          <w:rFonts w:eastAsia="Times New Roman"/>
          <w:sz w:val="18"/>
          <w:szCs w:val="18"/>
          <w:lang w:val="en-GB" w:eastAsia="hu-HU"/>
        </w:rPr>
      </w:pPr>
      <w:r w:rsidRPr="004919A2">
        <w:rPr>
          <w:rFonts w:eastAsia="Times New Roman"/>
          <w:lang w:val="en-GB" w:eastAsia="hu-HU"/>
        </w:rPr>
        <w:t>Aim is to develop students’ ability to create and sustain an organizational culture and environment that is driven by intellectual capital, learning capabilities and knowledge.</w:t>
      </w:r>
      <w:r w:rsidR="00A73C90" w:rsidRPr="6C47C9E5">
        <w:rPr>
          <w:rFonts w:eastAsia="Times New Roman"/>
          <w:lang w:val="en-GB" w:eastAsia="hu-HU"/>
        </w:rPr>
        <w:t xml:space="preserve">  </w:t>
      </w:r>
      <w:r w:rsidR="00E206BE" w:rsidRPr="6C47C9E5">
        <w:rPr>
          <w:rFonts w:eastAsia="Times New Roman"/>
          <w:lang w:val="en-GB" w:eastAsia="hu-HU"/>
        </w:rPr>
        <w:t xml:space="preserve">  </w:t>
      </w:r>
    </w:p>
    <w:p w14:paraId="18218146" w14:textId="594C8662" w:rsidR="0015280A" w:rsidRDefault="0015280A" w:rsidP="00EC4649">
      <w:pPr>
        <w:pStyle w:val="Cmsor1"/>
        <w:numPr>
          <w:ilvl w:val="0"/>
          <w:numId w:val="20"/>
        </w:numPr>
        <w:rPr>
          <w:rFonts w:eastAsia="Times New Roman"/>
          <w:lang w:val="en-GB" w:eastAsia="hu-HU"/>
        </w:rPr>
      </w:pPr>
      <w:r w:rsidRPr="0015280A">
        <w:rPr>
          <w:rFonts w:eastAsia="Times New Roman"/>
          <w:lang w:val="en-GB" w:eastAsia="hu-HU"/>
        </w:rPr>
        <w:t>Intended Learning Outcomes (ILOs) </w:t>
      </w:r>
    </w:p>
    <w:p w14:paraId="76A97782" w14:textId="52478F21" w:rsidR="00A73C90" w:rsidRDefault="00A73C90" w:rsidP="00A73C90">
      <w:pPr>
        <w:spacing w:after="0" w:line="240" w:lineRule="auto"/>
        <w:textAlignment w:val="baseline"/>
        <w:rPr>
          <w:rFonts w:eastAsia="Times New Roman" w:cstheme="minorHAnsi"/>
          <w:lang w:val="en-GB" w:eastAsia="hu-HU"/>
        </w:rPr>
      </w:pPr>
      <w:r w:rsidRPr="0015280A">
        <w:rPr>
          <w:rFonts w:eastAsia="Times New Roman" w:cstheme="minorHAnsi"/>
          <w:lang w:val="en-GB" w:eastAsia="hu-HU"/>
        </w:rPr>
        <w:t>Upon the successful completion of this course, students should be able to: </w:t>
      </w:r>
    </w:p>
    <w:p w14:paraId="1E4AD17D" w14:textId="77777777" w:rsidR="00FA0A61" w:rsidRPr="0015280A" w:rsidRDefault="00FA0A61" w:rsidP="00A73C90">
      <w:pPr>
        <w:spacing w:after="0" w:line="240" w:lineRule="auto"/>
        <w:textAlignment w:val="baseline"/>
        <w:rPr>
          <w:rFonts w:eastAsia="Times New Roman" w:cstheme="minorHAnsi"/>
          <w:sz w:val="18"/>
          <w:szCs w:val="18"/>
          <w:lang w:val="en-GB" w:eastAsia="hu-HU"/>
        </w:rPr>
      </w:pPr>
    </w:p>
    <w:p w14:paraId="6CBF04C3" w14:textId="0A5535DE" w:rsidR="00466802" w:rsidRPr="007130ED" w:rsidRDefault="007130ED" w:rsidP="007130ED">
      <w:pPr>
        <w:rPr>
          <w:rFonts w:eastAsia="Times New Roman" w:cstheme="minorHAnsi"/>
          <w:lang w:val="en-GB" w:eastAsia="hu-HU"/>
        </w:rPr>
      </w:pPr>
      <w:r>
        <w:rPr>
          <w:rFonts w:eastAsia="Times New Roman" w:cstheme="minorHAnsi"/>
          <w:lang w:val="en-GB" w:eastAsia="hu-HU"/>
        </w:rPr>
        <w:t xml:space="preserve">CILO 1. </w:t>
      </w:r>
      <w:r w:rsidR="00466802" w:rsidRPr="007130ED">
        <w:rPr>
          <w:rFonts w:eastAsia="Times New Roman" w:cstheme="minorHAnsi"/>
          <w:lang w:val="en-GB" w:eastAsia="hu-HU"/>
        </w:rPr>
        <w:t xml:space="preserve">to understand importance of knowledge and talent in the value production of organizations and critically evaluate the different approaches to knowledge and talent management. </w:t>
      </w:r>
      <w:r w:rsidR="00466802" w:rsidRPr="007130ED">
        <w:rPr>
          <w:rFonts w:eastAsia="Times New Roman"/>
          <w:lang w:val="en-GB" w:eastAsia="hu-HU"/>
        </w:rPr>
        <w:t>(PILO</w:t>
      </w:r>
      <w:r w:rsidR="009F2F27" w:rsidRPr="007130ED">
        <w:rPr>
          <w:rFonts w:eastAsia="Times New Roman"/>
          <w:lang w:val="en-GB" w:eastAsia="hu-HU"/>
        </w:rPr>
        <w:t>1, 2</w:t>
      </w:r>
      <w:r w:rsidR="00466802" w:rsidRPr="007130ED">
        <w:rPr>
          <w:rFonts w:eastAsia="Times New Roman"/>
          <w:lang w:val="en-GB" w:eastAsia="hu-HU"/>
        </w:rPr>
        <w:t>)</w:t>
      </w:r>
      <w:r w:rsidR="00466802" w:rsidRPr="007130ED">
        <w:rPr>
          <w:rFonts w:eastAsia="Times New Roman" w:cstheme="minorHAnsi"/>
          <w:lang w:val="en-GB" w:eastAsia="hu-HU"/>
        </w:rPr>
        <w:t xml:space="preserve"> </w:t>
      </w:r>
    </w:p>
    <w:p w14:paraId="7726A4F2" w14:textId="0E4E465E" w:rsidR="00466802" w:rsidRPr="00665042" w:rsidRDefault="00665042" w:rsidP="00665042">
      <w:pPr>
        <w:rPr>
          <w:rFonts w:eastAsia="Times New Roman" w:cstheme="minorHAnsi"/>
          <w:lang w:val="en-GB" w:eastAsia="hu-HU"/>
        </w:rPr>
      </w:pPr>
      <w:r>
        <w:rPr>
          <w:rFonts w:eastAsia="Times New Roman" w:cstheme="minorHAnsi"/>
          <w:lang w:val="en-GB" w:eastAsia="hu-HU"/>
        </w:rPr>
        <w:t xml:space="preserve">CILO 2. </w:t>
      </w:r>
      <w:r w:rsidR="00466802" w:rsidRPr="00665042">
        <w:rPr>
          <w:rFonts w:eastAsia="Times New Roman" w:cstheme="minorHAnsi"/>
          <w:lang w:val="en-GB" w:eastAsia="hu-HU"/>
        </w:rPr>
        <w:t>to differentiate between human, structural, social, relationship and intellectual capital and explain the appropriateness of their use in any strategy for enhancing organizational learning and knowledge.</w:t>
      </w:r>
      <w:r w:rsidR="0046480D" w:rsidRPr="00665042">
        <w:rPr>
          <w:rFonts w:eastAsia="Times New Roman" w:cstheme="minorHAnsi"/>
          <w:lang w:val="en-GB" w:eastAsia="hu-HU"/>
        </w:rPr>
        <w:t xml:space="preserve"> </w:t>
      </w:r>
      <w:r w:rsidR="0046480D" w:rsidRPr="00665042">
        <w:rPr>
          <w:rFonts w:eastAsia="Times New Roman"/>
          <w:lang w:val="en-GB" w:eastAsia="hu-HU"/>
        </w:rPr>
        <w:t>(PILO</w:t>
      </w:r>
      <w:r w:rsidR="006E07E8" w:rsidRPr="00665042">
        <w:rPr>
          <w:rFonts w:eastAsia="Times New Roman"/>
          <w:lang w:val="en-GB" w:eastAsia="hu-HU"/>
        </w:rPr>
        <w:t>1, 2</w:t>
      </w:r>
      <w:r w:rsidR="0046480D" w:rsidRPr="00665042">
        <w:rPr>
          <w:rFonts w:eastAsia="Times New Roman"/>
          <w:lang w:val="en-GB" w:eastAsia="hu-HU"/>
        </w:rPr>
        <w:t>)</w:t>
      </w:r>
    </w:p>
    <w:p w14:paraId="699E8914" w14:textId="1DF474EB" w:rsidR="0056772F" w:rsidRPr="00CE1568" w:rsidRDefault="00CE1568" w:rsidP="00CE1568">
      <w:pPr>
        <w:rPr>
          <w:rFonts w:eastAsia="Times New Roman" w:cstheme="minorHAnsi"/>
          <w:lang w:val="en-GB" w:eastAsia="hu-HU"/>
        </w:rPr>
      </w:pPr>
      <w:r>
        <w:rPr>
          <w:rFonts w:eastAsia="Times New Roman" w:cstheme="minorHAnsi"/>
          <w:lang w:val="en-GB" w:eastAsia="hu-HU"/>
        </w:rPr>
        <w:t xml:space="preserve">CILO 3. </w:t>
      </w:r>
      <w:r w:rsidR="00466802" w:rsidRPr="00CE1568">
        <w:rPr>
          <w:rFonts w:eastAsia="Times New Roman" w:cstheme="minorHAnsi"/>
          <w:lang w:val="en-GB" w:eastAsia="hu-HU"/>
        </w:rPr>
        <w:t xml:space="preserve">to understand and apply appropriate methods to evaluate critical knowledge and talent management processes in the organizational context, </w:t>
      </w:r>
      <w:proofErr w:type="gramStart"/>
      <w:r w:rsidR="00466802" w:rsidRPr="00CE1568">
        <w:rPr>
          <w:rFonts w:eastAsia="Times New Roman" w:cstheme="minorHAnsi"/>
          <w:lang w:val="en-GB" w:eastAsia="hu-HU"/>
        </w:rPr>
        <w:t>so as to</w:t>
      </w:r>
      <w:proofErr w:type="gramEnd"/>
      <w:r w:rsidR="00466802" w:rsidRPr="00CE1568">
        <w:rPr>
          <w:rFonts w:eastAsia="Times New Roman" w:cstheme="minorHAnsi"/>
          <w:lang w:val="en-GB" w:eastAsia="hu-HU"/>
        </w:rPr>
        <w:t xml:space="preserve"> demonstrate their impact on the achievement of organizational goals.</w:t>
      </w:r>
      <w:r w:rsidR="0046480D" w:rsidRPr="00CE1568">
        <w:rPr>
          <w:rFonts w:eastAsia="Times New Roman" w:cstheme="minorHAnsi"/>
          <w:lang w:val="en-GB" w:eastAsia="hu-HU"/>
        </w:rPr>
        <w:t xml:space="preserve"> </w:t>
      </w:r>
      <w:r w:rsidR="0046480D" w:rsidRPr="00CE1568">
        <w:rPr>
          <w:rFonts w:eastAsia="Times New Roman"/>
          <w:lang w:val="en-GB" w:eastAsia="hu-HU"/>
        </w:rPr>
        <w:t>(PILO</w:t>
      </w:r>
      <w:r w:rsidR="00352BBB" w:rsidRPr="00CE1568">
        <w:rPr>
          <w:rFonts w:eastAsia="Times New Roman"/>
          <w:lang w:val="en-GB" w:eastAsia="hu-HU"/>
        </w:rPr>
        <w:t>3, 4</w:t>
      </w:r>
      <w:r w:rsidR="00787125" w:rsidRPr="00CE1568">
        <w:rPr>
          <w:rFonts w:eastAsia="Times New Roman"/>
          <w:lang w:val="en-GB" w:eastAsia="hu-HU"/>
        </w:rPr>
        <w:t>, 5</w:t>
      </w:r>
      <w:r w:rsidR="002A014C" w:rsidRPr="00CE1568">
        <w:rPr>
          <w:rFonts w:eastAsia="Times New Roman"/>
          <w:lang w:val="en-GB" w:eastAsia="hu-HU"/>
        </w:rPr>
        <w:t>, 7, 8</w:t>
      </w:r>
      <w:r w:rsidR="0046480D" w:rsidRPr="00CE1568">
        <w:rPr>
          <w:rFonts w:eastAsia="Times New Roman"/>
          <w:lang w:val="en-GB" w:eastAsia="hu-HU"/>
        </w:rPr>
        <w:t>)</w:t>
      </w:r>
    </w:p>
    <w:p w14:paraId="0AA3C6CD" w14:textId="719C3D30" w:rsidR="0046480D" w:rsidRPr="00CE1568" w:rsidRDefault="00CE1568" w:rsidP="00CE1568">
      <w:pPr>
        <w:rPr>
          <w:rFonts w:eastAsia="Times New Roman" w:cstheme="minorHAnsi"/>
          <w:lang w:val="en-GB" w:eastAsia="hu-HU"/>
        </w:rPr>
      </w:pPr>
      <w:r>
        <w:rPr>
          <w:rFonts w:eastAsia="Times New Roman" w:cstheme="minorHAnsi"/>
          <w:lang w:val="en-GB" w:eastAsia="hu-HU"/>
        </w:rPr>
        <w:t xml:space="preserve">CILO 4. </w:t>
      </w:r>
      <w:r w:rsidR="00433C6C" w:rsidRPr="00CE1568">
        <w:rPr>
          <w:rFonts w:eastAsia="Times New Roman" w:cstheme="minorHAnsi"/>
          <w:lang w:val="en-GB" w:eastAsia="hu-HU"/>
        </w:rPr>
        <w:t xml:space="preserve">to apply different concepts </w:t>
      </w:r>
      <w:proofErr w:type="gramStart"/>
      <w:r w:rsidR="00433C6C" w:rsidRPr="00CE1568">
        <w:rPr>
          <w:rFonts w:eastAsia="Times New Roman" w:cstheme="minorHAnsi"/>
          <w:lang w:val="en-GB" w:eastAsia="hu-HU"/>
        </w:rPr>
        <w:t>and also</w:t>
      </w:r>
      <w:proofErr w:type="gramEnd"/>
      <w:r w:rsidR="00433C6C" w:rsidRPr="00CE1568">
        <w:rPr>
          <w:rFonts w:eastAsia="Times New Roman" w:cstheme="minorHAnsi"/>
          <w:lang w:val="en-GB" w:eastAsia="hu-HU"/>
        </w:rPr>
        <w:t xml:space="preserve"> to solve </w:t>
      </w:r>
      <w:r w:rsidR="006C3B48" w:rsidRPr="00CE1568">
        <w:rPr>
          <w:rFonts w:eastAsia="Times New Roman" w:cstheme="minorHAnsi"/>
          <w:lang w:val="en-GB" w:eastAsia="hu-HU"/>
        </w:rPr>
        <w:t xml:space="preserve">knowledge and talent management related </w:t>
      </w:r>
      <w:r w:rsidR="00433C6C" w:rsidRPr="00CE1568">
        <w:rPr>
          <w:rFonts w:eastAsia="Times New Roman" w:cstheme="minorHAnsi"/>
          <w:lang w:val="en-GB" w:eastAsia="hu-HU"/>
        </w:rPr>
        <w:t>problems in organizations where they work.</w:t>
      </w:r>
      <w:r w:rsidR="00787125" w:rsidRPr="00CE1568">
        <w:rPr>
          <w:rFonts w:eastAsia="Times New Roman" w:cstheme="minorHAnsi"/>
          <w:lang w:val="en-GB" w:eastAsia="hu-HU"/>
        </w:rPr>
        <w:t xml:space="preserve"> </w:t>
      </w:r>
      <w:r w:rsidR="00787125" w:rsidRPr="00CE1568">
        <w:rPr>
          <w:rFonts w:eastAsia="Times New Roman"/>
          <w:lang w:val="en-GB" w:eastAsia="hu-HU"/>
        </w:rPr>
        <w:t>(PILO3, 4, 5, 6</w:t>
      </w:r>
      <w:r w:rsidR="00152E7B" w:rsidRPr="00CE1568">
        <w:rPr>
          <w:rFonts w:eastAsia="Times New Roman"/>
          <w:lang w:val="en-GB" w:eastAsia="hu-HU"/>
        </w:rPr>
        <w:t>, 7, 8</w:t>
      </w:r>
      <w:r w:rsidR="00787125" w:rsidRPr="00CE1568">
        <w:rPr>
          <w:rFonts w:eastAsia="Times New Roman"/>
          <w:lang w:val="en-GB" w:eastAsia="hu-HU"/>
        </w:rPr>
        <w:t>)</w:t>
      </w:r>
    </w:p>
    <w:p w14:paraId="21616304" w14:textId="09247716" w:rsidR="008C2DE9" w:rsidRPr="00CE1568" w:rsidRDefault="00CE1568" w:rsidP="00CE1568">
      <w:pPr>
        <w:rPr>
          <w:rFonts w:eastAsia="Times New Roman" w:cstheme="minorHAnsi"/>
          <w:lang w:val="en-GB" w:eastAsia="hu-HU"/>
        </w:rPr>
      </w:pPr>
      <w:r>
        <w:rPr>
          <w:rFonts w:eastAsia="Times New Roman" w:cstheme="minorHAnsi"/>
          <w:lang w:val="en-GB" w:eastAsia="hu-HU"/>
        </w:rPr>
        <w:t xml:space="preserve">CILO 5. </w:t>
      </w:r>
      <w:r w:rsidR="008C2DE9" w:rsidRPr="00CE1568">
        <w:rPr>
          <w:rFonts w:eastAsia="Times New Roman" w:cstheme="minorHAnsi"/>
          <w:lang w:val="en-GB" w:eastAsia="hu-HU"/>
        </w:rPr>
        <w:t xml:space="preserve">to use the proper </w:t>
      </w:r>
      <w:r w:rsidR="00C81A6E" w:rsidRPr="00CE1568">
        <w:rPr>
          <w:rFonts w:eastAsia="Times New Roman" w:cstheme="minorHAnsi"/>
          <w:lang w:val="en-GB" w:eastAsia="hu-HU"/>
        </w:rPr>
        <w:t>tools</w:t>
      </w:r>
      <w:r w:rsidR="00B90A86" w:rsidRPr="00CE1568">
        <w:rPr>
          <w:rFonts w:eastAsia="Times New Roman" w:cstheme="minorHAnsi"/>
          <w:lang w:val="en-GB" w:eastAsia="hu-HU"/>
        </w:rPr>
        <w:t xml:space="preserve"> for knowledge </w:t>
      </w:r>
      <w:r w:rsidR="006E3EC3" w:rsidRPr="00CE1568">
        <w:rPr>
          <w:rFonts w:eastAsia="Times New Roman" w:cstheme="minorHAnsi"/>
          <w:lang w:val="en-GB" w:eastAsia="hu-HU"/>
        </w:rPr>
        <w:t xml:space="preserve">acquisition, </w:t>
      </w:r>
      <w:r w:rsidR="00B90A86" w:rsidRPr="00CE1568">
        <w:rPr>
          <w:rFonts w:eastAsia="Times New Roman" w:cstheme="minorHAnsi"/>
          <w:lang w:val="en-GB" w:eastAsia="hu-HU"/>
        </w:rPr>
        <w:t>sharing</w:t>
      </w:r>
      <w:r w:rsidR="006E3EC3" w:rsidRPr="00CE1568">
        <w:rPr>
          <w:rFonts w:eastAsia="Times New Roman" w:cstheme="minorHAnsi"/>
          <w:lang w:val="en-GB" w:eastAsia="hu-HU"/>
        </w:rPr>
        <w:t>, development and retention</w:t>
      </w:r>
      <w:r w:rsidR="00647F15" w:rsidRPr="00CE1568">
        <w:rPr>
          <w:rFonts w:eastAsia="Times New Roman" w:cstheme="minorHAnsi"/>
          <w:lang w:val="en-GB" w:eastAsia="hu-HU"/>
        </w:rPr>
        <w:t xml:space="preserve">, </w:t>
      </w:r>
      <w:proofErr w:type="gramStart"/>
      <w:r w:rsidR="00647F15" w:rsidRPr="00CE1568">
        <w:rPr>
          <w:rFonts w:eastAsia="Times New Roman" w:cstheme="minorHAnsi"/>
          <w:lang w:val="en-GB" w:eastAsia="hu-HU"/>
        </w:rPr>
        <w:t>and also</w:t>
      </w:r>
      <w:proofErr w:type="gramEnd"/>
      <w:r w:rsidR="00647F15" w:rsidRPr="00CE1568">
        <w:rPr>
          <w:rFonts w:eastAsia="Times New Roman" w:cstheme="minorHAnsi"/>
          <w:lang w:val="en-GB" w:eastAsia="hu-HU"/>
        </w:rPr>
        <w:t xml:space="preserve"> for managing talents of the organization</w:t>
      </w:r>
      <w:r w:rsidR="006E3EC3" w:rsidRPr="00CE1568">
        <w:rPr>
          <w:rFonts w:eastAsia="Times New Roman" w:cstheme="minorHAnsi"/>
          <w:lang w:val="en-GB" w:eastAsia="hu-HU"/>
        </w:rPr>
        <w:t>.</w:t>
      </w:r>
      <w:r w:rsidR="00693BC8" w:rsidRPr="00CE1568">
        <w:rPr>
          <w:rFonts w:eastAsia="Times New Roman" w:cstheme="minorHAnsi"/>
          <w:lang w:val="en-GB" w:eastAsia="hu-HU"/>
        </w:rPr>
        <w:t xml:space="preserve"> </w:t>
      </w:r>
      <w:r w:rsidR="00693BC8" w:rsidRPr="00CE1568">
        <w:rPr>
          <w:rFonts w:eastAsia="Times New Roman"/>
          <w:lang w:val="en-GB" w:eastAsia="hu-HU"/>
        </w:rPr>
        <w:t>(PILO3, 4, 5, 6</w:t>
      </w:r>
      <w:r w:rsidR="00152E7B" w:rsidRPr="00CE1568">
        <w:rPr>
          <w:rFonts w:eastAsia="Times New Roman"/>
          <w:lang w:val="en-GB" w:eastAsia="hu-HU"/>
        </w:rPr>
        <w:t>, 7, 8</w:t>
      </w:r>
      <w:r w:rsidR="00693BC8" w:rsidRPr="00CE1568">
        <w:rPr>
          <w:rFonts w:eastAsia="Times New Roman"/>
          <w:lang w:val="en-GB" w:eastAsia="hu-HU"/>
        </w:rPr>
        <w:t>)</w:t>
      </w:r>
    </w:p>
    <w:p w14:paraId="0D45AA52" w14:textId="0251B2F7" w:rsidR="006C3B48" w:rsidRPr="00CE1568" w:rsidRDefault="00CE1568" w:rsidP="00CE1568">
      <w:pPr>
        <w:rPr>
          <w:rFonts w:eastAsia="Times New Roman" w:cstheme="minorHAnsi"/>
          <w:lang w:val="en-GB" w:eastAsia="hu-HU"/>
        </w:rPr>
      </w:pPr>
      <w:r>
        <w:rPr>
          <w:rFonts w:eastAsia="Times New Roman" w:cstheme="minorHAnsi"/>
          <w:lang w:val="en-GB" w:eastAsia="hu-HU"/>
        </w:rPr>
        <w:lastRenderedPageBreak/>
        <w:t xml:space="preserve">CILO 6. </w:t>
      </w:r>
      <w:r w:rsidR="00411F19" w:rsidRPr="00CE1568">
        <w:rPr>
          <w:rFonts w:eastAsia="Times New Roman"/>
          <w:lang w:val="en-GB" w:eastAsia="hu-HU"/>
        </w:rPr>
        <w:t>to create and sustain an organizational culture and environment that is driven by intellectual capital, learning capabilities and knowledge.</w:t>
      </w:r>
      <w:r w:rsidR="00070650" w:rsidRPr="00CE1568">
        <w:rPr>
          <w:rFonts w:eastAsia="Times New Roman"/>
          <w:lang w:val="en-GB" w:eastAsia="hu-HU"/>
        </w:rPr>
        <w:t xml:space="preserve"> (PILO5, 6, 7, 8)</w:t>
      </w:r>
    </w:p>
    <w:p w14:paraId="3C564272" w14:textId="4AFC42A9" w:rsidR="00A73C90" w:rsidRDefault="00A73C90" w:rsidP="00E206BE">
      <w:pPr>
        <w:rPr>
          <w:rFonts w:eastAsia="Times New Roman" w:cstheme="minorHAnsi"/>
          <w:i/>
          <w:color w:val="00B0F0"/>
          <w:lang w:val="en-GB" w:eastAsia="hu-HU"/>
        </w:rPr>
      </w:pPr>
      <w:r>
        <w:rPr>
          <w:rStyle w:val="normaltextrun"/>
          <w:rFonts w:ascii="Calibri" w:hAnsi="Calibri" w:cs="Calibri"/>
          <w:i/>
          <w:iCs/>
          <w:color w:val="000000"/>
          <w:shd w:val="clear" w:color="auto" w:fill="FFFFFF"/>
        </w:rPr>
        <w:t>(The </w:t>
      </w:r>
      <w:r>
        <w:rPr>
          <w:rStyle w:val="spellingerror"/>
          <w:rFonts w:ascii="Calibri" w:hAnsi="Calibri" w:cs="Calibri"/>
          <w:i/>
          <w:iCs/>
          <w:color w:val="000000"/>
          <w:shd w:val="clear" w:color="auto" w:fill="FFFFFF"/>
        </w:rPr>
        <w:t>remarks</w:t>
      </w:r>
      <w:r>
        <w:rPr>
          <w:rStyle w:val="normaltextrun"/>
          <w:rFonts w:ascii="Calibri" w:hAnsi="Calibri" w:cs="Calibri"/>
          <w:i/>
          <w:iCs/>
          <w:color w:val="000000"/>
          <w:shd w:val="clear" w:color="auto" w:fill="FFFFFF"/>
        </w:rPr>
        <w:t> in </w:t>
      </w:r>
      <w:r>
        <w:rPr>
          <w:rStyle w:val="spellingerror"/>
          <w:rFonts w:ascii="Calibri" w:hAnsi="Calibri" w:cs="Calibri"/>
          <w:i/>
          <w:iCs/>
          <w:color w:val="000000"/>
          <w:shd w:val="clear" w:color="auto" w:fill="FFFFFF"/>
        </w:rPr>
        <w:t>brackets</w:t>
      </w:r>
      <w:r>
        <w:rPr>
          <w:rStyle w:val="normaltextrun"/>
          <w:rFonts w:ascii="Calibri" w:hAnsi="Calibri" w:cs="Calibri"/>
          <w:i/>
          <w:iCs/>
          <w:color w:val="000000"/>
          <w:shd w:val="clear" w:color="auto" w:fill="FFFFFF"/>
        </w:rPr>
        <w:t> </w:t>
      </w:r>
      <w:r>
        <w:rPr>
          <w:rStyle w:val="spellingerror"/>
          <w:rFonts w:ascii="Calibri" w:hAnsi="Calibri" w:cs="Calibri"/>
          <w:i/>
          <w:iCs/>
          <w:color w:val="000000"/>
          <w:shd w:val="clear" w:color="auto" w:fill="FFFFFF"/>
        </w:rPr>
        <w:t>express</w:t>
      </w:r>
      <w:r>
        <w:rPr>
          <w:rStyle w:val="normaltextrun"/>
          <w:rFonts w:ascii="Calibri" w:hAnsi="Calibri" w:cs="Calibri"/>
          <w:i/>
          <w:iCs/>
          <w:color w:val="000000"/>
          <w:shd w:val="clear" w:color="auto" w:fill="FFFFFF"/>
        </w:rPr>
        <w:t> </w:t>
      </w:r>
      <w:r>
        <w:rPr>
          <w:rStyle w:val="spellingerror"/>
          <w:rFonts w:ascii="Calibri" w:hAnsi="Calibri" w:cs="Calibri"/>
          <w:i/>
          <w:iCs/>
          <w:color w:val="000000"/>
          <w:shd w:val="clear" w:color="auto" w:fill="FFFFFF"/>
        </w:rPr>
        <w:t>each</w:t>
      </w:r>
      <w:r>
        <w:rPr>
          <w:rStyle w:val="normaltextrun"/>
          <w:rFonts w:ascii="Calibri" w:hAnsi="Calibri" w:cs="Calibri"/>
          <w:i/>
          <w:iCs/>
          <w:color w:val="000000"/>
          <w:shd w:val="clear" w:color="auto" w:fill="FFFFFF"/>
        </w:rPr>
        <w:t> </w:t>
      </w:r>
      <w:r>
        <w:rPr>
          <w:rStyle w:val="spellingerror"/>
          <w:rFonts w:ascii="Calibri" w:hAnsi="Calibri" w:cs="Calibri"/>
          <w:i/>
          <w:iCs/>
          <w:color w:val="000000"/>
          <w:shd w:val="clear" w:color="auto" w:fill="FFFFFF"/>
        </w:rPr>
        <w:t>CILO’s</w:t>
      </w:r>
      <w:r>
        <w:rPr>
          <w:rStyle w:val="normaltextrun"/>
          <w:rFonts w:ascii="Calibri" w:hAnsi="Calibri" w:cs="Calibri"/>
          <w:i/>
          <w:iCs/>
          <w:color w:val="000000"/>
          <w:shd w:val="clear" w:color="auto" w:fill="FFFFFF"/>
        </w:rPr>
        <w:t> </w:t>
      </w:r>
      <w:r>
        <w:rPr>
          <w:rStyle w:val="spellingerror"/>
          <w:rFonts w:ascii="Calibri" w:hAnsi="Calibri" w:cs="Calibri"/>
          <w:i/>
          <w:iCs/>
          <w:color w:val="000000"/>
          <w:shd w:val="clear" w:color="auto" w:fill="FFFFFF"/>
        </w:rPr>
        <w:t>connection</w:t>
      </w:r>
      <w:r>
        <w:rPr>
          <w:rStyle w:val="normaltextrun"/>
          <w:rFonts w:ascii="Calibri" w:hAnsi="Calibri" w:cs="Calibri"/>
          <w:i/>
          <w:iCs/>
          <w:color w:val="000000"/>
          <w:shd w:val="clear" w:color="auto" w:fill="FFFFFF"/>
        </w:rPr>
        <w:t> </w:t>
      </w:r>
      <w:r>
        <w:rPr>
          <w:rStyle w:val="spellingerror"/>
          <w:rFonts w:ascii="Calibri" w:hAnsi="Calibri" w:cs="Calibri"/>
          <w:i/>
          <w:iCs/>
          <w:color w:val="000000"/>
          <w:shd w:val="clear" w:color="auto" w:fill="FFFFFF"/>
        </w:rPr>
        <w:t>to</w:t>
      </w:r>
      <w:r>
        <w:rPr>
          <w:rStyle w:val="normaltextrun"/>
          <w:rFonts w:ascii="Calibri" w:hAnsi="Calibri" w:cs="Calibri"/>
          <w:i/>
          <w:iCs/>
          <w:color w:val="000000"/>
          <w:shd w:val="clear" w:color="auto" w:fill="FFFFFF"/>
        </w:rPr>
        <w:t> </w:t>
      </w:r>
      <w:r>
        <w:rPr>
          <w:rStyle w:val="spellingerror"/>
          <w:rFonts w:ascii="Calibri" w:hAnsi="Calibri" w:cs="Calibri"/>
          <w:i/>
          <w:iCs/>
          <w:color w:val="000000"/>
          <w:shd w:val="clear" w:color="auto" w:fill="FFFFFF"/>
        </w:rPr>
        <w:t>the</w:t>
      </w:r>
      <w:r>
        <w:rPr>
          <w:rStyle w:val="normaltextrun"/>
          <w:rFonts w:ascii="Calibri" w:hAnsi="Calibri" w:cs="Calibri"/>
          <w:i/>
          <w:iCs/>
          <w:color w:val="000000"/>
          <w:shd w:val="clear" w:color="auto" w:fill="FFFFFF"/>
        </w:rPr>
        <w:t> Program </w:t>
      </w:r>
      <w:r>
        <w:rPr>
          <w:rStyle w:val="spellingerror"/>
          <w:rFonts w:ascii="Calibri" w:hAnsi="Calibri" w:cs="Calibri"/>
          <w:i/>
          <w:iCs/>
          <w:color w:val="000000"/>
          <w:shd w:val="clear" w:color="auto" w:fill="FFFFFF"/>
        </w:rPr>
        <w:t>Intended</w:t>
      </w:r>
      <w:r>
        <w:rPr>
          <w:rStyle w:val="normaltextrun"/>
          <w:rFonts w:ascii="Calibri" w:hAnsi="Calibri" w:cs="Calibri"/>
          <w:i/>
          <w:iCs/>
          <w:color w:val="000000"/>
          <w:shd w:val="clear" w:color="auto" w:fill="FFFFFF"/>
        </w:rPr>
        <w:t> Learning </w:t>
      </w:r>
      <w:r>
        <w:rPr>
          <w:rStyle w:val="spellingerror"/>
          <w:rFonts w:ascii="Calibri" w:hAnsi="Calibri" w:cs="Calibri"/>
          <w:i/>
          <w:iCs/>
          <w:color w:val="000000"/>
          <w:shd w:val="clear" w:color="auto" w:fill="FFFFFF"/>
        </w:rPr>
        <w:t>Outcomes</w:t>
      </w:r>
      <w:r>
        <w:rPr>
          <w:rStyle w:val="normaltextrun"/>
          <w:rFonts w:ascii="Calibri" w:hAnsi="Calibri" w:cs="Calibri"/>
          <w:i/>
          <w:iCs/>
          <w:color w:val="000000"/>
          <w:shd w:val="clear" w:color="auto" w:fill="FFFFFF"/>
        </w:rPr>
        <w:t> (</w:t>
      </w:r>
      <w:r>
        <w:rPr>
          <w:rStyle w:val="spellingerror"/>
          <w:rFonts w:ascii="Calibri" w:hAnsi="Calibri" w:cs="Calibri"/>
          <w:i/>
          <w:iCs/>
          <w:color w:val="000000"/>
          <w:shd w:val="clear" w:color="auto" w:fill="FFFFFF"/>
        </w:rPr>
        <w:t>PILOs</w:t>
      </w:r>
      <w:r>
        <w:rPr>
          <w:rStyle w:val="normaltextrun"/>
          <w:rFonts w:ascii="Calibri" w:hAnsi="Calibri" w:cs="Calibri"/>
          <w:i/>
          <w:iCs/>
          <w:color w:val="000000"/>
          <w:shd w:val="clear" w:color="auto" w:fill="FFFFFF"/>
        </w:rPr>
        <w:t>).)</w:t>
      </w:r>
      <w:r>
        <w:rPr>
          <w:rStyle w:val="eop"/>
          <w:rFonts w:ascii="Calibri" w:hAnsi="Calibri" w:cs="Calibri"/>
          <w:color w:val="000000"/>
          <w:shd w:val="clear" w:color="auto" w:fill="FFFFFF"/>
        </w:rPr>
        <w:t> </w:t>
      </w:r>
    </w:p>
    <w:p w14:paraId="3D0E5763" w14:textId="43AE36DA" w:rsidR="0015280A" w:rsidRDefault="0015280A" w:rsidP="00EC4649">
      <w:pPr>
        <w:pStyle w:val="Cmsor1"/>
        <w:numPr>
          <w:ilvl w:val="0"/>
          <w:numId w:val="21"/>
        </w:numPr>
      </w:pPr>
      <w:proofErr w:type="spellStart"/>
      <w:r>
        <w:t>Content</w:t>
      </w:r>
      <w:proofErr w:type="spellEnd"/>
      <w:r>
        <w:t xml:space="preserve">, </w:t>
      </w:r>
      <w:proofErr w:type="spellStart"/>
      <w:r>
        <w:t>schedule</w:t>
      </w:r>
      <w:proofErr w:type="spellEnd"/>
    </w:p>
    <w:p w14:paraId="1FF46498" w14:textId="79510198" w:rsidR="0015280A" w:rsidRDefault="00B43DD3" w:rsidP="00DA373C">
      <w:pPr>
        <w:pStyle w:val="Listaszerbekezds"/>
        <w:numPr>
          <w:ilvl w:val="0"/>
          <w:numId w:val="17"/>
        </w:numPr>
      </w:pPr>
      <w:proofErr w:type="spellStart"/>
      <w:r w:rsidRPr="00B43DD3">
        <w:t>Introduction</w:t>
      </w:r>
      <w:proofErr w:type="spellEnd"/>
      <w:r w:rsidRPr="00B43DD3">
        <w:t xml:space="preserve"> </w:t>
      </w:r>
      <w:proofErr w:type="spellStart"/>
      <w:r w:rsidRPr="00B43DD3">
        <w:t>to</w:t>
      </w:r>
      <w:proofErr w:type="spellEnd"/>
      <w:r w:rsidRPr="00B43DD3">
        <w:t xml:space="preserve"> </w:t>
      </w:r>
      <w:proofErr w:type="spellStart"/>
      <w:r w:rsidRPr="00B43DD3">
        <w:t>knowledge</w:t>
      </w:r>
      <w:proofErr w:type="spellEnd"/>
      <w:r>
        <w:t xml:space="preserve"> and </w:t>
      </w:r>
      <w:proofErr w:type="spellStart"/>
      <w:r>
        <w:t>talent</w:t>
      </w:r>
      <w:proofErr w:type="spellEnd"/>
      <w:r w:rsidRPr="00B43DD3">
        <w:t xml:space="preserve"> management. </w:t>
      </w:r>
      <w:proofErr w:type="spellStart"/>
      <w:r w:rsidRPr="00B43DD3">
        <w:t>Critical</w:t>
      </w:r>
      <w:proofErr w:type="spellEnd"/>
      <w:r w:rsidRPr="00B43DD3">
        <w:t xml:space="preserve"> </w:t>
      </w:r>
      <w:proofErr w:type="spellStart"/>
      <w:r w:rsidRPr="00B43DD3">
        <w:t>insight</w:t>
      </w:r>
      <w:proofErr w:type="spellEnd"/>
      <w:r w:rsidRPr="00B43DD3">
        <w:t xml:space="preserve"> over </w:t>
      </w:r>
      <w:proofErr w:type="spellStart"/>
      <w:r w:rsidRPr="00B43DD3">
        <w:t>the</w:t>
      </w:r>
      <w:proofErr w:type="spellEnd"/>
      <w:r w:rsidRPr="00B43DD3">
        <w:t xml:space="preserve"> </w:t>
      </w:r>
      <w:proofErr w:type="spellStart"/>
      <w:r w:rsidRPr="00B43DD3">
        <w:t>different</w:t>
      </w:r>
      <w:proofErr w:type="spellEnd"/>
      <w:r w:rsidRPr="00B43DD3">
        <w:t xml:space="preserve"> </w:t>
      </w:r>
      <w:proofErr w:type="spellStart"/>
      <w:r w:rsidRPr="00B43DD3">
        <w:t>approaches</w:t>
      </w:r>
      <w:proofErr w:type="spellEnd"/>
      <w:r w:rsidRPr="00B43DD3">
        <w:t xml:space="preserve"> </w:t>
      </w:r>
      <w:proofErr w:type="spellStart"/>
      <w:r w:rsidRPr="00B43DD3">
        <w:t>to</w:t>
      </w:r>
      <w:proofErr w:type="spellEnd"/>
      <w:r w:rsidRPr="00B43DD3">
        <w:t xml:space="preserve"> </w:t>
      </w:r>
      <w:proofErr w:type="spellStart"/>
      <w:r w:rsidRPr="00B43DD3">
        <w:t>knowledge</w:t>
      </w:r>
      <w:proofErr w:type="spellEnd"/>
      <w:r w:rsidRPr="00B43DD3">
        <w:t xml:space="preserve"> management. </w:t>
      </w:r>
      <w:proofErr w:type="spellStart"/>
      <w:r w:rsidRPr="00B43DD3">
        <w:t>Trends</w:t>
      </w:r>
      <w:proofErr w:type="spellEnd"/>
      <w:r w:rsidRPr="00B43DD3">
        <w:t xml:space="preserve">, </w:t>
      </w:r>
      <w:proofErr w:type="spellStart"/>
      <w:r w:rsidRPr="00B43DD3">
        <w:t>problems</w:t>
      </w:r>
      <w:proofErr w:type="spellEnd"/>
      <w:r w:rsidRPr="00B43DD3">
        <w:t xml:space="preserve"> and </w:t>
      </w:r>
      <w:proofErr w:type="spellStart"/>
      <w:r w:rsidRPr="00B43DD3">
        <w:t>solutions</w:t>
      </w:r>
      <w:proofErr w:type="spellEnd"/>
      <w:r>
        <w:t>,</w:t>
      </w:r>
    </w:p>
    <w:p w14:paraId="33B710A4" w14:textId="7EBA4D06" w:rsidR="00B43DD3" w:rsidRDefault="00BC3754" w:rsidP="00DA373C">
      <w:pPr>
        <w:pStyle w:val="Listaszerbekezds"/>
        <w:numPr>
          <w:ilvl w:val="0"/>
          <w:numId w:val="17"/>
        </w:numPr>
      </w:pPr>
      <w:r w:rsidRPr="009361A1">
        <w:t xml:space="preserve">The </w:t>
      </w:r>
      <w:proofErr w:type="spellStart"/>
      <w:r w:rsidRPr="009361A1">
        <w:t>nature</w:t>
      </w:r>
      <w:proofErr w:type="spellEnd"/>
      <w:r w:rsidRPr="009361A1">
        <w:t xml:space="preserve"> of </w:t>
      </w:r>
      <w:proofErr w:type="spellStart"/>
      <w:r w:rsidRPr="009361A1">
        <w:t>knowing</w:t>
      </w:r>
      <w:proofErr w:type="spellEnd"/>
      <w:r w:rsidRPr="009361A1">
        <w:t xml:space="preserve">. Basic KM </w:t>
      </w:r>
      <w:proofErr w:type="spellStart"/>
      <w:r w:rsidRPr="009361A1">
        <w:t>definitions</w:t>
      </w:r>
      <w:proofErr w:type="spellEnd"/>
      <w:r w:rsidRPr="009361A1">
        <w:t xml:space="preserve"> (</w:t>
      </w:r>
      <w:proofErr w:type="spellStart"/>
      <w:r w:rsidRPr="009361A1">
        <w:t>knowledge</w:t>
      </w:r>
      <w:proofErr w:type="spellEnd"/>
      <w:r w:rsidRPr="009361A1">
        <w:t xml:space="preserve">, </w:t>
      </w:r>
      <w:proofErr w:type="spellStart"/>
      <w:r w:rsidRPr="009361A1">
        <w:t>memory</w:t>
      </w:r>
      <w:proofErr w:type="spellEnd"/>
      <w:r w:rsidRPr="009361A1">
        <w:t xml:space="preserve">, </w:t>
      </w:r>
      <w:proofErr w:type="spellStart"/>
      <w:r w:rsidRPr="009361A1">
        <w:t>knowledge</w:t>
      </w:r>
      <w:proofErr w:type="spellEnd"/>
      <w:r w:rsidRPr="009361A1">
        <w:t xml:space="preserve"> management </w:t>
      </w:r>
      <w:proofErr w:type="spellStart"/>
      <w:r w:rsidRPr="009361A1">
        <w:t>etc</w:t>
      </w:r>
      <w:proofErr w:type="spellEnd"/>
      <w:r w:rsidRPr="009361A1">
        <w:t xml:space="preserve">). The </w:t>
      </w:r>
      <w:proofErr w:type="spellStart"/>
      <w:r w:rsidRPr="009361A1">
        <w:t>dimensions</w:t>
      </w:r>
      <w:proofErr w:type="spellEnd"/>
      <w:r w:rsidRPr="009361A1">
        <w:t xml:space="preserve"> of </w:t>
      </w:r>
      <w:proofErr w:type="spellStart"/>
      <w:r w:rsidRPr="009361A1">
        <w:t>knowledge</w:t>
      </w:r>
      <w:proofErr w:type="spellEnd"/>
      <w:r w:rsidRPr="009361A1">
        <w:t xml:space="preserve">. </w:t>
      </w:r>
      <w:proofErr w:type="spellStart"/>
      <w:r w:rsidRPr="009361A1">
        <w:t>Critical</w:t>
      </w:r>
      <w:proofErr w:type="spellEnd"/>
      <w:r w:rsidRPr="009361A1">
        <w:t xml:space="preserve"> </w:t>
      </w:r>
      <w:proofErr w:type="spellStart"/>
      <w:r w:rsidRPr="009361A1">
        <w:t>insight</w:t>
      </w:r>
      <w:proofErr w:type="spellEnd"/>
      <w:r w:rsidRPr="009361A1">
        <w:t xml:space="preserve"> over </w:t>
      </w:r>
      <w:proofErr w:type="spellStart"/>
      <w:r w:rsidRPr="009361A1">
        <w:t>the</w:t>
      </w:r>
      <w:proofErr w:type="spellEnd"/>
      <w:r w:rsidRPr="009361A1">
        <w:t xml:space="preserve"> </w:t>
      </w:r>
      <w:proofErr w:type="spellStart"/>
      <w:r w:rsidRPr="009361A1">
        <w:t>different</w:t>
      </w:r>
      <w:proofErr w:type="spellEnd"/>
      <w:r w:rsidRPr="009361A1">
        <w:t xml:space="preserve"> </w:t>
      </w:r>
      <w:proofErr w:type="spellStart"/>
      <w:r w:rsidRPr="009361A1">
        <w:t>approaches</w:t>
      </w:r>
      <w:proofErr w:type="spellEnd"/>
      <w:r w:rsidRPr="009361A1">
        <w:t xml:space="preserve"> </w:t>
      </w:r>
      <w:proofErr w:type="spellStart"/>
      <w:r w:rsidRPr="009361A1">
        <w:t>to</w:t>
      </w:r>
      <w:proofErr w:type="spellEnd"/>
      <w:r w:rsidRPr="009361A1">
        <w:t xml:space="preserve"> </w:t>
      </w:r>
      <w:proofErr w:type="spellStart"/>
      <w:r w:rsidRPr="009361A1">
        <w:t>knowledge</w:t>
      </w:r>
      <w:proofErr w:type="spellEnd"/>
      <w:r w:rsidRPr="009361A1">
        <w:t xml:space="preserve"> (management). </w:t>
      </w:r>
      <w:proofErr w:type="spellStart"/>
      <w:r w:rsidRPr="009361A1">
        <w:t>Levels</w:t>
      </w:r>
      <w:proofErr w:type="spellEnd"/>
      <w:r w:rsidRPr="009361A1">
        <w:t xml:space="preserve"> of </w:t>
      </w:r>
      <w:proofErr w:type="spellStart"/>
      <w:r w:rsidRPr="009361A1">
        <w:t>knowledge</w:t>
      </w:r>
      <w:proofErr w:type="spellEnd"/>
      <w:r>
        <w:t>.</w:t>
      </w:r>
    </w:p>
    <w:p w14:paraId="606C1070" w14:textId="1003A2F0" w:rsidR="005804B4" w:rsidRDefault="005804B4" w:rsidP="0058424F">
      <w:pPr>
        <w:pStyle w:val="Listaszerbekezds"/>
        <w:numPr>
          <w:ilvl w:val="0"/>
          <w:numId w:val="17"/>
        </w:numPr>
      </w:pPr>
      <w:proofErr w:type="spellStart"/>
      <w:r>
        <w:t>Knowledge</w:t>
      </w:r>
      <w:proofErr w:type="spellEnd"/>
      <w:r>
        <w:t xml:space="preserve"> management (</w:t>
      </w:r>
      <w:proofErr w:type="spellStart"/>
      <w:r>
        <w:t>Definitions</w:t>
      </w:r>
      <w:proofErr w:type="spellEnd"/>
      <w:r>
        <w:t xml:space="preserve">, </w:t>
      </w:r>
      <w:proofErr w:type="spellStart"/>
      <w:r>
        <w:t>aim</w:t>
      </w:r>
      <w:proofErr w:type="spellEnd"/>
      <w:r>
        <w:t xml:space="preserve">, </w:t>
      </w:r>
      <w:proofErr w:type="spellStart"/>
      <w:r>
        <w:t>strategy</w:t>
      </w:r>
      <w:proofErr w:type="spellEnd"/>
      <w:r>
        <w:t xml:space="preserve">). KM </w:t>
      </w:r>
      <w:proofErr w:type="spellStart"/>
      <w:r>
        <w:t>models</w:t>
      </w:r>
      <w:proofErr w:type="spellEnd"/>
      <w:r>
        <w:t xml:space="preserve"> and </w:t>
      </w:r>
      <w:proofErr w:type="spellStart"/>
      <w:r>
        <w:t>processes</w:t>
      </w:r>
      <w:proofErr w:type="spellEnd"/>
      <w:r w:rsidR="00190D54">
        <w:t>.</w:t>
      </w:r>
    </w:p>
    <w:p w14:paraId="06D94EEC" w14:textId="26F170FB" w:rsidR="005804B4" w:rsidRDefault="005804B4" w:rsidP="009D59D7">
      <w:pPr>
        <w:pStyle w:val="Listaszerbekezds"/>
        <w:numPr>
          <w:ilvl w:val="0"/>
          <w:numId w:val="17"/>
        </w:numPr>
      </w:pPr>
      <w:proofErr w:type="spellStart"/>
      <w:r>
        <w:t>Knowledge</w:t>
      </w:r>
      <w:proofErr w:type="spellEnd"/>
      <w:r>
        <w:t xml:space="preserve"> management </w:t>
      </w:r>
      <w:proofErr w:type="spellStart"/>
      <w:r>
        <w:t>tools</w:t>
      </w:r>
      <w:proofErr w:type="spellEnd"/>
      <w:r>
        <w:t xml:space="preserve"> (</w:t>
      </w:r>
      <w:proofErr w:type="spellStart"/>
      <w:r>
        <w:t>tools</w:t>
      </w:r>
      <w:proofErr w:type="spellEnd"/>
      <w:r>
        <w:t xml:space="preserve"> </w:t>
      </w:r>
      <w:proofErr w:type="spellStart"/>
      <w:r>
        <w:t>for</w:t>
      </w:r>
      <w:proofErr w:type="spellEnd"/>
      <w:r>
        <w:t xml:space="preserve"> </w:t>
      </w:r>
      <w:proofErr w:type="spellStart"/>
      <w:r>
        <w:t>capturing</w:t>
      </w:r>
      <w:proofErr w:type="spellEnd"/>
      <w:r>
        <w:t xml:space="preserve">, </w:t>
      </w:r>
      <w:proofErr w:type="spellStart"/>
      <w:r>
        <w:t>sharing</w:t>
      </w:r>
      <w:proofErr w:type="spellEnd"/>
      <w:r>
        <w:t xml:space="preserve">, </w:t>
      </w:r>
      <w:proofErr w:type="spellStart"/>
      <w:r>
        <w:t>preserving</w:t>
      </w:r>
      <w:proofErr w:type="spellEnd"/>
      <w:r>
        <w:t xml:space="preserve"> </w:t>
      </w:r>
      <w:proofErr w:type="spellStart"/>
      <w:r>
        <w:t>knowledge</w:t>
      </w:r>
      <w:proofErr w:type="spellEnd"/>
      <w:r>
        <w:t>)</w:t>
      </w:r>
      <w:r w:rsidR="00190D54">
        <w:t xml:space="preserve">. </w:t>
      </w:r>
      <w:proofErr w:type="spellStart"/>
      <w:r>
        <w:t>Communities</w:t>
      </w:r>
      <w:proofErr w:type="spellEnd"/>
      <w:r>
        <w:t xml:space="preserve"> of </w:t>
      </w:r>
      <w:proofErr w:type="spellStart"/>
      <w:r>
        <w:t>Practice</w:t>
      </w:r>
      <w:proofErr w:type="spellEnd"/>
      <w:r>
        <w:t xml:space="preserve"> (</w:t>
      </w:r>
      <w:proofErr w:type="spellStart"/>
      <w:r>
        <w:t>CoP</w:t>
      </w:r>
      <w:proofErr w:type="spellEnd"/>
      <w:r>
        <w:t>).</w:t>
      </w:r>
      <w:r w:rsidR="00190D54">
        <w:t xml:space="preserve"> </w:t>
      </w:r>
      <w:proofErr w:type="spellStart"/>
      <w:r>
        <w:t>Knowledge</w:t>
      </w:r>
      <w:proofErr w:type="spellEnd"/>
      <w:r>
        <w:t xml:space="preserve"> </w:t>
      </w:r>
      <w:proofErr w:type="spellStart"/>
      <w:r>
        <w:t>sharing</w:t>
      </w:r>
      <w:proofErr w:type="spellEnd"/>
      <w:r>
        <w:t xml:space="preserve"> </w:t>
      </w:r>
      <w:proofErr w:type="spellStart"/>
      <w:r>
        <w:t>barriers</w:t>
      </w:r>
      <w:proofErr w:type="spellEnd"/>
      <w:r>
        <w:t xml:space="preserve"> and </w:t>
      </w:r>
      <w:proofErr w:type="spellStart"/>
      <w:r>
        <w:t>solutions</w:t>
      </w:r>
      <w:proofErr w:type="spellEnd"/>
      <w:r>
        <w:t>.</w:t>
      </w:r>
    </w:p>
    <w:p w14:paraId="59B565B6" w14:textId="77777777" w:rsidR="005804B4" w:rsidRDefault="005804B4" w:rsidP="005804B4">
      <w:pPr>
        <w:pStyle w:val="Listaszerbekezds"/>
        <w:numPr>
          <w:ilvl w:val="0"/>
          <w:numId w:val="17"/>
        </w:numPr>
      </w:pPr>
      <w:proofErr w:type="spellStart"/>
      <w:r>
        <w:t>Creating</w:t>
      </w:r>
      <w:proofErr w:type="spellEnd"/>
      <w:r>
        <w:t xml:space="preserve"> </w:t>
      </w:r>
      <w:proofErr w:type="spellStart"/>
      <w:r>
        <w:t>knowledge</w:t>
      </w:r>
      <w:proofErr w:type="spellEnd"/>
      <w:r>
        <w:t xml:space="preserve">: </w:t>
      </w:r>
      <w:proofErr w:type="spellStart"/>
      <w:r>
        <w:t>organizational</w:t>
      </w:r>
      <w:proofErr w:type="spellEnd"/>
      <w:r>
        <w:t xml:space="preserve"> </w:t>
      </w:r>
      <w:proofErr w:type="spellStart"/>
      <w:r>
        <w:t>learning</w:t>
      </w:r>
      <w:proofErr w:type="spellEnd"/>
    </w:p>
    <w:p w14:paraId="1F0BD6E1" w14:textId="77777777" w:rsidR="005804B4" w:rsidRDefault="005804B4" w:rsidP="005804B4">
      <w:pPr>
        <w:pStyle w:val="Listaszerbekezds"/>
        <w:numPr>
          <w:ilvl w:val="0"/>
          <w:numId w:val="17"/>
        </w:numPr>
      </w:pPr>
      <w:proofErr w:type="spellStart"/>
      <w:r>
        <w:t>What's</w:t>
      </w:r>
      <w:proofErr w:type="spellEnd"/>
      <w:r>
        <w:t xml:space="preserve"> </w:t>
      </w:r>
      <w:proofErr w:type="spellStart"/>
      <w:r>
        <w:t>Next</w:t>
      </w:r>
      <w:proofErr w:type="spellEnd"/>
      <w:r>
        <w:t xml:space="preserve"> </w:t>
      </w:r>
      <w:proofErr w:type="spellStart"/>
      <w:r>
        <w:t>for</w:t>
      </w:r>
      <w:proofErr w:type="spellEnd"/>
      <w:r>
        <w:t xml:space="preserve"> </w:t>
      </w:r>
      <w:proofErr w:type="spellStart"/>
      <w:r>
        <w:t>Knowledge</w:t>
      </w:r>
      <w:proofErr w:type="spellEnd"/>
      <w:r>
        <w:t xml:space="preserve"> Management</w:t>
      </w:r>
    </w:p>
    <w:p w14:paraId="243F2E76" w14:textId="77777777" w:rsidR="005804B4" w:rsidRDefault="005804B4" w:rsidP="005804B4">
      <w:pPr>
        <w:pStyle w:val="Listaszerbekezds"/>
        <w:numPr>
          <w:ilvl w:val="0"/>
          <w:numId w:val="17"/>
        </w:numPr>
      </w:pPr>
      <w:proofErr w:type="spellStart"/>
      <w:r>
        <w:t>Learning</w:t>
      </w:r>
      <w:proofErr w:type="spellEnd"/>
      <w:r>
        <w:t xml:space="preserve"> </w:t>
      </w:r>
      <w:proofErr w:type="spellStart"/>
      <w:r>
        <w:t>organization</w:t>
      </w:r>
      <w:proofErr w:type="spellEnd"/>
      <w:r>
        <w:t xml:space="preserve">. </w:t>
      </w:r>
      <w:proofErr w:type="spellStart"/>
      <w:r>
        <w:t>Organizations</w:t>
      </w:r>
      <w:proofErr w:type="spellEnd"/>
      <w:r>
        <w:t xml:space="preserve"> </w:t>
      </w:r>
      <w:proofErr w:type="spellStart"/>
      <w:r>
        <w:t>as</w:t>
      </w:r>
      <w:proofErr w:type="spellEnd"/>
      <w:r>
        <w:t xml:space="preserve"> </w:t>
      </w:r>
      <w:proofErr w:type="spellStart"/>
      <w:r>
        <w:t>open</w:t>
      </w:r>
      <w:proofErr w:type="spellEnd"/>
      <w:r>
        <w:t xml:space="preserve"> </w:t>
      </w:r>
      <w:proofErr w:type="spellStart"/>
      <w:r>
        <w:t>learning</w:t>
      </w:r>
      <w:proofErr w:type="spellEnd"/>
      <w:r>
        <w:t xml:space="preserve"> </w:t>
      </w:r>
      <w:proofErr w:type="spellStart"/>
      <w:r>
        <w:t>systems</w:t>
      </w:r>
      <w:proofErr w:type="spellEnd"/>
      <w:r>
        <w:t xml:space="preserve">. </w:t>
      </w:r>
      <w:proofErr w:type="spellStart"/>
      <w:r>
        <w:t>What</w:t>
      </w:r>
      <w:proofErr w:type="spellEnd"/>
      <w:r>
        <w:t xml:space="preserve"> </w:t>
      </w:r>
      <w:proofErr w:type="spellStart"/>
      <w:r>
        <w:t>do</w:t>
      </w:r>
      <w:proofErr w:type="spellEnd"/>
      <w:r>
        <w:t xml:space="preserve"> </w:t>
      </w:r>
      <w:proofErr w:type="spellStart"/>
      <w:r>
        <w:t>influence</w:t>
      </w:r>
      <w:proofErr w:type="spellEnd"/>
      <w:r>
        <w:t xml:space="preserve"> </w:t>
      </w:r>
      <w:proofErr w:type="spellStart"/>
      <w:r>
        <w:t>success</w:t>
      </w:r>
      <w:proofErr w:type="spellEnd"/>
      <w:r>
        <w:t xml:space="preserve"> of </w:t>
      </w:r>
      <w:proofErr w:type="spellStart"/>
      <w:r>
        <w:t>companies</w:t>
      </w:r>
      <w:proofErr w:type="spellEnd"/>
      <w:r>
        <w:t xml:space="preserve">? The </w:t>
      </w:r>
      <w:proofErr w:type="spellStart"/>
      <w:r>
        <w:t>transformation</w:t>
      </w:r>
      <w:proofErr w:type="spellEnd"/>
      <w:r>
        <w:t xml:space="preserve"> of </w:t>
      </w:r>
      <w:proofErr w:type="spellStart"/>
      <w:r>
        <w:t>resources</w:t>
      </w:r>
      <w:proofErr w:type="spellEnd"/>
      <w:r>
        <w:t xml:space="preserve"> </w:t>
      </w:r>
      <w:proofErr w:type="spellStart"/>
      <w:r>
        <w:t>to</w:t>
      </w:r>
      <w:proofErr w:type="spellEnd"/>
      <w:r>
        <w:t xml:space="preserve"> performance. </w:t>
      </w:r>
      <w:proofErr w:type="spellStart"/>
      <w:r>
        <w:t>What</w:t>
      </w:r>
      <w:proofErr w:type="spellEnd"/>
      <w:r>
        <w:t xml:space="preserve"> </w:t>
      </w:r>
      <w:proofErr w:type="spellStart"/>
      <w:r>
        <w:t>creates</w:t>
      </w:r>
      <w:proofErr w:type="spellEnd"/>
      <w:r>
        <w:t xml:space="preserve"> a </w:t>
      </w:r>
      <w:proofErr w:type="spellStart"/>
      <w:r>
        <w:t>learning</w:t>
      </w:r>
      <w:proofErr w:type="spellEnd"/>
      <w:r>
        <w:t xml:space="preserve"> </w:t>
      </w:r>
      <w:proofErr w:type="spellStart"/>
      <w:r>
        <w:t>organizational</w:t>
      </w:r>
      <w:proofErr w:type="spellEnd"/>
      <w:r>
        <w:t xml:space="preserve"> </w:t>
      </w:r>
      <w:proofErr w:type="spellStart"/>
      <w:r>
        <w:t>culture</w:t>
      </w:r>
      <w:proofErr w:type="spellEnd"/>
      <w:r>
        <w:t xml:space="preserve">? The </w:t>
      </w:r>
      <w:proofErr w:type="spellStart"/>
      <w:r>
        <w:t>learning</w:t>
      </w:r>
      <w:proofErr w:type="spellEnd"/>
      <w:r>
        <w:t xml:space="preserve"> </w:t>
      </w:r>
      <w:proofErr w:type="spellStart"/>
      <w:r>
        <w:t>organization</w:t>
      </w:r>
      <w:proofErr w:type="spellEnd"/>
      <w:r>
        <w:t xml:space="preserve"> </w:t>
      </w:r>
      <w:proofErr w:type="spellStart"/>
      <w:r>
        <w:t>concept</w:t>
      </w:r>
      <w:proofErr w:type="spellEnd"/>
      <w:r>
        <w:t xml:space="preserve">. System </w:t>
      </w:r>
      <w:proofErr w:type="spellStart"/>
      <w:r>
        <w:t>dynamics</w:t>
      </w:r>
      <w:proofErr w:type="spellEnd"/>
      <w:r>
        <w:t xml:space="preserve"> and </w:t>
      </w:r>
      <w:proofErr w:type="spellStart"/>
      <w:r>
        <w:t>system</w:t>
      </w:r>
      <w:proofErr w:type="spellEnd"/>
      <w:r>
        <w:t xml:space="preserve"> </w:t>
      </w:r>
      <w:proofErr w:type="spellStart"/>
      <w:r>
        <w:t>thinking</w:t>
      </w:r>
      <w:proofErr w:type="spellEnd"/>
      <w:r>
        <w:t xml:space="preserve"> </w:t>
      </w:r>
      <w:proofErr w:type="spellStart"/>
      <w:r>
        <w:t>basics</w:t>
      </w:r>
      <w:proofErr w:type="spellEnd"/>
      <w:r>
        <w:t>.</w:t>
      </w:r>
    </w:p>
    <w:p w14:paraId="67237867" w14:textId="19148A13" w:rsidR="005804B4" w:rsidRDefault="005804B4" w:rsidP="00150C59">
      <w:pPr>
        <w:pStyle w:val="Listaszerbekezds"/>
        <w:numPr>
          <w:ilvl w:val="0"/>
          <w:numId w:val="17"/>
        </w:numPr>
      </w:pPr>
      <w:proofErr w:type="spellStart"/>
      <w:r>
        <w:t>Developing</w:t>
      </w:r>
      <w:proofErr w:type="spellEnd"/>
      <w:r>
        <w:t xml:space="preserve"> </w:t>
      </w:r>
      <w:proofErr w:type="spellStart"/>
      <w:r>
        <w:t>knowledge-sharing</w:t>
      </w:r>
      <w:proofErr w:type="spellEnd"/>
      <w:r>
        <w:t xml:space="preserve"> and </w:t>
      </w:r>
      <w:proofErr w:type="spellStart"/>
      <w:r>
        <w:t>talent-focused</w:t>
      </w:r>
      <w:proofErr w:type="spellEnd"/>
      <w:r>
        <w:t xml:space="preserve"> </w:t>
      </w:r>
      <w:proofErr w:type="spellStart"/>
      <w:r>
        <w:t>culture</w:t>
      </w:r>
      <w:proofErr w:type="spellEnd"/>
      <w:r>
        <w:t xml:space="preserve">. </w:t>
      </w:r>
      <w:r w:rsidR="003D3450">
        <w:t xml:space="preserve">The </w:t>
      </w:r>
      <w:proofErr w:type="spellStart"/>
      <w:r w:rsidR="003D3450">
        <w:t>relationship</w:t>
      </w:r>
      <w:proofErr w:type="spellEnd"/>
      <w:r w:rsidR="003D3450">
        <w:t xml:space="preserve"> </w:t>
      </w:r>
      <w:proofErr w:type="spellStart"/>
      <w:r w:rsidR="003D3450">
        <w:t>between</w:t>
      </w:r>
      <w:proofErr w:type="spellEnd"/>
      <w:r w:rsidR="003D3450">
        <w:t xml:space="preserve"> </w:t>
      </w:r>
      <w:proofErr w:type="spellStart"/>
      <w:r w:rsidR="003D3450">
        <w:t>knowledge</w:t>
      </w:r>
      <w:proofErr w:type="spellEnd"/>
      <w:r w:rsidR="003D3450">
        <w:t xml:space="preserve"> management and </w:t>
      </w:r>
      <w:proofErr w:type="spellStart"/>
      <w:r w:rsidR="003D3450">
        <w:t>other</w:t>
      </w:r>
      <w:proofErr w:type="spellEnd"/>
      <w:r w:rsidR="003D3450">
        <w:t xml:space="preserve"> management </w:t>
      </w:r>
      <w:proofErr w:type="spellStart"/>
      <w:r w:rsidR="003D3450">
        <w:t>fields</w:t>
      </w:r>
      <w:proofErr w:type="spellEnd"/>
      <w:r w:rsidR="003D3450">
        <w:t xml:space="preserve">. </w:t>
      </w:r>
      <w:proofErr w:type="spellStart"/>
      <w:r>
        <w:t>Implementing</w:t>
      </w:r>
      <w:proofErr w:type="spellEnd"/>
      <w:r>
        <w:t xml:space="preserve"> </w:t>
      </w:r>
      <w:proofErr w:type="spellStart"/>
      <w:r>
        <w:t>knowledge</w:t>
      </w:r>
      <w:proofErr w:type="spellEnd"/>
      <w:r>
        <w:t xml:space="preserve"> management – </w:t>
      </w:r>
      <w:proofErr w:type="spellStart"/>
      <w:r>
        <w:t>Knowledge</w:t>
      </w:r>
      <w:proofErr w:type="spellEnd"/>
      <w:r>
        <w:t xml:space="preserve"> </w:t>
      </w:r>
      <w:proofErr w:type="gramStart"/>
      <w:r>
        <w:t>management in</w:t>
      </w:r>
      <w:proofErr w:type="gramEnd"/>
      <w:r>
        <w:t xml:space="preserve"> </w:t>
      </w:r>
      <w:proofErr w:type="spellStart"/>
      <w:r>
        <w:t>practice</w:t>
      </w:r>
      <w:proofErr w:type="spellEnd"/>
      <w:r>
        <w:t>.</w:t>
      </w:r>
    </w:p>
    <w:p w14:paraId="56CEEFDE" w14:textId="77777777" w:rsidR="005804B4" w:rsidRDefault="005804B4" w:rsidP="005804B4">
      <w:pPr>
        <w:pStyle w:val="Listaszerbekezds"/>
        <w:numPr>
          <w:ilvl w:val="0"/>
          <w:numId w:val="17"/>
        </w:numPr>
      </w:pPr>
      <w:proofErr w:type="spellStart"/>
      <w:r>
        <w:t>Measuring</w:t>
      </w:r>
      <w:proofErr w:type="spellEnd"/>
      <w:r>
        <w:t xml:space="preserve"> </w:t>
      </w:r>
      <w:proofErr w:type="spellStart"/>
      <w:r>
        <w:t>the</w:t>
      </w:r>
      <w:proofErr w:type="spellEnd"/>
      <w:r>
        <w:t xml:space="preserve"> performance of KM. The </w:t>
      </w:r>
      <w:proofErr w:type="spellStart"/>
      <w:r>
        <w:t>evaluation</w:t>
      </w:r>
      <w:proofErr w:type="spellEnd"/>
      <w:r>
        <w:t xml:space="preserve"> of human </w:t>
      </w:r>
      <w:proofErr w:type="spellStart"/>
      <w:r>
        <w:t>capital</w:t>
      </w:r>
      <w:proofErr w:type="spellEnd"/>
      <w:r>
        <w:t>.</w:t>
      </w:r>
    </w:p>
    <w:p w14:paraId="1471CC60" w14:textId="646349FD" w:rsidR="005804B4" w:rsidRDefault="005804B4" w:rsidP="00C87686">
      <w:pPr>
        <w:pStyle w:val="Listaszerbekezds"/>
        <w:numPr>
          <w:ilvl w:val="0"/>
          <w:numId w:val="17"/>
        </w:numPr>
      </w:pPr>
      <w:proofErr w:type="spellStart"/>
      <w:r>
        <w:t>Talent</w:t>
      </w:r>
      <w:proofErr w:type="spellEnd"/>
      <w:r>
        <w:t xml:space="preserve"> management </w:t>
      </w:r>
      <w:proofErr w:type="spellStart"/>
      <w:r>
        <w:t>as</w:t>
      </w:r>
      <w:proofErr w:type="spellEnd"/>
      <w:r>
        <w:t xml:space="preserve"> a </w:t>
      </w:r>
      <w:proofErr w:type="spellStart"/>
      <w:r>
        <w:t>strategic</w:t>
      </w:r>
      <w:proofErr w:type="spellEnd"/>
      <w:r>
        <w:t xml:space="preserve"> </w:t>
      </w:r>
      <w:proofErr w:type="spellStart"/>
      <w:r>
        <w:t>issue</w:t>
      </w:r>
      <w:proofErr w:type="spellEnd"/>
      <w:r>
        <w:t xml:space="preserve"> in </w:t>
      </w:r>
      <w:proofErr w:type="spellStart"/>
      <w:r>
        <w:t>knowledge</w:t>
      </w:r>
      <w:proofErr w:type="spellEnd"/>
      <w:r>
        <w:t xml:space="preserve"> and performance </w:t>
      </w:r>
      <w:proofErr w:type="spellStart"/>
      <w:r>
        <w:t>focused</w:t>
      </w:r>
      <w:proofErr w:type="spellEnd"/>
      <w:r>
        <w:t xml:space="preserve"> </w:t>
      </w:r>
      <w:proofErr w:type="spellStart"/>
      <w:r>
        <w:t>organizations</w:t>
      </w:r>
      <w:proofErr w:type="spellEnd"/>
      <w:r>
        <w:t>. (</w:t>
      </w:r>
      <w:proofErr w:type="spellStart"/>
      <w:r>
        <w:t>war</w:t>
      </w:r>
      <w:proofErr w:type="spellEnd"/>
      <w:r>
        <w:t xml:space="preserve"> </w:t>
      </w:r>
      <w:proofErr w:type="spellStart"/>
      <w:r>
        <w:t>for</w:t>
      </w:r>
      <w:proofErr w:type="spellEnd"/>
      <w:r>
        <w:t xml:space="preserve"> </w:t>
      </w:r>
      <w:proofErr w:type="spellStart"/>
      <w:r>
        <w:t>talent</w:t>
      </w:r>
      <w:proofErr w:type="spellEnd"/>
      <w:r>
        <w:t xml:space="preserve">, </w:t>
      </w:r>
      <w:proofErr w:type="spellStart"/>
      <w:r>
        <w:t>type</w:t>
      </w:r>
      <w:proofErr w:type="spellEnd"/>
      <w:r>
        <w:t xml:space="preserve"> of </w:t>
      </w:r>
      <w:proofErr w:type="spellStart"/>
      <w:r>
        <w:t>talents</w:t>
      </w:r>
      <w:proofErr w:type="spellEnd"/>
      <w:r>
        <w:t xml:space="preserve">, </w:t>
      </w:r>
      <w:proofErr w:type="spellStart"/>
      <w:r>
        <w:t>etc</w:t>
      </w:r>
      <w:proofErr w:type="spellEnd"/>
      <w:r>
        <w:t xml:space="preserve">) </w:t>
      </w:r>
      <w:proofErr w:type="spellStart"/>
      <w:r>
        <w:t>Macro</w:t>
      </w:r>
      <w:proofErr w:type="spellEnd"/>
      <w:r>
        <w:t xml:space="preserve"> and </w:t>
      </w:r>
      <w:proofErr w:type="spellStart"/>
      <w:r>
        <w:t>micro</w:t>
      </w:r>
      <w:proofErr w:type="spellEnd"/>
      <w:r>
        <w:t xml:space="preserve"> context of </w:t>
      </w:r>
      <w:proofErr w:type="spellStart"/>
      <w:r>
        <w:t>talent</w:t>
      </w:r>
      <w:proofErr w:type="spellEnd"/>
      <w:r>
        <w:t xml:space="preserve"> management.</w:t>
      </w:r>
    </w:p>
    <w:p w14:paraId="6CBA496D" w14:textId="77777777" w:rsidR="005804B4" w:rsidRDefault="005804B4" w:rsidP="005804B4">
      <w:pPr>
        <w:pStyle w:val="Listaszerbekezds"/>
        <w:numPr>
          <w:ilvl w:val="0"/>
          <w:numId w:val="17"/>
        </w:numPr>
      </w:pPr>
      <w:proofErr w:type="spellStart"/>
      <w:r>
        <w:t>Talent</w:t>
      </w:r>
      <w:proofErr w:type="spellEnd"/>
      <w:r>
        <w:t xml:space="preserve"> management </w:t>
      </w:r>
      <w:proofErr w:type="spellStart"/>
      <w:r>
        <w:t>process</w:t>
      </w:r>
      <w:proofErr w:type="spellEnd"/>
      <w:r>
        <w:t xml:space="preserve"> and </w:t>
      </w:r>
      <w:proofErr w:type="spellStart"/>
      <w:r>
        <w:t>practices</w:t>
      </w:r>
      <w:proofErr w:type="spellEnd"/>
      <w:r>
        <w:t>. (</w:t>
      </w:r>
      <w:proofErr w:type="spellStart"/>
      <w:r>
        <w:t>Attracting</w:t>
      </w:r>
      <w:proofErr w:type="spellEnd"/>
      <w:r>
        <w:t xml:space="preserve">, </w:t>
      </w:r>
      <w:proofErr w:type="spellStart"/>
      <w:r>
        <w:t>developing</w:t>
      </w:r>
      <w:proofErr w:type="spellEnd"/>
      <w:r>
        <w:t xml:space="preserve"> and </w:t>
      </w:r>
      <w:proofErr w:type="spellStart"/>
      <w:r>
        <w:t>retaining</w:t>
      </w:r>
      <w:proofErr w:type="spellEnd"/>
      <w:r>
        <w:t xml:space="preserve"> </w:t>
      </w:r>
      <w:proofErr w:type="spellStart"/>
      <w:r>
        <w:t>the</w:t>
      </w:r>
      <w:proofErr w:type="spellEnd"/>
      <w:r>
        <w:t xml:space="preserve"> </w:t>
      </w:r>
      <w:proofErr w:type="spellStart"/>
      <w:r>
        <w:t>right</w:t>
      </w:r>
      <w:proofErr w:type="spellEnd"/>
      <w:r>
        <w:t xml:space="preserve"> </w:t>
      </w:r>
      <w:proofErr w:type="spellStart"/>
      <w:r>
        <w:t>talent</w:t>
      </w:r>
      <w:proofErr w:type="spellEnd"/>
      <w:r>
        <w:t xml:space="preserve">, </w:t>
      </w:r>
      <w:proofErr w:type="spellStart"/>
      <w:r>
        <w:t>succession</w:t>
      </w:r>
      <w:proofErr w:type="spellEnd"/>
      <w:r>
        <w:t xml:space="preserve"> </w:t>
      </w:r>
      <w:proofErr w:type="spellStart"/>
      <w:r>
        <w:t>planning</w:t>
      </w:r>
      <w:proofErr w:type="spellEnd"/>
      <w:r>
        <w:t>)</w:t>
      </w:r>
    </w:p>
    <w:p w14:paraId="4C29DAD0" w14:textId="1D2543F2" w:rsidR="00BC3754" w:rsidRDefault="005804B4" w:rsidP="005804B4">
      <w:pPr>
        <w:pStyle w:val="Listaszerbekezds"/>
        <w:numPr>
          <w:ilvl w:val="0"/>
          <w:numId w:val="17"/>
        </w:numPr>
      </w:pPr>
      <w:r>
        <w:t xml:space="preserve">The </w:t>
      </w:r>
      <w:proofErr w:type="spellStart"/>
      <w:r>
        <w:t>issues</w:t>
      </w:r>
      <w:proofErr w:type="spellEnd"/>
      <w:r>
        <w:t xml:space="preserve"> of </w:t>
      </w:r>
      <w:proofErr w:type="spellStart"/>
      <w:r>
        <w:t>leading</w:t>
      </w:r>
      <w:proofErr w:type="spellEnd"/>
      <w:r>
        <w:t xml:space="preserve"> </w:t>
      </w:r>
      <w:r w:rsidR="00F955F7">
        <w:t>(</w:t>
      </w:r>
      <w:proofErr w:type="spellStart"/>
      <w:r w:rsidR="00F955F7">
        <w:t>talented</w:t>
      </w:r>
      <w:proofErr w:type="spellEnd"/>
      <w:r w:rsidR="00F955F7">
        <w:t xml:space="preserve">) </w:t>
      </w:r>
      <w:proofErr w:type="spellStart"/>
      <w:r>
        <w:t>people</w:t>
      </w:r>
      <w:proofErr w:type="spellEnd"/>
      <w:r>
        <w:t xml:space="preserve"> in </w:t>
      </w:r>
      <w:proofErr w:type="spellStart"/>
      <w:r>
        <w:t>knowledge-based</w:t>
      </w:r>
      <w:proofErr w:type="spellEnd"/>
      <w:r>
        <w:t xml:space="preserve"> </w:t>
      </w:r>
      <w:proofErr w:type="spellStart"/>
      <w:r>
        <w:t>organizations</w:t>
      </w:r>
      <w:proofErr w:type="spellEnd"/>
    </w:p>
    <w:p w14:paraId="3E2C92A0" w14:textId="2890C055" w:rsidR="003B1EDB" w:rsidRPr="004B1C5C" w:rsidRDefault="0015280A" w:rsidP="004B1C5C">
      <w:pPr>
        <w:pStyle w:val="Cmsor1"/>
        <w:numPr>
          <w:ilvl w:val="0"/>
          <w:numId w:val="21"/>
        </w:numPr>
        <w:rPr>
          <w:rFonts w:eastAsia="Times New Roman"/>
          <w:lang w:val="en-GB" w:eastAsia="hu-HU"/>
        </w:rPr>
      </w:pPr>
      <w:r w:rsidRPr="0015280A">
        <w:rPr>
          <w:rFonts w:eastAsia="Times New Roman"/>
          <w:lang w:val="en-GB" w:eastAsia="hu-HU"/>
        </w:rPr>
        <w:t>Learning and teaching strategy, methodology</w:t>
      </w:r>
    </w:p>
    <w:p w14:paraId="1C9F7E35" w14:textId="19EAC440" w:rsidR="003B1EDB" w:rsidRPr="00DB4D0A" w:rsidRDefault="003B1EDB" w:rsidP="00DD44A1">
      <w:pPr>
        <w:jc w:val="both"/>
      </w:pPr>
      <w:proofErr w:type="spellStart"/>
      <w:r w:rsidRPr="00C41765">
        <w:rPr>
          <w:bCs/>
          <w:i/>
        </w:rPr>
        <w:t>Principal</w:t>
      </w:r>
      <w:proofErr w:type="spellEnd"/>
      <w:r w:rsidRPr="00C41765">
        <w:rPr>
          <w:bCs/>
          <w:i/>
        </w:rPr>
        <w:t xml:space="preserve"> </w:t>
      </w:r>
      <w:proofErr w:type="spellStart"/>
      <w:r w:rsidRPr="00C41765">
        <w:rPr>
          <w:bCs/>
          <w:i/>
        </w:rPr>
        <w:t>teaching</w:t>
      </w:r>
      <w:proofErr w:type="spellEnd"/>
      <w:r w:rsidRPr="00C41765">
        <w:rPr>
          <w:bCs/>
          <w:i/>
        </w:rPr>
        <w:t xml:space="preserve"> </w:t>
      </w:r>
      <w:proofErr w:type="spellStart"/>
      <w:r w:rsidRPr="00C41765">
        <w:rPr>
          <w:bCs/>
          <w:i/>
        </w:rPr>
        <w:t>methodologies</w:t>
      </w:r>
      <w:proofErr w:type="spellEnd"/>
      <w:r w:rsidRPr="00C41765">
        <w:rPr>
          <w:bCs/>
          <w:i/>
        </w:rPr>
        <w:t>:</w:t>
      </w:r>
      <w:r w:rsidRPr="00C41765">
        <w:rPr>
          <w:i/>
        </w:rPr>
        <w:t xml:space="preserve"> </w:t>
      </w:r>
    </w:p>
    <w:p w14:paraId="2EDB09D3" w14:textId="3A1AB2AC" w:rsidR="00887BB4" w:rsidRDefault="008C67FF" w:rsidP="00DD44A1">
      <w:pPr>
        <w:jc w:val="both"/>
        <w:rPr>
          <w:rFonts w:eastAsia="Times New Roman" w:cstheme="minorHAnsi"/>
          <w:iCs/>
          <w:lang w:eastAsia="hu-HU"/>
        </w:rPr>
      </w:pPr>
      <w:r w:rsidRPr="008C67FF">
        <w:rPr>
          <w:rFonts w:eastAsia="Times New Roman" w:cstheme="minorHAnsi"/>
          <w:iCs/>
          <w:lang w:eastAsia="hu-HU"/>
        </w:rPr>
        <w:t xml:space="preserve">In </w:t>
      </w:r>
      <w:proofErr w:type="spellStart"/>
      <w:r w:rsidRPr="008C67FF">
        <w:rPr>
          <w:rFonts w:eastAsia="Times New Roman" w:cstheme="minorHAnsi"/>
          <w:iCs/>
          <w:lang w:eastAsia="hu-HU"/>
        </w:rPr>
        <w:t>order</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to</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reach</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the</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goals</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set</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above</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the</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lecture</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which</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provides</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critical</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insight</w:t>
      </w:r>
      <w:proofErr w:type="spellEnd"/>
      <w:r w:rsidRPr="008C67FF">
        <w:rPr>
          <w:rFonts w:eastAsia="Times New Roman" w:cstheme="minorHAnsi"/>
          <w:iCs/>
          <w:lang w:eastAsia="hu-HU"/>
        </w:rPr>
        <w:t xml:space="preserve"> of </w:t>
      </w:r>
      <w:proofErr w:type="spellStart"/>
      <w:r w:rsidRPr="008C67FF">
        <w:rPr>
          <w:rFonts w:eastAsia="Times New Roman" w:cstheme="minorHAnsi"/>
          <w:iCs/>
          <w:lang w:eastAsia="hu-HU"/>
        </w:rPr>
        <w:t>the</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topic</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will</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always</w:t>
      </w:r>
      <w:proofErr w:type="spellEnd"/>
      <w:r w:rsidRPr="008C67FF">
        <w:rPr>
          <w:rFonts w:eastAsia="Times New Roman" w:cstheme="minorHAnsi"/>
          <w:iCs/>
          <w:lang w:eastAsia="hu-HU"/>
        </w:rPr>
        <w:t xml:space="preserve"> be </w:t>
      </w:r>
      <w:proofErr w:type="spellStart"/>
      <w:r w:rsidRPr="008C67FF">
        <w:rPr>
          <w:rFonts w:eastAsia="Times New Roman" w:cstheme="minorHAnsi"/>
          <w:iCs/>
          <w:lang w:eastAsia="hu-HU"/>
        </w:rPr>
        <w:t>supported</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by</w:t>
      </w:r>
      <w:proofErr w:type="spellEnd"/>
      <w:r w:rsidRPr="008C67FF">
        <w:rPr>
          <w:rFonts w:eastAsia="Times New Roman" w:cstheme="minorHAnsi"/>
          <w:iCs/>
          <w:lang w:eastAsia="hu-HU"/>
        </w:rPr>
        <w:t xml:space="preserve"> in-</w:t>
      </w:r>
      <w:proofErr w:type="spellStart"/>
      <w:r w:rsidRPr="008C67FF">
        <w:rPr>
          <w:rFonts w:eastAsia="Times New Roman" w:cstheme="minorHAnsi"/>
          <w:iCs/>
          <w:lang w:eastAsia="hu-HU"/>
        </w:rPr>
        <w:t>class</w:t>
      </w:r>
      <w:proofErr w:type="spellEnd"/>
      <w:r w:rsidRPr="008C67FF">
        <w:rPr>
          <w:rFonts w:eastAsia="Times New Roman" w:cstheme="minorHAnsi"/>
          <w:iCs/>
          <w:lang w:eastAsia="hu-HU"/>
        </w:rPr>
        <w:t xml:space="preserve"> </w:t>
      </w:r>
      <w:proofErr w:type="spellStart"/>
      <w:r w:rsidR="008C5E74">
        <w:rPr>
          <w:rFonts w:eastAsia="Times New Roman" w:cstheme="minorHAnsi"/>
          <w:iCs/>
          <w:lang w:eastAsia="hu-HU"/>
        </w:rPr>
        <w:t>discussions</w:t>
      </w:r>
      <w:proofErr w:type="spellEnd"/>
      <w:r w:rsidR="008C5E74">
        <w:rPr>
          <w:rFonts w:eastAsia="Times New Roman" w:cstheme="minorHAnsi"/>
          <w:iCs/>
          <w:lang w:eastAsia="hu-HU"/>
        </w:rPr>
        <w:t xml:space="preserve">, </w:t>
      </w:r>
      <w:proofErr w:type="spellStart"/>
      <w:r w:rsidRPr="008C67FF">
        <w:rPr>
          <w:rFonts w:eastAsia="Times New Roman" w:cstheme="minorHAnsi"/>
          <w:iCs/>
          <w:lang w:eastAsia="hu-HU"/>
        </w:rPr>
        <w:t>presentations</w:t>
      </w:r>
      <w:proofErr w:type="spellEnd"/>
      <w:r w:rsidR="00AF2B8A">
        <w:rPr>
          <w:rFonts w:eastAsia="Times New Roman" w:cstheme="minorHAnsi"/>
          <w:iCs/>
          <w:lang w:eastAsia="hu-HU"/>
        </w:rPr>
        <w:t>,</w:t>
      </w:r>
      <w:r w:rsidRPr="008C67FF">
        <w:rPr>
          <w:rFonts w:eastAsia="Times New Roman" w:cstheme="minorHAnsi"/>
          <w:iCs/>
          <w:lang w:eastAsia="hu-HU"/>
        </w:rPr>
        <w:t xml:space="preserve"> </w:t>
      </w:r>
      <w:proofErr w:type="spellStart"/>
      <w:r w:rsidRPr="008C67FF">
        <w:rPr>
          <w:rFonts w:eastAsia="Times New Roman" w:cstheme="minorHAnsi"/>
          <w:iCs/>
          <w:lang w:eastAsia="hu-HU"/>
        </w:rPr>
        <w:t>case</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studies</w:t>
      </w:r>
      <w:proofErr w:type="spellEnd"/>
      <w:r w:rsidRPr="008C67FF">
        <w:rPr>
          <w:rFonts w:eastAsia="Times New Roman" w:cstheme="minorHAnsi"/>
          <w:iCs/>
          <w:lang w:eastAsia="hu-HU"/>
        </w:rPr>
        <w:t xml:space="preserve">, </w:t>
      </w:r>
      <w:proofErr w:type="spellStart"/>
      <w:r w:rsidR="00935F7F">
        <w:rPr>
          <w:rFonts w:eastAsia="Times New Roman" w:cstheme="minorHAnsi"/>
          <w:iCs/>
          <w:lang w:eastAsia="hu-HU"/>
        </w:rPr>
        <w:t>simulations</w:t>
      </w:r>
      <w:proofErr w:type="spellEnd"/>
      <w:r w:rsidR="00A76C7B">
        <w:rPr>
          <w:rFonts w:eastAsia="Times New Roman" w:cstheme="minorHAnsi"/>
          <w:iCs/>
          <w:lang w:eastAsia="hu-HU"/>
        </w:rPr>
        <w:t xml:space="preserve">, </w:t>
      </w:r>
      <w:proofErr w:type="spellStart"/>
      <w:r w:rsidR="00A76C7B">
        <w:rPr>
          <w:rFonts w:eastAsia="Times New Roman" w:cstheme="minorHAnsi"/>
          <w:iCs/>
          <w:lang w:eastAsia="hu-HU"/>
        </w:rPr>
        <w:t>games</w:t>
      </w:r>
      <w:proofErr w:type="spellEnd"/>
      <w:r w:rsidR="00935F7F">
        <w:rPr>
          <w:rFonts w:eastAsia="Times New Roman" w:cstheme="minorHAnsi"/>
          <w:iCs/>
          <w:lang w:eastAsia="hu-HU"/>
        </w:rPr>
        <w:t xml:space="preserve">, </w:t>
      </w:r>
      <w:r w:rsidRPr="008C67FF">
        <w:rPr>
          <w:rFonts w:eastAsia="Times New Roman" w:cstheme="minorHAnsi"/>
          <w:iCs/>
          <w:lang w:eastAsia="hu-HU"/>
        </w:rPr>
        <w:t xml:space="preserve">and </w:t>
      </w:r>
      <w:proofErr w:type="spellStart"/>
      <w:r w:rsidRPr="008C67FF">
        <w:rPr>
          <w:rFonts w:eastAsia="Times New Roman" w:cstheme="minorHAnsi"/>
          <w:iCs/>
          <w:lang w:eastAsia="hu-HU"/>
        </w:rPr>
        <w:t>home</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assignments</w:t>
      </w:r>
      <w:proofErr w:type="spellEnd"/>
      <w:r w:rsidRPr="008C67FF">
        <w:rPr>
          <w:rFonts w:eastAsia="Times New Roman" w:cstheme="minorHAnsi"/>
          <w:iCs/>
          <w:lang w:eastAsia="hu-HU"/>
        </w:rPr>
        <w:t xml:space="preserve">. </w:t>
      </w:r>
      <w:r w:rsidR="00CC1EE0">
        <w:rPr>
          <w:rFonts w:eastAsia="Times New Roman" w:cstheme="minorHAnsi"/>
          <w:iCs/>
          <w:lang w:eastAsia="hu-HU"/>
        </w:rPr>
        <w:t>(CILO1, 2</w:t>
      </w:r>
      <w:r w:rsidR="006D1273">
        <w:rPr>
          <w:rFonts w:eastAsia="Times New Roman" w:cstheme="minorHAnsi"/>
          <w:iCs/>
          <w:lang w:eastAsia="hu-HU"/>
        </w:rPr>
        <w:t>, 3, 4, 5, 6</w:t>
      </w:r>
      <w:r w:rsidR="00CC1EE0">
        <w:rPr>
          <w:rFonts w:eastAsia="Times New Roman" w:cstheme="minorHAnsi"/>
          <w:iCs/>
          <w:lang w:eastAsia="hu-HU"/>
        </w:rPr>
        <w:t>)</w:t>
      </w:r>
    </w:p>
    <w:p w14:paraId="297503C3" w14:textId="6A7001F7" w:rsidR="004F7F2A" w:rsidRDefault="008C67FF" w:rsidP="00DD44A1">
      <w:pPr>
        <w:jc w:val="both"/>
        <w:rPr>
          <w:rFonts w:eastAsia="Times New Roman" w:cstheme="minorHAnsi"/>
          <w:iCs/>
          <w:lang w:eastAsia="hu-HU"/>
        </w:rPr>
      </w:pPr>
      <w:proofErr w:type="spellStart"/>
      <w:r w:rsidRPr="008C67FF">
        <w:rPr>
          <w:rFonts w:eastAsia="Times New Roman" w:cstheme="minorHAnsi"/>
          <w:iCs/>
          <w:lang w:eastAsia="hu-HU"/>
        </w:rPr>
        <w:t>Students</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are</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expected</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to</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read</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the</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material</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before</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class</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since</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active</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participation</w:t>
      </w:r>
      <w:proofErr w:type="spellEnd"/>
      <w:r w:rsidRPr="008C67FF">
        <w:rPr>
          <w:rFonts w:eastAsia="Times New Roman" w:cstheme="minorHAnsi"/>
          <w:iCs/>
          <w:lang w:eastAsia="hu-HU"/>
        </w:rPr>
        <w:t xml:space="preserve"> in </w:t>
      </w:r>
      <w:proofErr w:type="spellStart"/>
      <w:r w:rsidRPr="008C67FF">
        <w:rPr>
          <w:rFonts w:eastAsia="Times New Roman" w:cstheme="minorHAnsi"/>
          <w:iCs/>
          <w:lang w:eastAsia="hu-HU"/>
        </w:rPr>
        <w:t>class</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discussions</w:t>
      </w:r>
      <w:proofErr w:type="spellEnd"/>
      <w:r w:rsidRPr="008C67FF">
        <w:rPr>
          <w:rFonts w:eastAsia="Times New Roman" w:cstheme="minorHAnsi"/>
          <w:iCs/>
          <w:lang w:eastAsia="hu-HU"/>
        </w:rPr>
        <w:t xml:space="preserve"> is a </w:t>
      </w:r>
      <w:proofErr w:type="spellStart"/>
      <w:r w:rsidRPr="008C67FF">
        <w:rPr>
          <w:rFonts w:eastAsia="Times New Roman" w:cstheme="minorHAnsi"/>
          <w:iCs/>
          <w:lang w:eastAsia="hu-HU"/>
        </w:rPr>
        <w:t>requirement</w:t>
      </w:r>
      <w:proofErr w:type="spellEnd"/>
      <w:r w:rsidRPr="008C67FF">
        <w:rPr>
          <w:rFonts w:eastAsia="Times New Roman" w:cstheme="minorHAnsi"/>
          <w:iCs/>
          <w:lang w:eastAsia="hu-HU"/>
        </w:rPr>
        <w:t xml:space="preserve">. </w:t>
      </w:r>
      <w:r w:rsidR="00576D0C">
        <w:rPr>
          <w:rFonts w:eastAsia="Times New Roman" w:cstheme="minorHAnsi"/>
          <w:iCs/>
          <w:lang w:eastAsia="hu-HU"/>
        </w:rPr>
        <w:t>(CILO1, 2</w:t>
      </w:r>
      <w:r w:rsidR="005B69C1">
        <w:rPr>
          <w:rFonts w:eastAsia="Times New Roman" w:cstheme="minorHAnsi"/>
          <w:iCs/>
          <w:lang w:eastAsia="hu-HU"/>
        </w:rPr>
        <w:t>, 3</w:t>
      </w:r>
      <w:r w:rsidR="00CC1EE0">
        <w:rPr>
          <w:rFonts w:eastAsia="Times New Roman" w:cstheme="minorHAnsi"/>
          <w:iCs/>
          <w:lang w:eastAsia="hu-HU"/>
        </w:rPr>
        <w:t>)</w:t>
      </w:r>
    </w:p>
    <w:p w14:paraId="7DA1FEF7" w14:textId="58ED6C0A" w:rsidR="00DA373C" w:rsidRPr="008C67FF" w:rsidRDefault="008C67FF" w:rsidP="00DD44A1">
      <w:pPr>
        <w:jc w:val="both"/>
        <w:rPr>
          <w:rFonts w:eastAsia="Times New Roman" w:cstheme="minorHAnsi"/>
          <w:iCs/>
          <w:lang w:eastAsia="hu-HU"/>
        </w:rPr>
      </w:pPr>
      <w:proofErr w:type="spellStart"/>
      <w:r w:rsidRPr="008C67FF">
        <w:rPr>
          <w:rFonts w:eastAsia="Times New Roman" w:cstheme="minorHAnsi"/>
          <w:iCs/>
          <w:lang w:eastAsia="hu-HU"/>
        </w:rPr>
        <w:t>By</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analyzing</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the</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elected</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cases</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students</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develop</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their</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problem</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solving</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capabilities</w:t>
      </w:r>
      <w:proofErr w:type="spellEnd"/>
      <w:r w:rsidRPr="008C67FF">
        <w:rPr>
          <w:rFonts w:eastAsia="Times New Roman" w:cstheme="minorHAnsi"/>
          <w:iCs/>
          <w:lang w:eastAsia="hu-HU"/>
        </w:rPr>
        <w:t xml:space="preserve"> and </w:t>
      </w:r>
      <w:proofErr w:type="spellStart"/>
      <w:r w:rsidRPr="008C67FF">
        <w:rPr>
          <w:rFonts w:eastAsia="Times New Roman" w:cstheme="minorHAnsi"/>
          <w:iCs/>
          <w:lang w:eastAsia="hu-HU"/>
        </w:rPr>
        <w:t>improve</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their</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skills</w:t>
      </w:r>
      <w:proofErr w:type="spellEnd"/>
      <w:r w:rsidRPr="008C67FF">
        <w:rPr>
          <w:rFonts w:eastAsia="Times New Roman" w:cstheme="minorHAnsi"/>
          <w:iCs/>
          <w:lang w:eastAsia="hu-HU"/>
        </w:rPr>
        <w:t xml:space="preserve"> in </w:t>
      </w:r>
      <w:proofErr w:type="spellStart"/>
      <w:r w:rsidRPr="008C67FF">
        <w:rPr>
          <w:rFonts w:eastAsia="Times New Roman" w:cstheme="minorHAnsi"/>
          <w:iCs/>
          <w:lang w:eastAsia="hu-HU"/>
        </w:rPr>
        <w:t>this</w:t>
      </w:r>
      <w:proofErr w:type="spellEnd"/>
      <w:r w:rsidRPr="008C67FF">
        <w:rPr>
          <w:rFonts w:eastAsia="Times New Roman" w:cstheme="minorHAnsi"/>
          <w:iCs/>
          <w:lang w:eastAsia="hu-HU"/>
        </w:rPr>
        <w:t xml:space="preserve"> </w:t>
      </w:r>
      <w:proofErr w:type="spellStart"/>
      <w:r w:rsidRPr="008C67FF">
        <w:rPr>
          <w:rFonts w:eastAsia="Times New Roman" w:cstheme="minorHAnsi"/>
          <w:iCs/>
          <w:lang w:eastAsia="hu-HU"/>
        </w:rPr>
        <w:t>field</w:t>
      </w:r>
      <w:proofErr w:type="spellEnd"/>
      <w:r w:rsidRPr="008C67FF">
        <w:rPr>
          <w:rFonts w:eastAsia="Times New Roman" w:cstheme="minorHAnsi"/>
          <w:iCs/>
          <w:lang w:eastAsia="hu-HU"/>
        </w:rPr>
        <w:t>.</w:t>
      </w:r>
      <w:r w:rsidR="005B69C1">
        <w:rPr>
          <w:rFonts w:eastAsia="Times New Roman" w:cstheme="minorHAnsi"/>
          <w:iCs/>
          <w:lang w:eastAsia="hu-HU"/>
        </w:rPr>
        <w:t xml:space="preserve"> (CILO</w:t>
      </w:r>
      <w:r w:rsidR="00AF2B8A">
        <w:rPr>
          <w:rFonts w:eastAsia="Times New Roman" w:cstheme="minorHAnsi"/>
          <w:iCs/>
          <w:lang w:eastAsia="hu-HU"/>
        </w:rPr>
        <w:t>3, 4, 5, 6</w:t>
      </w:r>
      <w:r w:rsidR="005B69C1">
        <w:rPr>
          <w:rFonts w:eastAsia="Times New Roman" w:cstheme="minorHAnsi"/>
          <w:iCs/>
          <w:lang w:eastAsia="hu-HU"/>
        </w:rPr>
        <w:t>)</w:t>
      </w:r>
    </w:p>
    <w:p w14:paraId="39BDBB37" w14:textId="13DACD95" w:rsidR="0015280A" w:rsidRDefault="008E3F46" w:rsidP="00EC4649">
      <w:pPr>
        <w:pStyle w:val="Cmsor1"/>
        <w:numPr>
          <w:ilvl w:val="0"/>
          <w:numId w:val="21"/>
        </w:numPr>
        <w:rPr>
          <w:lang w:val="en-GB" w:eastAsia="hu-HU"/>
        </w:rPr>
      </w:pPr>
      <w:r>
        <w:rPr>
          <w:lang w:val="en-GB" w:eastAsia="hu-HU"/>
        </w:rPr>
        <w:t>Assessment</w:t>
      </w:r>
    </w:p>
    <w:p w14:paraId="6F3FCF2A" w14:textId="2FD40CDE" w:rsidR="00DA373C" w:rsidRDefault="00DA373C" w:rsidP="00DA373C">
      <w:pPr>
        <w:rPr>
          <w:rFonts w:eastAsia="Times New Roman" w:cstheme="minorHAnsi"/>
          <w:iCs/>
          <w:lang w:val="en-GB" w:eastAsia="hu-HU"/>
        </w:rPr>
      </w:pPr>
      <w:r w:rsidRPr="00AB055D">
        <w:rPr>
          <w:rFonts w:eastAsia="Times New Roman" w:cstheme="minorHAnsi"/>
          <w:i/>
          <w:iCs/>
          <w:lang w:val="en-GB" w:eastAsia="hu-HU"/>
        </w:rPr>
        <w:t>Formative assessment elements:</w:t>
      </w:r>
      <w:r w:rsidR="00AB055D">
        <w:rPr>
          <w:rFonts w:eastAsia="Times New Roman" w:cstheme="minorHAnsi"/>
          <w:iCs/>
          <w:lang w:val="en-GB" w:eastAsia="hu-HU"/>
        </w:rPr>
        <w:t xml:space="preserve"> </w:t>
      </w:r>
    </w:p>
    <w:p w14:paraId="61604292" w14:textId="781DCB1E" w:rsidR="00770BC2" w:rsidRPr="004A34FC" w:rsidRDefault="00770BC2" w:rsidP="00770BC2">
      <w:pPr>
        <w:rPr>
          <w:rFonts w:eastAsia="Times New Roman" w:cstheme="minorHAnsi"/>
          <w:iCs/>
          <w:lang w:val="en-GB" w:eastAsia="hu-HU"/>
        </w:rPr>
      </w:pPr>
      <w:r w:rsidRPr="004A34FC">
        <w:rPr>
          <w:rFonts w:eastAsia="Times New Roman" w:cstheme="minorHAnsi"/>
          <w:iCs/>
          <w:lang w:val="en-GB" w:eastAsia="hu-HU"/>
        </w:rPr>
        <w:lastRenderedPageBreak/>
        <w:t xml:space="preserve">A high emphasis is placed on participation in </w:t>
      </w:r>
      <w:r w:rsidR="00E43716">
        <w:rPr>
          <w:rFonts w:eastAsia="Times New Roman" w:cstheme="minorHAnsi"/>
          <w:iCs/>
          <w:lang w:val="en-GB" w:eastAsia="hu-HU"/>
        </w:rPr>
        <w:t xml:space="preserve">discussions and </w:t>
      </w:r>
      <w:r w:rsidRPr="004A34FC">
        <w:rPr>
          <w:rFonts w:eastAsia="Times New Roman" w:cstheme="minorHAnsi"/>
          <w:iCs/>
          <w:lang w:val="en-GB" w:eastAsia="hu-HU"/>
        </w:rPr>
        <w:t>simulation exercises (games) with subsequent feedback by both the teacher and classmates.</w:t>
      </w:r>
    </w:p>
    <w:p w14:paraId="74FE7876" w14:textId="7E361F3C" w:rsidR="00770BC2" w:rsidRPr="00AB055D" w:rsidRDefault="00770BC2" w:rsidP="00770BC2">
      <w:pPr>
        <w:rPr>
          <w:rFonts w:eastAsia="Times New Roman" w:cstheme="minorHAnsi"/>
          <w:i/>
          <w:iCs/>
          <w:lang w:val="en-GB" w:eastAsia="hu-HU"/>
        </w:rPr>
      </w:pPr>
      <w:r w:rsidRPr="004A34FC">
        <w:rPr>
          <w:rFonts w:eastAsia="Times New Roman" w:cstheme="minorHAnsi"/>
          <w:iCs/>
          <w:lang w:val="en-GB" w:eastAsia="hu-HU"/>
        </w:rPr>
        <w:t xml:space="preserve">Each exercise consists of an activity designed to get students thinking about, practising, and discussing skills essential for personal </w:t>
      </w:r>
      <w:r w:rsidR="000B32E2">
        <w:rPr>
          <w:rFonts w:eastAsia="Times New Roman" w:cstheme="minorHAnsi"/>
          <w:iCs/>
          <w:lang w:val="en-GB" w:eastAsia="hu-HU"/>
        </w:rPr>
        <w:t xml:space="preserve">and organizational </w:t>
      </w:r>
      <w:r w:rsidRPr="004A34FC">
        <w:rPr>
          <w:rFonts w:eastAsia="Times New Roman" w:cstheme="minorHAnsi"/>
          <w:iCs/>
          <w:lang w:val="en-GB" w:eastAsia="hu-HU"/>
        </w:rPr>
        <w:t>success.</w:t>
      </w:r>
    </w:p>
    <w:p w14:paraId="5E340DB4" w14:textId="3B0246A0" w:rsidR="00DA373C" w:rsidRDefault="00DA373C" w:rsidP="00DA373C">
      <w:pPr>
        <w:spacing w:after="0" w:line="240" w:lineRule="auto"/>
        <w:textAlignment w:val="baseline"/>
        <w:rPr>
          <w:rFonts w:ascii="Calibri" w:eastAsia="Times New Roman" w:hAnsi="Calibri" w:cs="Calibri"/>
          <w:lang w:eastAsia="hu-HU"/>
        </w:rPr>
      </w:pPr>
      <w:r w:rsidRPr="00DA373C">
        <w:rPr>
          <w:rFonts w:ascii="Calibri" w:eastAsia="Times New Roman" w:hAnsi="Calibri" w:cs="Calibri"/>
          <w:i/>
          <w:iCs/>
          <w:lang w:val="en-GB" w:eastAsia="hu-HU"/>
        </w:rPr>
        <w:t>Summative assessment elements:</w:t>
      </w:r>
      <w:r w:rsidR="00AB055D">
        <w:t xml:space="preserve"> </w:t>
      </w:r>
      <w:r w:rsidRPr="00DA373C">
        <w:rPr>
          <w:rFonts w:ascii="Calibri" w:eastAsia="Times New Roman" w:hAnsi="Calibri" w:cs="Calibri"/>
          <w:lang w:eastAsia="hu-HU"/>
        </w:rPr>
        <w:t> </w:t>
      </w:r>
    </w:p>
    <w:p w14:paraId="2C09BF2C" w14:textId="0CF7CD69" w:rsidR="003B1EDB" w:rsidRDefault="003B1EDB" w:rsidP="00DA373C">
      <w:pPr>
        <w:spacing w:after="0" w:line="240" w:lineRule="auto"/>
        <w:textAlignment w:val="baseline"/>
        <w:rPr>
          <w:rFonts w:ascii="Calibri" w:eastAsia="Times New Roman" w:hAnsi="Calibri" w:cs="Calibri"/>
          <w:sz w:val="18"/>
          <w:szCs w:val="18"/>
          <w:lang w:eastAsia="hu-HU"/>
        </w:rPr>
      </w:pPr>
    </w:p>
    <w:tbl>
      <w:tblPr>
        <w:tblStyle w:val="Rcsostblzat"/>
        <w:tblW w:w="9067" w:type="dxa"/>
        <w:tblLook w:val="04A0" w:firstRow="1" w:lastRow="0" w:firstColumn="1" w:lastColumn="0" w:noHBand="0" w:noVBand="1"/>
      </w:tblPr>
      <w:tblGrid>
        <w:gridCol w:w="3681"/>
        <w:gridCol w:w="992"/>
        <w:gridCol w:w="3119"/>
        <w:gridCol w:w="1275"/>
      </w:tblGrid>
      <w:tr w:rsidR="003B1EDB" w:rsidRPr="002E289A" w14:paraId="69D1DC6F" w14:textId="77777777" w:rsidTr="003B1EDB">
        <w:tc>
          <w:tcPr>
            <w:tcW w:w="3681" w:type="dxa"/>
          </w:tcPr>
          <w:p w14:paraId="1261E055" w14:textId="6F0D67DB" w:rsidR="003B1EDB" w:rsidRPr="002E289A" w:rsidRDefault="003B1EDB" w:rsidP="00430133">
            <w:pPr>
              <w:rPr>
                <w:b/>
              </w:rPr>
            </w:pPr>
            <w:proofErr w:type="spellStart"/>
            <w:r w:rsidRPr="002E289A">
              <w:rPr>
                <w:b/>
              </w:rPr>
              <w:t>Individual</w:t>
            </w:r>
            <w:proofErr w:type="spellEnd"/>
            <w:r w:rsidRPr="002E289A">
              <w:rPr>
                <w:b/>
              </w:rPr>
              <w:t xml:space="preserve"> </w:t>
            </w:r>
            <w:proofErr w:type="spellStart"/>
            <w:r w:rsidRPr="002E289A">
              <w:rPr>
                <w:b/>
              </w:rPr>
              <w:t>Assessment</w:t>
            </w:r>
            <w:proofErr w:type="spellEnd"/>
            <w:r w:rsidRPr="002E289A">
              <w:rPr>
                <w:b/>
              </w:rPr>
              <w:t xml:space="preserve"> </w:t>
            </w:r>
          </w:p>
        </w:tc>
        <w:tc>
          <w:tcPr>
            <w:tcW w:w="992" w:type="dxa"/>
          </w:tcPr>
          <w:p w14:paraId="4FE7C723" w14:textId="74E06734" w:rsidR="003B1EDB" w:rsidRPr="002E289A" w:rsidRDefault="00E7551D" w:rsidP="00430133">
            <w:r>
              <w:t>6</w:t>
            </w:r>
            <w:r w:rsidR="004A4EB4">
              <w:t>0</w:t>
            </w:r>
            <w:r w:rsidR="003B1EDB" w:rsidRPr="002E289A">
              <w:t xml:space="preserve">% </w:t>
            </w:r>
          </w:p>
        </w:tc>
        <w:tc>
          <w:tcPr>
            <w:tcW w:w="3119" w:type="dxa"/>
          </w:tcPr>
          <w:p w14:paraId="09CF74A4" w14:textId="77777777" w:rsidR="003B1EDB" w:rsidRPr="002E289A" w:rsidRDefault="003B1EDB" w:rsidP="00430133">
            <w:pPr>
              <w:rPr>
                <w:b/>
              </w:rPr>
            </w:pPr>
            <w:r w:rsidRPr="002E289A">
              <w:rPr>
                <w:b/>
              </w:rPr>
              <w:t xml:space="preserve">Group </w:t>
            </w:r>
            <w:proofErr w:type="spellStart"/>
            <w:r w:rsidRPr="002E289A">
              <w:rPr>
                <w:b/>
              </w:rPr>
              <w:t>Assessment</w:t>
            </w:r>
            <w:proofErr w:type="spellEnd"/>
          </w:p>
        </w:tc>
        <w:tc>
          <w:tcPr>
            <w:tcW w:w="1275" w:type="dxa"/>
          </w:tcPr>
          <w:p w14:paraId="76BA72C5" w14:textId="51A880B5" w:rsidR="003B1EDB" w:rsidRPr="002E289A" w:rsidRDefault="00E7551D" w:rsidP="00430133">
            <w:r>
              <w:t>4</w:t>
            </w:r>
            <w:r w:rsidR="004A4EB4">
              <w:t>0</w:t>
            </w:r>
            <w:r w:rsidR="003B1EDB" w:rsidRPr="002E289A">
              <w:t xml:space="preserve">% </w:t>
            </w:r>
          </w:p>
        </w:tc>
      </w:tr>
    </w:tbl>
    <w:p w14:paraId="198FE121" w14:textId="77777777" w:rsidR="003B1EDB" w:rsidRPr="00DA373C" w:rsidRDefault="003B1EDB" w:rsidP="00DA373C">
      <w:pPr>
        <w:spacing w:after="0" w:line="240" w:lineRule="auto"/>
        <w:textAlignment w:val="baseline"/>
        <w:rPr>
          <w:rFonts w:ascii="Segoe UI" w:eastAsia="Times New Roman" w:hAnsi="Segoe UI" w:cs="Segoe UI"/>
          <w:sz w:val="18"/>
          <w:szCs w:val="18"/>
          <w:lang w:eastAsia="hu-HU"/>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4"/>
        <w:gridCol w:w="866"/>
        <w:gridCol w:w="806"/>
        <w:gridCol w:w="2979"/>
        <w:gridCol w:w="1299"/>
        <w:gridCol w:w="729"/>
        <w:gridCol w:w="913"/>
      </w:tblGrid>
      <w:tr w:rsidR="006E6E04" w:rsidRPr="00BF5E94" w14:paraId="27DED8AE" w14:textId="77777777" w:rsidTr="00562883">
        <w:trPr>
          <w:jc w:val="center"/>
        </w:trPr>
        <w:tc>
          <w:tcPr>
            <w:tcW w:w="1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FEAA47" w14:textId="77777777" w:rsidR="00DA373C" w:rsidRPr="00DA373C" w:rsidRDefault="00DA373C" w:rsidP="00DA373C">
            <w:pPr>
              <w:spacing w:after="0" w:line="240" w:lineRule="auto"/>
              <w:textAlignment w:val="baseline"/>
              <w:rPr>
                <w:rFonts w:eastAsia="Times New Roman" w:cstheme="minorHAnsi"/>
                <w:sz w:val="24"/>
                <w:szCs w:val="24"/>
                <w:lang w:eastAsia="hu-HU"/>
              </w:rPr>
            </w:pPr>
            <w:r w:rsidRPr="00DA373C">
              <w:rPr>
                <w:rFonts w:eastAsia="Times New Roman" w:cstheme="minorHAnsi"/>
                <w:b/>
                <w:bCs/>
                <w:lang w:val="en-GB" w:eastAsia="hu-HU"/>
              </w:rPr>
              <w:t>Name of the element</w:t>
            </w:r>
            <w:r w:rsidRPr="00DA373C">
              <w:rPr>
                <w:rFonts w:eastAsia="Times New Roman" w:cstheme="minorHAnsi"/>
                <w:lang w:eastAsia="hu-HU"/>
              </w:rPr>
              <w:t>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D7313E" w14:textId="77777777" w:rsidR="00DA373C" w:rsidRPr="00DA373C" w:rsidRDefault="00DA373C" w:rsidP="00DA373C">
            <w:pPr>
              <w:spacing w:after="0" w:line="240" w:lineRule="auto"/>
              <w:textAlignment w:val="baseline"/>
              <w:rPr>
                <w:rFonts w:eastAsia="Times New Roman" w:cstheme="minorHAnsi"/>
                <w:sz w:val="24"/>
                <w:szCs w:val="24"/>
                <w:lang w:eastAsia="hu-HU"/>
              </w:rPr>
            </w:pPr>
            <w:r w:rsidRPr="00DA373C">
              <w:rPr>
                <w:rFonts w:eastAsia="Times New Roman" w:cstheme="minorHAnsi"/>
                <w:b/>
                <w:bCs/>
                <w:lang w:val="en-GB" w:eastAsia="hu-HU"/>
              </w:rPr>
              <w:t>Weight </w:t>
            </w:r>
            <w:r w:rsidRPr="00DA373C">
              <w:rPr>
                <w:rFonts w:eastAsia="Times New Roman" w:cstheme="minorHAnsi"/>
                <w:lang w:eastAsia="hu-HU"/>
              </w:rPr>
              <w:t> </w:t>
            </w:r>
          </w:p>
        </w:tc>
        <w:tc>
          <w:tcPr>
            <w:tcW w:w="6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89145B" w14:textId="77777777" w:rsidR="00DA373C" w:rsidRPr="00DA373C" w:rsidRDefault="00DA373C" w:rsidP="00DA373C">
            <w:pPr>
              <w:spacing w:after="0" w:line="240" w:lineRule="auto"/>
              <w:textAlignment w:val="baseline"/>
              <w:rPr>
                <w:rFonts w:eastAsia="Times New Roman" w:cstheme="minorHAnsi"/>
                <w:sz w:val="24"/>
                <w:szCs w:val="24"/>
                <w:lang w:eastAsia="hu-HU"/>
              </w:rPr>
            </w:pPr>
            <w:r w:rsidRPr="00DA373C">
              <w:rPr>
                <w:rFonts w:eastAsia="Times New Roman" w:cstheme="minorHAnsi"/>
                <w:b/>
                <w:bCs/>
                <w:lang w:val="en-GB" w:eastAsia="hu-HU"/>
              </w:rPr>
              <w:t>Type</w:t>
            </w:r>
            <w:r w:rsidRPr="00DA373C">
              <w:rPr>
                <w:rFonts w:eastAsia="Times New Roman" w:cstheme="minorHAnsi"/>
                <w:lang w:eastAsia="hu-HU"/>
              </w:rPr>
              <w:t> </w:t>
            </w:r>
          </w:p>
        </w:tc>
        <w:tc>
          <w:tcPr>
            <w:tcW w:w="30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DEB235" w14:textId="77777777" w:rsidR="00DA373C" w:rsidRPr="00DA373C" w:rsidRDefault="00DA373C" w:rsidP="00DA373C">
            <w:pPr>
              <w:spacing w:after="0" w:line="240" w:lineRule="auto"/>
              <w:textAlignment w:val="baseline"/>
              <w:rPr>
                <w:rFonts w:eastAsia="Times New Roman" w:cstheme="minorHAnsi"/>
                <w:sz w:val="24"/>
                <w:szCs w:val="24"/>
                <w:lang w:eastAsia="hu-HU"/>
              </w:rPr>
            </w:pPr>
            <w:r w:rsidRPr="00DA373C">
              <w:rPr>
                <w:rFonts w:eastAsia="Times New Roman" w:cstheme="minorHAnsi"/>
                <w:b/>
                <w:bCs/>
                <w:lang w:val="en-GB" w:eastAsia="hu-HU"/>
              </w:rPr>
              <w:t>Details</w:t>
            </w:r>
            <w:r w:rsidRPr="00DA373C">
              <w:rPr>
                <w:rFonts w:eastAsia="Times New Roman" w:cstheme="minorHAnsi"/>
                <w:lang w:eastAsia="hu-HU"/>
              </w:rPr>
              <w:t> </w:t>
            </w:r>
          </w:p>
          <w:p w14:paraId="0667A294" w14:textId="77777777" w:rsidR="00DA373C" w:rsidRPr="00DA373C" w:rsidRDefault="00DA373C" w:rsidP="00DA373C">
            <w:pPr>
              <w:spacing w:after="0" w:line="240" w:lineRule="auto"/>
              <w:textAlignment w:val="baseline"/>
              <w:rPr>
                <w:rFonts w:eastAsia="Times New Roman" w:cstheme="minorHAnsi"/>
                <w:sz w:val="24"/>
                <w:szCs w:val="24"/>
                <w:lang w:eastAsia="hu-HU"/>
              </w:rPr>
            </w:pPr>
            <w:r w:rsidRPr="00DA373C">
              <w:rPr>
                <w:rFonts w:eastAsia="Times New Roman" w:cstheme="minorHAnsi"/>
                <w:lang w:eastAsia="hu-HU"/>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D4BD0A" w14:textId="77777777" w:rsidR="00DA373C" w:rsidRPr="00DA373C" w:rsidRDefault="00DA373C" w:rsidP="00DA373C">
            <w:pPr>
              <w:spacing w:after="0" w:line="240" w:lineRule="auto"/>
              <w:textAlignment w:val="baseline"/>
              <w:rPr>
                <w:rFonts w:eastAsia="Times New Roman" w:cstheme="minorHAnsi"/>
                <w:sz w:val="24"/>
                <w:szCs w:val="24"/>
                <w:lang w:eastAsia="hu-HU"/>
              </w:rPr>
            </w:pPr>
            <w:r w:rsidRPr="00DA373C">
              <w:rPr>
                <w:rFonts w:eastAsia="Times New Roman" w:cstheme="minorHAnsi"/>
                <w:b/>
                <w:bCs/>
                <w:lang w:val="en-GB" w:eastAsia="hu-HU"/>
              </w:rPr>
              <w:t>Retake opportunity</w:t>
            </w:r>
            <w:r w:rsidRPr="00DA373C">
              <w:rPr>
                <w:rFonts w:eastAsia="Times New Roman" w:cstheme="minorHAnsi"/>
                <w:lang w:eastAsia="hu-HU"/>
              </w:rPr>
              <w: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650818" w14:textId="77777777" w:rsidR="00DA373C" w:rsidRPr="00DA373C" w:rsidRDefault="00DA373C" w:rsidP="00DA373C">
            <w:pPr>
              <w:spacing w:after="0" w:line="240" w:lineRule="auto"/>
              <w:textAlignment w:val="baseline"/>
              <w:rPr>
                <w:rFonts w:eastAsia="Times New Roman" w:cstheme="minorHAnsi"/>
                <w:sz w:val="24"/>
                <w:szCs w:val="24"/>
                <w:lang w:eastAsia="hu-HU"/>
              </w:rPr>
            </w:pPr>
            <w:r w:rsidRPr="00DA373C">
              <w:rPr>
                <w:rFonts w:eastAsia="Times New Roman" w:cstheme="minorHAnsi"/>
                <w:b/>
                <w:bCs/>
                <w:lang w:val="en-GB" w:eastAsia="hu-HU"/>
              </w:rPr>
              <w:t>Req.*</w:t>
            </w:r>
            <w:r w:rsidRPr="00DA373C">
              <w:rPr>
                <w:rFonts w:eastAsia="Times New Roman" w:cstheme="minorHAnsi"/>
                <w:lang w:eastAsia="hu-HU"/>
              </w:rPr>
              <w:t> </w:t>
            </w:r>
          </w:p>
        </w:tc>
        <w:tc>
          <w:tcPr>
            <w:tcW w:w="9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F443EF" w14:textId="77777777" w:rsidR="00DA373C" w:rsidRPr="00DA373C" w:rsidRDefault="00DA373C" w:rsidP="00DA373C">
            <w:pPr>
              <w:spacing w:after="0" w:line="240" w:lineRule="auto"/>
              <w:textAlignment w:val="baseline"/>
              <w:rPr>
                <w:rFonts w:eastAsia="Times New Roman" w:cstheme="minorHAnsi"/>
                <w:sz w:val="24"/>
                <w:szCs w:val="24"/>
                <w:lang w:eastAsia="hu-HU"/>
              </w:rPr>
            </w:pPr>
            <w:r w:rsidRPr="00DA373C">
              <w:rPr>
                <w:rFonts w:eastAsia="Times New Roman" w:cstheme="minorHAnsi"/>
                <w:b/>
                <w:bCs/>
                <w:lang w:val="en-GB" w:eastAsia="hu-HU"/>
              </w:rPr>
              <w:t>Related CILOs</w:t>
            </w:r>
            <w:r w:rsidRPr="00DA373C">
              <w:rPr>
                <w:rFonts w:eastAsia="Times New Roman" w:cstheme="minorHAnsi"/>
                <w:lang w:eastAsia="hu-HU"/>
              </w:rPr>
              <w:t> </w:t>
            </w:r>
          </w:p>
        </w:tc>
      </w:tr>
      <w:tr w:rsidR="006E6E04" w:rsidRPr="00BF5E94" w14:paraId="737378FF" w14:textId="77777777" w:rsidTr="00562883">
        <w:trPr>
          <w:jc w:val="center"/>
        </w:trPr>
        <w:tc>
          <w:tcPr>
            <w:tcW w:w="1485" w:type="dxa"/>
            <w:tcBorders>
              <w:top w:val="single" w:sz="6" w:space="0" w:color="auto"/>
              <w:left w:val="single" w:sz="6" w:space="0" w:color="auto"/>
              <w:bottom w:val="single" w:sz="6" w:space="0" w:color="auto"/>
              <w:right w:val="single" w:sz="6" w:space="0" w:color="auto"/>
            </w:tcBorders>
            <w:shd w:val="clear" w:color="auto" w:fill="auto"/>
          </w:tcPr>
          <w:p w14:paraId="088E1670" w14:textId="53CFB0F2" w:rsidR="00DA373C" w:rsidRPr="00BF5E94" w:rsidRDefault="00D6156D"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Individual home assignment</w:t>
            </w:r>
          </w:p>
        </w:tc>
        <w:tc>
          <w:tcPr>
            <w:tcW w:w="870" w:type="dxa"/>
            <w:tcBorders>
              <w:top w:val="single" w:sz="6" w:space="0" w:color="auto"/>
              <w:left w:val="single" w:sz="6" w:space="0" w:color="auto"/>
              <w:bottom w:val="single" w:sz="6" w:space="0" w:color="auto"/>
              <w:right w:val="single" w:sz="6" w:space="0" w:color="auto"/>
            </w:tcBorders>
            <w:shd w:val="clear" w:color="auto" w:fill="auto"/>
          </w:tcPr>
          <w:p w14:paraId="4DFF6BED" w14:textId="26262FAB" w:rsidR="00DA373C" w:rsidRPr="00BF5E94" w:rsidRDefault="00AC5EFF"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10</w:t>
            </w:r>
            <w:r w:rsidR="00D465BD">
              <w:rPr>
                <w:rFonts w:eastAsia="Times New Roman" w:cstheme="minorHAnsi"/>
                <w:sz w:val="20"/>
                <w:szCs w:val="20"/>
                <w:lang w:val="en-GB" w:eastAsia="hu-HU"/>
              </w:rPr>
              <w:t xml:space="preserve"> %</w:t>
            </w:r>
          </w:p>
        </w:tc>
        <w:tc>
          <w:tcPr>
            <w:tcW w:w="645" w:type="dxa"/>
            <w:tcBorders>
              <w:top w:val="single" w:sz="6" w:space="0" w:color="auto"/>
              <w:left w:val="single" w:sz="6" w:space="0" w:color="auto"/>
              <w:bottom w:val="single" w:sz="6" w:space="0" w:color="auto"/>
              <w:right w:val="single" w:sz="6" w:space="0" w:color="auto"/>
            </w:tcBorders>
            <w:shd w:val="clear" w:color="auto" w:fill="auto"/>
          </w:tcPr>
          <w:p w14:paraId="5ADC4780" w14:textId="56DEEDB1" w:rsidR="00DA373C" w:rsidRPr="00BF5E94" w:rsidRDefault="00675F42"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 xml:space="preserve">Written individual </w:t>
            </w:r>
            <w:proofErr w:type="gramStart"/>
            <w:r>
              <w:rPr>
                <w:rFonts w:eastAsia="Times New Roman" w:cstheme="minorHAnsi"/>
                <w:sz w:val="20"/>
                <w:szCs w:val="20"/>
                <w:lang w:val="en-GB" w:eastAsia="hu-HU"/>
              </w:rPr>
              <w:t>home work</w:t>
            </w:r>
            <w:proofErr w:type="gramEnd"/>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4FAFE2A0" w14:textId="4A27830F" w:rsidR="00DA373C" w:rsidRPr="00BF5E94" w:rsidRDefault="004C3DDA" w:rsidP="00DA373C">
            <w:pPr>
              <w:spacing w:after="0" w:line="240" w:lineRule="auto"/>
              <w:textAlignment w:val="baseline"/>
              <w:rPr>
                <w:rFonts w:eastAsia="Times New Roman" w:cstheme="minorHAnsi"/>
                <w:sz w:val="20"/>
                <w:szCs w:val="20"/>
                <w:lang w:val="en-GB" w:eastAsia="hu-HU"/>
              </w:rPr>
            </w:pPr>
            <w:proofErr w:type="spellStart"/>
            <w:proofErr w:type="gramStart"/>
            <w:r>
              <w:rPr>
                <w:rFonts w:eastAsia="Times New Roman" w:cstheme="minorHAnsi"/>
                <w:sz w:val="20"/>
                <w:szCs w:val="20"/>
                <w:lang w:val="en-GB" w:eastAsia="hu-HU"/>
              </w:rPr>
              <w:t>Home work</w:t>
            </w:r>
            <w:proofErr w:type="spellEnd"/>
            <w:proofErr w:type="gramEnd"/>
            <w:r w:rsidR="002568E4">
              <w:rPr>
                <w:rFonts w:eastAsia="Times New Roman" w:cstheme="minorHAnsi"/>
                <w:sz w:val="20"/>
                <w:szCs w:val="20"/>
                <w:lang w:val="en-GB" w:eastAsia="hu-HU"/>
              </w:rPr>
              <w:t xml:space="preserve"> exercises which require written solutions</w:t>
            </w:r>
          </w:p>
        </w:tc>
        <w:tc>
          <w:tcPr>
            <w:tcW w:w="1305" w:type="dxa"/>
            <w:tcBorders>
              <w:top w:val="single" w:sz="6" w:space="0" w:color="auto"/>
              <w:left w:val="single" w:sz="6" w:space="0" w:color="auto"/>
              <w:bottom w:val="single" w:sz="6" w:space="0" w:color="auto"/>
              <w:right w:val="single" w:sz="6" w:space="0" w:color="auto"/>
            </w:tcBorders>
            <w:shd w:val="clear" w:color="auto" w:fill="auto"/>
          </w:tcPr>
          <w:p w14:paraId="2995E7E6" w14:textId="4224B3F7" w:rsidR="00DA373C" w:rsidRPr="00BF5E94" w:rsidRDefault="00A91B5D"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Yes</w:t>
            </w:r>
          </w:p>
        </w:tc>
        <w:tc>
          <w:tcPr>
            <w:tcW w:w="735" w:type="dxa"/>
            <w:tcBorders>
              <w:top w:val="single" w:sz="6" w:space="0" w:color="auto"/>
              <w:left w:val="single" w:sz="6" w:space="0" w:color="auto"/>
              <w:bottom w:val="single" w:sz="6" w:space="0" w:color="auto"/>
              <w:right w:val="single" w:sz="6" w:space="0" w:color="auto"/>
            </w:tcBorders>
            <w:shd w:val="clear" w:color="auto" w:fill="auto"/>
          </w:tcPr>
          <w:p w14:paraId="76EE18E0" w14:textId="358A05F9" w:rsidR="00DA373C" w:rsidRPr="00BF5E94" w:rsidRDefault="00EB3EE3"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No</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273D3DAA" w14:textId="228B752E" w:rsidR="00DA373C" w:rsidRPr="00BF5E94" w:rsidRDefault="001738BC"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1,2,3,4,5</w:t>
            </w:r>
          </w:p>
        </w:tc>
      </w:tr>
      <w:tr w:rsidR="006E6E04" w:rsidRPr="00BF5E94" w14:paraId="71AB95BA" w14:textId="77777777" w:rsidTr="00562883">
        <w:trPr>
          <w:jc w:val="center"/>
        </w:trPr>
        <w:tc>
          <w:tcPr>
            <w:tcW w:w="1485" w:type="dxa"/>
            <w:tcBorders>
              <w:top w:val="single" w:sz="6" w:space="0" w:color="auto"/>
              <w:left w:val="single" w:sz="6" w:space="0" w:color="auto"/>
              <w:bottom w:val="single" w:sz="6" w:space="0" w:color="auto"/>
              <w:right w:val="single" w:sz="6" w:space="0" w:color="auto"/>
            </w:tcBorders>
            <w:shd w:val="clear" w:color="auto" w:fill="auto"/>
          </w:tcPr>
          <w:p w14:paraId="25E98CE7" w14:textId="5B6CA6AC" w:rsidR="00BF5E94" w:rsidRPr="00BF5E94" w:rsidRDefault="00C85DEF"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Individual class work</w:t>
            </w:r>
          </w:p>
        </w:tc>
        <w:tc>
          <w:tcPr>
            <w:tcW w:w="870" w:type="dxa"/>
            <w:tcBorders>
              <w:top w:val="single" w:sz="6" w:space="0" w:color="auto"/>
              <w:left w:val="single" w:sz="6" w:space="0" w:color="auto"/>
              <w:bottom w:val="single" w:sz="6" w:space="0" w:color="auto"/>
              <w:right w:val="single" w:sz="6" w:space="0" w:color="auto"/>
            </w:tcBorders>
            <w:shd w:val="clear" w:color="auto" w:fill="auto"/>
          </w:tcPr>
          <w:p w14:paraId="0BCF5389" w14:textId="61DE2BE2" w:rsidR="00BF5E94" w:rsidRPr="00BF5E94" w:rsidRDefault="00AC5EFF"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10</w:t>
            </w:r>
            <w:r w:rsidR="004C51CE">
              <w:rPr>
                <w:rFonts w:eastAsia="Times New Roman" w:cstheme="minorHAnsi"/>
                <w:sz w:val="20"/>
                <w:szCs w:val="20"/>
                <w:lang w:val="en-GB" w:eastAsia="hu-HU"/>
              </w:rPr>
              <w:t>%</w:t>
            </w:r>
          </w:p>
        </w:tc>
        <w:tc>
          <w:tcPr>
            <w:tcW w:w="645" w:type="dxa"/>
            <w:tcBorders>
              <w:top w:val="single" w:sz="6" w:space="0" w:color="auto"/>
              <w:left w:val="single" w:sz="6" w:space="0" w:color="auto"/>
              <w:bottom w:val="single" w:sz="6" w:space="0" w:color="auto"/>
              <w:right w:val="single" w:sz="6" w:space="0" w:color="auto"/>
            </w:tcBorders>
            <w:shd w:val="clear" w:color="auto" w:fill="auto"/>
          </w:tcPr>
          <w:p w14:paraId="2BC46B8A" w14:textId="3B5459DA" w:rsidR="00BF5E94" w:rsidRPr="00BF5E94" w:rsidRDefault="004C51CE"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Written and oral individual work</w:t>
            </w: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295E4C86" w14:textId="4D814BCE" w:rsidR="00BF5E94" w:rsidRPr="00BF5E94" w:rsidRDefault="007232CD"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 xml:space="preserve">Filling in tests, </w:t>
            </w:r>
            <w:proofErr w:type="spellStart"/>
            <w:r w:rsidR="006E6E04">
              <w:rPr>
                <w:rFonts w:eastAsia="Times New Roman" w:cstheme="minorHAnsi"/>
                <w:sz w:val="20"/>
                <w:szCs w:val="20"/>
                <w:lang w:val="en-GB" w:eastAsia="hu-HU"/>
              </w:rPr>
              <w:t>analyzing</w:t>
            </w:r>
            <w:proofErr w:type="spellEnd"/>
            <w:r w:rsidR="006E6E04">
              <w:rPr>
                <w:rFonts w:eastAsia="Times New Roman" w:cstheme="minorHAnsi"/>
                <w:sz w:val="20"/>
                <w:szCs w:val="20"/>
                <w:lang w:val="en-GB" w:eastAsia="hu-HU"/>
              </w:rPr>
              <w:t xml:space="preserve"> situations, </w:t>
            </w:r>
            <w:r>
              <w:rPr>
                <w:rFonts w:eastAsia="Times New Roman" w:cstheme="minorHAnsi"/>
                <w:sz w:val="20"/>
                <w:szCs w:val="20"/>
                <w:lang w:val="en-GB" w:eastAsia="hu-HU"/>
              </w:rPr>
              <w:t>providing feedback during the classes</w:t>
            </w:r>
          </w:p>
        </w:tc>
        <w:tc>
          <w:tcPr>
            <w:tcW w:w="1305" w:type="dxa"/>
            <w:tcBorders>
              <w:top w:val="single" w:sz="6" w:space="0" w:color="auto"/>
              <w:left w:val="single" w:sz="6" w:space="0" w:color="auto"/>
              <w:bottom w:val="single" w:sz="6" w:space="0" w:color="auto"/>
              <w:right w:val="single" w:sz="6" w:space="0" w:color="auto"/>
            </w:tcBorders>
            <w:shd w:val="clear" w:color="auto" w:fill="auto"/>
          </w:tcPr>
          <w:p w14:paraId="21AA7DC8" w14:textId="7400497F" w:rsidR="00BF5E94" w:rsidRPr="00BF5E94" w:rsidRDefault="00A91B5D"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No</w:t>
            </w:r>
          </w:p>
        </w:tc>
        <w:tc>
          <w:tcPr>
            <w:tcW w:w="735" w:type="dxa"/>
            <w:tcBorders>
              <w:top w:val="single" w:sz="6" w:space="0" w:color="auto"/>
              <w:left w:val="single" w:sz="6" w:space="0" w:color="auto"/>
              <w:bottom w:val="single" w:sz="6" w:space="0" w:color="auto"/>
              <w:right w:val="single" w:sz="6" w:space="0" w:color="auto"/>
            </w:tcBorders>
            <w:shd w:val="clear" w:color="auto" w:fill="auto"/>
          </w:tcPr>
          <w:p w14:paraId="24A837FA" w14:textId="339146ED" w:rsidR="00BF5E94" w:rsidRPr="00BF5E94" w:rsidRDefault="00A91B5D"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No</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64782EE3" w14:textId="7F8C8B8B" w:rsidR="00BF5E94" w:rsidRPr="00BF5E94" w:rsidRDefault="008E3DA5"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2,3,4,5</w:t>
            </w:r>
          </w:p>
        </w:tc>
      </w:tr>
      <w:tr w:rsidR="006E6E04" w:rsidRPr="00BF5E94" w14:paraId="5FC0AB15" w14:textId="77777777" w:rsidTr="00562883">
        <w:trPr>
          <w:jc w:val="center"/>
        </w:trPr>
        <w:tc>
          <w:tcPr>
            <w:tcW w:w="1485" w:type="dxa"/>
            <w:tcBorders>
              <w:top w:val="single" w:sz="6" w:space="0" w:color="auto"/>
              <w:left w:val="single" w:sz="6" w:space="0" w:color="auto"/>
              <w:bottom w:val="single" w:sz="6" w:space="0" w:color="auto"/>
              <w:right w:val="single" w:sz="6" w:space="0" w:color="auto"/>
            </w:tcBorders>
            <w:shd w:val="clear" w:color="auto" w:fill="auto"/>
          </w:tcPr>
          <w:p w14:paraId="059BA809" w14:textId="5368227A" w:rsidR="00BF5E94" w:rsidRPr="00BF5E94" w:rsidRDefault="008F4DAD"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Group works</w:t>
            </w:r>
          </w:p>
        </w:tc>
        <w:tc>
          <w:tcPr>
            <w:tcW w:w="870" w:type="dxa"/>
            <w:tcBorders>
              <w:top w:val="single" w:sz="6" w:space="0" w:color="auto"/>
              <w:left w:val="single" w:sz="6" w:space="0" w:color="auto"/>
              <w:bottom w:val="single" w:sz="6" w:space="0" w:color="auto"/>
              <w:right w:val="single" w:sz="6" w:space="0" w:color="auto"/>
            </w:tcBorders>
            <w:shd w:val="clear" w:color="auto" w:fill="auto"/>
          </w:tcPr>
          <w:p w14:paraId="3F8A2096" w14:textId="7455E0A9" w:rsidR="00BF5E94" w:rsidRPr="00BF5E94" w:rsidRDefault="008F4DAD"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20%</w:t>
            </w:r>
          </w:p>
        </w:tc>
        <w:tc>
          <w:tcPr>
            <w:tcW w:w="645" w:type="dxa"/>
            <w:tcBorders>
              <w:top w:val="single" w:sz="6" w:space="0" w:color="auto"/>
              <w:left w:val="single" w:sz="6" w:space="0" w:color="auto"/>
              <w:bottom w:val="single" w:sz="6" w:space="0" w:color="auto"/>
              <w:right w:val="single" w:sz="6" w:space="0" w:color="auto"/>
            </w:tcBorders>
            <w:shd w:val="clear" w:color="auto" w:fill="auto"/>
          </w:tcPr>
          <w:p w14:paraId="3110E0A0" w14:textId="600BCBFA" w:rsidR="00BF5E94" w:rsidRPr="00BF5E94" w:rsidRDefault="008F4DAD"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Written and oral group work</w:t>
            </w: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6F863490" w14:textId="7A5A1A9E" w:rsidR="00BF5E94" w:rsidRPr="00BF5E94" w:rsidRDefault="005A7F4D" w:rsidP="00DA373C">
            <w:pPr>
              <w:spacing w:after="0" w:line="240" w:lineRule="auto"/>
              <w:textAlignment w:val="baseline"/>
              <w:rPr>
                <w:rFonts w:eastAsia="Times New Roman" w:cstheme="minorHAnsi"/>
                <w:sz w:val="20"/>
                <w:szCs w:val="20"/>
                <w:lang w:eastAsia="hu-HU"/>
              </w:rPr>
            </w:pPr>
            <w:proofErr w:type="spellStart"/>
            <w:r>
              <w:rPr>
                <w:rFonts w:eastAsia="Times New Roman" w:cstheme="minorHAnsi"/>
                <w:sz w:val="20"/>
                <w:szCs w:val="20"/>
                <w:lang w:eastAsia="hu-HU"/>
              </w:rPr>
              <w:t>Participating</w:t>
            </w:r>
            <w:proofErr w:type="spellEnd"/>
            <w:r>
              <w:rPr>
                <w:rFonts w:eastAsia="Times New Roman" w:cstheme="minorHAnsi"/>
                <w:sz w:val="20"/>
                <w:szCs w:val="20"/>
                <w:lang w:eastAsia="hu-HU"/>
              </w:rPr>
              <w:t xml:space="preserve"> in </w:t>
            </w:r>
            <w:proofErr w:type="spellStart"/>
            <w:r>
              <w:rPr>
                <w:rFonts w:eastAsia="Times New Roman" w:cstheme="minorHAnsi"/>
                <w:sz w:val="20"/>
                <w:szCs w:val="20"/>
                <w:lang w:eastAsia="hu-HU"/>
              </w:rPr>
              <w:t>discussions</w:t>
            </w:r>
            <w:proofErr w:type="spellEnd"/>
            <w:r>
              <w:rPr>
                <w:rFonts w:eastAsia="Times New Roman" w:cstheme="minorHAnsi"/>
                <w:sz w:val="20"/>
                <w:szCs w:val="20"/>
                <w:lang w:eastAsia="hu-HU"/>
              </w:rPr>
              <w:t xml:space="preserve">, </w:t>
            </w:r>
            <w:proofErr w:type="spellStart"/>
            <w:r>
              <w:rPr>
                <w:rFonts w:eastAsia="Times New Roman" w:cstheme="minorHAnsi"/>
                <w:sz w:val="20"/>
                <w:szCs w:val="20"/>
                <w:lang w:eastAsia="hu-HU"/>
              </w:rPr>
              <w:t>simulations</w:t>
            </w:r>
            <w:proofErr w:type="spellEnd"/>
            <w:r>
              <w:rPr>
                <w:rFonts w:eastAsia="Times New Roman" w:cstheme="minorHAnsi"/>
                <w:sz w:val="20"/>
                <w:szCs w:val="20"/>
                <w:lang w:eastAsia="hu-HU"/>
              </w:rPr>
              <w:t xml:space="preserve">, </w:t>
            </w:r>
            <w:proofErr w:type="spellStart"/>
            <w:r>
              <w:rPr>
                <w:rFonts w:eastAsia="Times New Roman" w:cstheme="minorHAnsi"/>
                <w:sz w:val="20"/>
                <w:szCs w:val="20"/>
                <w:lang w:eastAsia="hu-HU"/>
              </w:rPr>
              <w:t>games</w:t>
            </w:r>
            <w:proofErr w:type="spellEnd"/>
            <w:r>
              <w:rPr>
                <w:rFonts w:eastAsia="Times New Roman" w:cstheme="minorHAnsi"/>
                <w:sz w:val="20"/>
                <w:szCs w:val="20"/>
                <w:lang w:eastAsia="hu-HU"/>
              </w:rPr>
              <w:t xml:space="preserve">, </w:t>
            </w:r>
            <w:proofErr w:type="spellStart"/>
            <w:r>
              <w:rPr>
                <w:rFonts w:eastAsia="Times New Roman" w:cstheme="minorHAnsi"/>
                <w:sz w:val="20"/>
                <w:szCs w:val="20"/>
                <w:lang w:eastAsia="hu-HU"/>
              </w:rPr>
              <w:t>solving</w:t>
            </w:r>
            <w:proofErr w:type="spellEnd"/>
            <w:r>
              <w:rPr>
                <w:rFonts w:eastAsia="Times New Roman" w:cstheme="minorHAnsi"/>
                <w:sz w:val="20"/>
                <w:szCs w:val="20"/>
                <w:lang w:eastAsia="hu-HU"/>
              </w:rPr>
              <w:t xml:space="preserve"> </w:t>
            </w:r>
            <w:proofErr w:type="spellStart"/>
            <w:r>
              <w:rPr>
                <w:rFonts w:eastAsia="Times New Roman" w:cstheme="minorHAnsi"/>
                <w:sz w:val="20"/>
                <w:szCs w:val="20"/>
                <w:lang w:eastAsia="hu-HU"/>
              </w:rPr>
              <w:t>case</w:t>
            </w:r>
            <w:r w:rsidR="00A91B5D">
              <w:rPr>
                <w:rFonts w:eastAsia="Times New Roman" w:cstheme="minorHAnsi"/>
                <w:sz w:val="20"/>
                <w:szCs w:val="20"/>
                <w:lang w:eastAsia="hu-HU"/>
              </w:rPr>
              <w:t>s</w:t>
            </w:r>
            <w:proofErr w:type="spellEnd"/>
            <w:r w:rsidR="0039286F">
              <w:rPr>
                <w:rFonts w:eastAsia="Times New Roman" w:cstheme="minorHAnsi"/>
                <w:sz w:val="20"/>
                <w:szCs w:val="20"/>
                <w:lang w:eastAsia="hu-HU"/>
              </w:rPr>
              <w:t xml:space="preserve"> in </w:t>
            </w:r>
            <w:proofErr w:type="spellStart"/>
            <w:r w:rsidR="0039286F">
              <w:rPr>
                <w:rFonts w:eastAsia="Times New Roman" w:cstheme="minorHAnsi"/>
                <w:sz w:val="20"/>
                <w:szCs w:val="20"/>
                <w:lang w:eastAsia="hu-HU"/>
              </w:rPr>
              <w:t>the</w:t>
            </w:r>
            <w:proofErr w:type="spellEnd"/>
            <w:r w:rsidR="0039286F">
              <w:rPr>
                <w:rFonts w:eastAsia="Times New Roman" w:cstheme="minorHAnsi"/>
                <w:sz w:val="20"/>
                <w:szCs w:val="20"/>
                <w:lang w:eastAsia="hu-HU"/>
              </w:rPr>
              <w:t xml:space="preserve"> </w:t>
            </w:r>
            <w:proofErr w:type="spellStart"/>
            <w:r w:rsidR="0039286F">
              <w:rPr>
                <w:rFonts w:eastAsia="Times New Roman" w:cstheme="minorHAnsi"/>
                <w:sz w:val="20"/>
                <w:szCs w:val="20"/>
                <w:lang w:eastAsia="hu-HU"/>
              </w:rPr>
              <w:t>lectures</w:t>
            </w:r>
            <w:proofErr w:type="spellEnd"/>
          </w:p>
        </w:tc>
        <w:tc>
          <w:tcPr>
            <w:tcW w:w="1305" w:type="dxa"/>
            <w:tcBorders>
              <w:top w:val="single" w:sz="6" w:space="0" w:color="auto"/>
              <w:left w:val="single" w:sz="6" w:space="0" w:color="auto"/>
              <w:bottom w:val="single" w:sz="6" w:space="0" w:color="auto"/>
              <w:right w:val="single" w:sz="6" w:space="0" w:color="auto"/>
            </w:tcBorders>
            <w:shd w:val="clear" w:color="auto" w:fill="auto"/>
          </w:tcPr>
          <w:p w14:paraId="0A9B5B5F" w14:textId="77617BE8" w:rsidR="00BF5E94" w:rsidRPr="00BF5E94" w:rsidRDefault="00A91B5D" w:rsidP="00DA373C">
            <w:pPr>
              <w:spacing w:after="0" w:line="240" w:lineRule="auto"/>
              <w:textAlignment w:val="baseline"/>
              <w:rPr>
                <w:rFonts w:eastAsia="Times New Roman" w:cstheme="minorHAnsi"/>
                <w:sz w:val="20"/>
                <w:szCs w:val="20"/>
                <w:lang w:eastAsia="hu-HU"/>
              </w:rPr>
            </w:pPr>
            <w:r>
              <w:rPr>
                <w:rFonts w:eastAsia="Times New Roman" w:cstheme="minorHAnsi"/>
                <w:sz w:val="20"/>
                <w:szCs w:val="20"/>
                <w:lang w:eastAsia="hu-HU"/>
              </w:rPr>
              <w:t>No</w:t>
            </w:r>
          </w:p>
        </w:tc>
        <w:tc>
          <w:tcPr>
            <w:tcW w:w="735" w:type="dxa"/>
            <w:tcBorders>
              <w:top w:val="single" w:sz="6" w:space="0" w:color="auto"/>
              <w:left w:val="single" w:sz="6" w:space="0" w:color="auto"/>
              <w:bottom w:val="single" w:sz="6" w:space="0" w:color="auto"/>
              <w:right w:val="single" w:sz="6" w:space="0" w:color="auto"/>
            </w:tcBorders>
            <w:shd w:val="clear" w:color="auto" w:fill="auto"/>
          </w:tcPr>
          <w:p w14:paraId="050D0416" w14:textId="502D989C" w:rsidR="00BF5E94" w:rsidRPr="00A91B5D" w:rsidRDefault="006F2EA4"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No</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5F6278C9" w14:textId="62FE0A23" w:rsidR="00BF5E94" w:rsidRPr="00BF5E94" w:rsidRDefault="0021742D"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1,2,3,4,5,6</w:t>
            </w:r>
          </w:p>
        </w:tc>
      </w:tr>
      <w:tr w:rsidR="006E6E04" w:rsidRPr="00BF5E94" w14:paraId="464D3CED" w14:textId="77777777" w:rsidTr="00562883">
        <w:trPr>
          <w:jc w:val="center"/>
        </w:trPr>
        <w:tc>
          <w:tcPr>
            <w:tcW w:w="1485" w:type="dxa"/>
            <w:tcBorders>
              <w:top w:val="single" w:sz="6" w:space="0" w:color="auto"/>
              <w:left w:val="single" w:sz="6" w:space="0" w:color="auto"/>
              <w:bottom w:val="single" w:sz="6" w:space="0" w:color="auto"/>
              <w:right w:val="single" w:sz="6" w:space="0" w:color="auto"/>
            </w:tcBorders>
            <w:shd w:val="clear" w:color="auto" w:fill="auto"/>
          </w:tcPr>
          <w:p w14:paraId="2B2B4F2C" w14:textId="1D225F27" w:rsidR="00DA373C" w:rsidRPr="0039286F" w:rsidRDefault="0039286F"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Project work</w:t>
            </w:r>
          </w:p>
        </w:tc>
        <w:tc>
          <w:tcPr>
            <w:tcW w:w="870" w:type="dxa"/>
            <w:tcBorders>
              <w:top w:val="single" w:sz="6" w:space="0" w:color="auto"/>
              <w:left w:val="single" w:sz="6" w:space="0" w:color="auto"/>
              <w:bottom w:val="single" w:sz="6" w:space="0" w:color="auto"/>
              <w:right w:val="single" w:sz="6" w:space="0" w:color="auto"/>
            </w:tcBorders>
            <w:shd w:val="clear" w:color="auto" w:fill="auto"/>
          </w:tcPr>
          <w:p w14:paraId="37891B29" w14:textId="6E0B6B56" w:rsidR="00DA373C" w:rsidRPr="0039286F" w:rsidRDefault="0039286F"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20%</w:t>
            </w:r>
          </w:p>
        </w:tc>
        <w:tc>
          <w:tcPr>
            <w:tcW w:w="645" w:type="dxa"/>
            <w:tcBorders>
              <w:top w:val="single" w:sz="6" w:space="0" w:color="auto"/>
              <w:left w:val="single" w:sz="6" w:space="0" w:color="auto"/>
              <w:bottom w:val="single" w:sz="6" w:space="0" w:color="auto"/>
              <w:right w:val="single" w:sz="6" w:space="0" w:color="auto"/>
            </w:tcBorders>
            <w:shd w:val="clear" w:color="auto" w:fill="auto"/>
          </w:tcPr>
          <w:p w14:paraId="21E3B502" w14:textId="5EB772DE" w:rsidR="00DA373C" w:rsidRPr="0039286F" w:rsidRDefault="0039286F"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Oral group work</w:t>
            </w: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37A3E1A6" w14:textId="7C0CB5CF" w:rsidR="00DA373C" w:rsidRPr="0039286F" w:rsidRDefault="00B96A4F"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Presentation of the project work at the end of the semester</w:t>
            </w:r>
          </w:p>
        </w:tc>
        <w:tc>
          <w:tcPr>
            <w:tcW w:w="1305" w:type="dxa"/>
            <w:tcBorders>
              <w:top w:val="single" w:sz="6" w:space="0" w:color="auto"/>
              <w:left w:val="single" w:sz="6" w:space="0" w:color="auto"/>
              <w:bottom w:val="single" w:sz="6" w:space="0" w:color="auto"/>
              <w:right w:val="single" w:sz="6" w:space="0" w:color="auto"/>
            </w:tcBorders>
            <w:shd w:val="clear" w:color="auto" w:fill="auto"/>
          </w:tcPr>
          <w:p w14:paraId="25146191" w14:textId="552B5279" w:rsidR="00DA373C" w:rsidRPr="0039286F" w:rsidRDefault="00B96A4F"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No</w:t>
            </w:r>
          </w:p>
        </w:tc>
        <w:tc>
          <w:tcPr>
            <w:tcW w:w="735" w:type="dxa"/>
            <w:tcBorders>
              <w:top w:val="single" w:sz="6" w:space="0" w:color="auto"/>
              <w:left w:val="single" w:sz="6" w:space="0" w:color="auto"/>
              <w:bottom w:val="single" w:sz="6" w:space="0" w:color="auto"/>
              <w:right w:val="single" w:sz="6" w:space="0" w:color="auto"/>
            </w:tcBorders>
            <w:shd w:val="clear" w:color="auto" w:fill="auto"/>
          </w:tcPr>
          <w:p w14:paraId="19EFBD5D" w14:textId="4F8BEC8D" w:rsidR="00DA373C" w:rsidRPr="00A91B5D" w:rsidRDefault="006F2EA4"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No</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1D40496B" w14:textId="0C78B266" w:rsidR="00DA373C" w:rsidRPr="0039286F" w:rsidRDefault="000541CC"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1,2,3,4,5</w:t>
            </w:r>
          </w:p>
        </w:tc>
      </w:tr>
      <w:tr w:rsidR="006E6E04" w:rsidRPr="00BF5E94" w14:paraId="354C1654" w14:textId="77777777" w:rsidTr="00562883">
        <w:trPr>
          <w:jc w:val="center"/>
        </w:trPr>
        <w:tc>
          <w:tcPr>
            <w:tcW w:w="1485" w:type="dxa"/>
            <w:tcBorders>
              <w:top w:val="single" w:sz="6" w:space="0" w:color="auto"/>
              <w:left w:val="single" w:sz="6" w:space="0" w:color="auto"/>
              <w:bottom w:val="single" w:sz="6" w:space="0" w:color="auto"/>
              <w:right w:val="single" w:sz="6" w:space="0" w:color="auto"/>
            </w:tcBorders>
            <w:shd w:val="clear" w:color="auto" w:fill="auto"/>
          </w:tcPr>
          <w:p w14:paraId="1C272CA3" w14:textId="2E33FD8F" w:rsidR="00DA373C" w:rsidRPr="0039286F" w:rsidRDefault="00AC5EFF"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Exam</w:t>
            </w:r>
          </w:p>
        </w:tc>
        <w:tc>
          <w:tcPr>
            <w:tcW w:w="870" w:type="dxa"/>
            <w:tcBorders>
              <w:top w:val="single" w:sz="6" w:space="0" w:color="auto"/>
              <w:left w:val="single" w:sz="6" w:space="0" w:color="auto"/>
              <w:bottom w:val="single" w:sz="6" w:space="0" w:color="auto"/>
              <w:right w:val="single" w:sz="6" w:space="0" w:color="auto"/>
            </w:tcBorders>
            <w:shd w:val="clear" w:color="auto" w:fill="auto"/>
          </w:tcPr>
          <w:p w14:paraId="25E82935" w14:textId="5D6158EA" w:rsidR="00DA373C" w:rsidRPr="0039286F" w:rsidRDefault="00AC5EFF"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40%</w:t>
            </w:r>
          </w:p>
        </w:tc>
        <w:tc>
          <w:tcPr>
            <w:tcW w:w="645" w:type="dxa"/>
            <w:tcBorders>
              <w:top w:val="single" w:sz="6" w:space="0" w:color="auto"/>
              <w:left w:val="single" w:sz="6" w:space="0" w:color="auto"/>
              <w:bottom w:val="single" w:sz="6" w:space="0" w:color="auto"/>
              <w:right w:val="single" w:sz="6" w:space="0" w:color="auto"/>
            </w:tcBorders>
            <w:shd w:val="clear" w:color="auto" w:fill="auto"/>
          </w:tcPr>
          <w:p w14:paraId="56818E60" w14:textId="20BEC272" w:rsidR="00DA373C" w:rsidRPr="0039286F" w:rsidRDefault="00AC5EFF"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Written exam</w:t>
            </w:r>
          </w:p>
        </w:tc>
        <w:tc>
          <w:tcPr>
            <w:tcW w:w="3060" w:type="dxa"/>
            <w:tcBorders>
              <w:top w:val="single" w:sz="6" w:space="0" w:color="auto"/>
              <w:left w:val="single" w:sz="6" w:space="0" w:color="auto"/>
              <w:bottom w:val="single" w:sz="6" w:space="0" w:color="auto"/>
              <w:right w:val="single" w:sz="6" w:space="0" w:color="auto"/>
            </w:tcBorders>
            <w:shd w:val="clear" w:color="auto" w:fill="auto"/>
          </w:tcPr>
          <w:p w14:paraId="433FD496" w14:textId="53871BCA" w:rsidR="00DA373C" w:rsidRPr="0039286F" w:rsidRDefault="008F7CAD" w:rsidP="47452C68">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The exam is based on the learning materials of the whole semester</w:t>
            </w:r>
          </w:p>
        </w:tc>
        <w:tc>
          <w:tcPr>
            <w:tcW w:w="1305" w:type="dxa"/>
            <w:tcBorders>
              <w:top w:val="single" w:sz="6" w:space="0" w:color="auto"/>
              <w:left w:val="single" w:sz="6" w:space="0" w:color="auto"/>
              <w:bottom w:val="single" w:sz="6" w:space="0" w:color="auto"/>
              <w:right w:val="single" w:sz="6" w:space="0" w:color="auto"/>
            </w:tcBorders>
            <w:shd w:val="clear" w:color="auto" w:fill="auto"/>
          </w:tcPr>
          <w:p w14:paraId="02CB64EC" w14:textId="079DF705" w:rsidR="00DA373C" w:rsidRPr="0039286F" w:rsidRDefault="008F7CAD"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Yes</w:t>
            </w:r>
          </w:p>
        </w:tc>
        <w:tc>
          <w:tcPr>
            <w:tcW w:w="735" w:type="dxa"/>
            <w:tcBorders>
              <w:top w:val="single" w:sz="6" w:space="0" w:color="auto"/>
              <w:left w:val="single" w:sz="6" w:space="0" w:color="auto"/>
              <w:bottom w:val="single" w:sz="6" w:space="0" w:color="auto"/>
              <w:right w:val="single" w:sz="6" w:space="0" w:color="auto"/>
            </w:tcBorders>
            <w:shd w:val="clear" w:color="auto" w:fill="auto"/>
          </w:tcPr>
          <w:p w14:paraId="4FEB70D3" w14:textId="07948CDD" w:rsidR="00DA373C" w:rsidRPr="00A91B5D" w:rsidRDefault="008F7CAD"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Yes</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16542640" w14:textId="77031BEE" w:rsidR="00DA373C" w:rsidRPr="0039286F" w:rsidRDefault="00852759" w:rsidP="00DA373C">
            <w:pPr>
              <w:spacing w:after="0" w:line="240" w:lineRule="auto"/>
              <w:textAlignment w:val="baseline"/>
              <w:rPr>
                <w:rFonts w:eastAsia="Times New Roman" w:cstheme="minorHAnsi"/>
                <w:sz w:val="20"/>
                <w:szCs w:val="20"/>
                <w:lang w:val="en-GB" w:eastAsia="hu-HU"/>
              </w:rPr>
            </w:pPr>
            <w:r>
              <w:rPr>
                <w:rFonts w:eastAsia="Times New Roman" w:cstheme="minorHAnsi"/>
                <w:sz w:val="20"/>
                <w:szCs w:val="20"/>
                <w:lang w:val="en-GB" w:eastAsia="hu-HU"/>
              </w:rPr>
              <w:t>1,2,3,4,5</w:t>
            </w:r>
          </w:p>
        </w:tc>
      </w:tr>
    </w:tbl>
    <w:p w14:paraId="03649F03" w14:textId="097FF30A" w:rsidR="00DA373C" w:rsidRDefault="00DA373C" w:rsidP="006B4F3F">
      <w:pPr>
        <w:spacing w:after="0" w:line="240" w:lineRule="auto"/>
        <w:textAlignment w:val="baseline"/>
        <w:rPr>
          <w:rFonts w:ascii="Calibri" w:eastAsia="Times New Roman" w:hAnsi="Calibri" w:cs="Calibri"/>
          <w:sz w:val="18"/>
          <w:szCs w:val="18"/>
          <w:lang w:eastAsia="hu-HU"/>
        </w:rPr>
      </w:pPr>
      <w:r w:rsidRPr="00DA373C">
        <w:rPr>
          <w:rFonts w:ascii="Calibri" w:eastAsia="Times New Roman" w:hAnsi="Calibri" w:cs="Calibri"/>
          <w:i/>
          <w:iCs/>
          <w:sz w:val="18"/>
          <w:szCs w:val="18"/>
          <w:lang w:val="en-GB" w:eastAsia="hu-HU"/>
        </w:rPr>
        <w:t>* Req.: Completion of the element is required to pass the course, irrespective of the performance in other elements.</w:t>
      </w:r>
      <w:r w:rsidRPr="00DA373C">
        <w:rPr>
          <w:rFonts w:ascii="Calibri" w:eastAsia="Times New Roman" w:hAnsi="Calibri" w:cs="Calibri"/>
          <w:sz w:val="18"/>
          <w:szCs w:val="18"/>
          <w:lang w:eastAsia="hu-HU"/>
        </w:rPr>
        <w:t> </w:t>
      </w:r>
    </w:p>
    <w:p w14:paraId="3AB1422A" w14:textId="77777777" w:rsidR="00F64F59" w:rsidRDefault="00F64F59" w:rsidP="006B4F3F">
      <w:pPr>
        <w:spacing w:after="0" w:line="240" w:lineRule="auto"/>
        <w:textAlignment w:val="baseline"/>
        <w:rPr>
          <w:rFonts w:eastAsia="Times New Roman" w:cstheme="minorHAnsi"/>
          <w:i/>
          <w:iCs/>
          <w:lang w:val="en-GB" w:eastAsia="hu-HU"/>
        </w:rPr>
      </w:pPr>
    </w:p>
    <w:p w14:paraId="0C9B8E45" w14:textId="76E030FA" w:rsidR="00A32A62" w:rsidRDefault="00A32A62" w:rsidP="006B4F3F">
      <w:pPr>
        <w:spacing w:after="0" w:line="240" w:lineRule="auto"/>
        <w:textAlignment w:val="baseline"/>
        <w:rPr>
          <w:rFonts w:eastAsia="Times New Roman" w:cstheme="minorHAnsi"/>
          <w:i/>
          <w:iCs/>
          <w:lang w:val="en-GB" w:eastAsia="hu-HU"/>
        </w:rPr>
      </w:pPr>
      <w:r w:rsidRPr="004A34FC">
        <w:rPr>
          <w:rFonts w:eastAsia="Times New Roman" w:cstheme="minorHAnsi"/>
          <w:i/>
          <w:iCs/>
          <w:lang w:val="en-GB" w:eastAsia="hu-HU"/>
        </w:rPr>
        <w:t>During the semester students can earn 10 bonus points with active participation and meaningful comments. It will be only considered if the student reaches 51 % from the total score.</w:t>
      </w:r>
    </w:p>
    <w:p w14:paraId="58D4AE94" w14:textId="77777777" w:rsidR="006F1120" w:rsidRDefault="006F1120" w:rsidP="006B4F3F">
      <w:pPr>
        <w:spacing w:after="0" w:line="240" w:lineRule="auto"/>
        <w:textAlignment w:val="baseline"/>
        <w:rPr>
          <w:rFonts w:eastAsia="Times New Roman" w:cstheme="minorHAnsi"/>
          <w:i/>
          <w:iCs/>
          <w:lang w:val="en-GB" w:eastAsia="hu-HU"/>
        </w:rPr>
      </w:pPr>
    </w:p>
    <w:p w14:paraId="4284D083" w14:textId="4AE7957A" w:rsidR="006F1120" w:rsidRPr="00D363B1" w:rsidRDefault="006F1120" w:rsidP="006B4F3F">
      <w:pPr>
        <w:spacing w:after="0" w:line="240" w:lineRule="auto"/>
        <w:textAlignment w:val="baseline"/>
        <w:rPr>
          <w:b/>
          <w:bCs/>
          <w:color w:val="FF0000"/>
        </w:rPr>
      </w:pPr>
      <w:proofErr w:type="spellStart"/>
      <w:r w:rsidRPr="00D363B1">
        <w:rPr>
          <w:b/>
          <w:bCs/>
          <w:color w:val="FF0000"/>
        </w:rPr>
        <w:t>Guidelines</w:t>
      </w:r>
      <w:proofErr w:type="spellEnd"/>
      <w:r w:rsidRPr="00D363B1">
        <w:rPr>
          <w:b/>
          <w:bCs/>
          <w:color w:val="FF0000"/>
        </w:rPr>
        <w:t xml:space="preserve"> of </w:t>
      </w:r>
      <w:proofErr w:type="spellStart"/>
      <w:r w:rsidRPr="00D363B1">
        <w:rPr>
          <w:b/>
          <w:bCs/>
          <w:color w:val="FF0000"/>
        </w:rPr>
        <w:t>using</w:t>
      </w:r>
      <w:proofErr w:type="spellEnd"/>
      <w:r w:rsidRPr="00D363B1">
        <w:rPr>
          <w:b/>
          <w:bCs/>
          <w:color w:val="FF0000"/>
        </w:rPr>
        <w:t xml:space="preserve"> AI</w:t>
      </w:r>
    </w:p>
    <w:p w14:paraId="085D2C68" w14:textId="573D59E6" w:rsidR="006F1120" w:rsidRDefault="00D363B1" w:rsidP="006B4F3F">
      <w:pPr>
        <w:spacing w:after="0" w:line="240" w:lineRule="auto"/>
        <w:textAlignment w:val="baseline"/>
      </w:pPr>
      <w:proofErr w:type="spellStart"/>
      <w:r w:rsidRPr="00D363B1">
        <w:t>According</w:t>
      </w:r>
      <w:proofErr w:type="spellEnd"/>
      <w:r w:rsidRPr="00D363B1">
        <w:t xml:space="preserve"> </w:t>
      </w:r>
      <w:proofErr w:type="spellStart"/>
      <w:r w:rsidRPr="00D363B1">
        <w:t>to</w:t>
      </w:r>
      <w:proofErr w:type="spellEnd"/>
      <w:r w:rsidRPr="00D363B1">
        <w:t xml:space="preserve"> </w:t>
      </w:r>
      <w:proofErr w:type="spellStart"/>
      <w:r w:rsidRPr="00D363B1">
        <w:t>the</w:t>
      </w:r>
      <w:proofErr w:type="spellEnd"/>
      <w:r w:rsidRPr="00D363B1">
        <w:t xml:space="preserve"> </w:t>
      </w:r>
      <w:proofErr w:type="spellStart"/>
      <w:r w:rsidRPr="00D363B1">
        <w:t>Faculty</w:t>
      </w:r>
      <w:proofErr w:type="spellEnd"/>
      <w:r w:rsidRPr="00D363B1">
        <w:t xml:space="preserve"> of Business and </w:t>
      </w:r>
      <w:proofErr w:type="spellStart"/>
      <w:r w:rsidRPr="00D363B1">
        <w:t>Economics</w:t>
      </w:r>
      <w:proofErr w:type="spellEnd"/>
      <w:r w:rsidRPr="00D363B1">
        <w:t xml:space="preserve"> AI Policy (</w:t>
      </w:r>
      <w:proofErr w:type="spellStart"/>
      <w:r w:rsidRPr="00D363B1">
        <w:t>Position</w:t>
      </w:r>
      <w:proofErr w:type="spellEnd"/>
      <w:r w:rsidRPr="00D363B1">
        <w:t xml:space="preserve"> </w:t>
      </w:r>
      <w:r w:rsidR="006D4BBB">
        <w:t>1</w:t>
      </w:r>
      <w:r w:rsidRPr="00D363B1">
        <w:t xml:space="preserve">), </w:t>
      </w:r>
      <w:proofErr w:type="spellStart"/>
      <w:r w:rsidRPr="00D363B1">
        <w:t>the</w:t>
      </w:r>
      <w:proofErr w:type="spellEnd"/>
      <w:r w:rsidRPr="00D363B1">
        <w:t xml:space="preserve"> </w:t>
      </w:r>
      <w:proofErr w:type="spellStart"/>
      <w:r w:rsidRPr="00D363B1">
        <w:t>use</w:t>
      </w:r>
      <w:proofErr w:type="spellEnd"/>
      <w:r w:rsidRPr="00D363B1">
        <w:t xml:space="preserve"> of </w:t>
      </w:r>
      <w:proofErr w:type="spellStart"/>
      <w:r w:rsidRPr="00D363B1">
        <w:t>generative</w:t>
      </w:r>
      <w:proofErr w:type="spellEnd"/>
      <w:r w:rsidRPr="00D363B1">
        <w:t xml:space="preserve"> AI </w:t>
      </w:r>
      <w:proofErr w:type="spellStart"/>
      <w:r w:rsidRPr="00D363B1">
        <w:t>tools</w:t>
      </w:r>
      <w:proofErr w:type="spellEnd"/>
      <w:r w:rsidRPr="00D363B1">
        <w:t xml:space="preserve"> in </w:t>
      </w:r>
      <w:proofErr w:type="spellStart"/>
      <w:r w:rsidRPr="00D363B1">
        <w:t>this</w:t>
      </w:r>
      <w:proofErr w:type="spellEnd"/>
      <w:r w:rsidRPr="00D363B1">
        <w:t xml:space="preserve"> </w:t>
      </w:r>
      <w:proofErr w:type="spellStart"/>
      <w:r w:rsidRPr="00D363B1">
        <w:t>course</w:t>
      </w:r>
      <w:proofErr w:type="spellEnd"/>
      <w:r w:rsidRPr="00D363B1">
        <w:t xml:space="preserve"> is </w:t>
      </w:r>
      <w:proofErr w:type="spellStart"/>
      <w:r w:rsidRPr="00D363B1">
        <w:t>permitted</w:t>
      </w:r>
      <w:proofErr w:type="spellEnd"/>
      <w:r w:rsidRPr="00D363B1">
        <w:t xml:space="preserve"> </w:t>
      </w:r>
      <w:proofErr w:type="spellStart"/>
      <w:r w:rsidRPr="00D363B1">
        <w:t>only</w:t>
      </w:r>
      <w:proofErr w:type="spellEnd"/>
      <w:r w:rsidRPr="00D363B1">
        <w:t xml:space="preserve"> in a limited and </w:t>
      </w:r>
      <w:proofErr w:type="spellStart"/>
      <w:r w:rsidRPr="00D363B1">
        <w:t>authorized</w:t>
      </w:r>
      <w:proofErr w:type="spellEnd"/>
      <w:r w:rsidRPr="00D363B1">
        <w:t xml:space="preserve"> </w:t>
      </w:r>
      <w:proofErr w:type="spellStart"/>
      <w:r w:rsidRPr="00D363B1">
        <w:t>manner</w:t>
      </w:r>
      <w:proofErr w:type="spellEnd"/>
      <w:r w:rsidRPr="00D363B1">
        <w:t xml:space="preserve">. The </w:t>
      </w:r>
      <w:proofErr w:type="spellStart"/>
      <w:r w:rsidRPr="00D363B1">
        <w:t>instructor</w:t>
      </w:r>
      <w:proofErr w:type="spellEnd"/>
      <w:r w:rsidRPr="00D363B1">
        <w:t xml:space="preserve"> </w:t>
      </w:r>
      <w:proofErr w:type="spellStart"/>
      <w:r w:rsidRPr="00D363B1">
        <w:t>will</w:t>
      </w:r>
      <w:proofErr w:type="spellEnd"/>
      <w:r w:rsidRPr="00D363B1">
        <w:t xml:space="preserve"> </w:t>
      </w:r>
      <w:proofErr w:type="spellStart"/>
      <w:r w:rsidRPr="00D363B1">
        <w:t>provide</w:t>
      </w:r>
      <w:proofErr w:type="spellEnd"/>
      <w:r w:rsidRPr="00D363B1">
        <w:t xml:space="preserve"> </w:t>
      </w:r>
      <w:proofErr w:type="spellStart"/>
      <w:r w:rsidRPr="00D363B1">
        <w:t>detailed</w:t>
      </w:r>
      <w:proofErr w:type="spellEnd"/>
      <w:r w:rsidRPr="00D363B1">
        <w:t xml:space="preserve"> </w:t>
      </w:r>
      <w:proofErr w:type="spellStart"/>
      <w:r w:rsidRPr="00D363B1">
        <w:t>guidance</w:t>
      </w:r>
      <w:proofErr w:type="spellEnd"/>
      <w:r w:rsidRPr="00D363B1">
        <w:t xml:space="preserve"> </w:t>
      </w:r>
      <w:proofErr w:type="spellStart"/>
      <w:r w:rsidRPr="00D363B1">
        <w:t>during</w:t>
      </w:r>
      <w:proofErr w:type="spellEnd"/>
      <w:r w:rsidRPr="00D363B1">
        <w:t xml:space="preserve"> </w:t>
      </w:r>
      <w:proofErr w:type="spellStart"/>
      <w:r w:rsidRPr="00D363B1">
        <w:t>the</w:t>
      </w:r>
      <w:proofErr w:type="spellEnd"/>
      <w:r w:rsidRPr="00D363B1">
        <w:t xml:space="preserve"> </w:t>
      </w:r>
      <w:proofErr w:type="spellStart"/>
      <w:r w:rsidRPr="00D363B1">
        <w:t>classes</w:t>
      </w:r>
      <w:proofErr w:type="spellEnd"/>
      <w:r w:rsidRPr="00D363B1">
        <w:t xml:space="preserve"> </w:t>
      </w:r>
      <w:proofErr w:type="spellStart"/>
      <w:r w:rsidRPr="00D363B1">
        <w:t>regarding</w:t>
      </w:r>
      <w:proofErr w:type="spellEnd"/>
      <w:r w:rsidRPr="00D363B1">
        <w:t xml:space="preserve"> </w:t>
      </w:r>
      <w:proofErr w:type="spellStart"/>
      <w:r w:rsidRPr="00D363B1">
        <w:t>which</w:t>
      </w:r>
      <w:proofErr w:type="spellEnd"/>
      <w:r w:rsidRPr="00D363B1">
        <w:t xml:space="preserve"> </w:t>
      </w:r>
      <w:proofErr w:type="spellStart"/>
      <w:r w:rsidRPr="00D363B1">
        <w:t>tools</w:t>
      </w:r>
      <w:proofErr w:type="spellEnd"/>
      <w:r w:rsidRPr="00D363B1">
        <w:t xml:space="preserve"> and </w:t>
      </w:r>
      <w:proofErr w:type="spellStart"/>
      <w:r w:rsidRPr="00D363B1">
        <w:t>assessment</w:t>
      </w:r>
      <w:proofErr w:type="spellEnd"/>
      <w:r w:rsidRPr="00D363B1">
        <w:t xml:space="preserve"> </w:t>
      </w:r>
      <w:proofErr w:type="spellStart"/>
      <w:r w:rsidRPr="00D363B1">
        <w:t>tasks</w:t>
      </w:r>
      <w:proofErr w:type="spellEnd"/>
      <w:r w:rsidRPr="00D363B1">
        <w:t xml:space="preserve"> </w:t>
      </w:r>
      <w:proofErr w:type="spellStart"/>
      <w:r w:rsidRPr="00D363B1">
        <w:t>allow</w:t>
      </w:r>
      <w:proofErr w:type="spellEnd"/>
      <w:r w:rsidRPr="00D363B1">
        <w:t xml:space="preserve"> </w:t>
      </w:r>
      <w:proofErr w:type="spellStart"/>
      <w:r w:rsidRPr="00D363B1">
        <w:t>or</w:t>
      </w:r>
      <w:proofErr w:type="spellEnd"/>
      <w:r w:rsidRPr="00D363B1">
        <w:t xml:space="preserve"> </w:t>
      </w:r>
      <w:proofErr w:type="spellStart"/>
      <w:r w:rsidRPr="00D363B1">
        <w:t>prohibit</w:t>
      </w:r>
      <w:proofErr w:type="spellEnd"/>
      <w:r w:rsidRPr="00D363B1">
        <w:t xml:space="preserve"> AI </w:t>
      </w:r>
      <w:proofErr w:type="spellStart"/>
      <w:r w:rsidRPr="00D363B1">
        <w:t>use</w:t>
      </w:r>
      <w:proofErr w:type="spellEnd"/>
      <w:r w:rsidRPr="00D363B1">
        <w:t xml:space="preserve">. </w:t>
      </w:r>
      <w:proofErr w:type="spellStart"/>
      <w:r w:rsidRPr="00D363B1">
        <w:t>Students</w:t>
      </w:r>
      <w:proofErr w:type="spellEnd"/>
      <w:r w:rsidRPr="00D363B1">
        <w:t xml:space="preserve"> </w:t>
      </w:r>
      <w:proofErr w:type="spellStart"/>
      <w:r w:rsidRPr="00D363B1">
        <w:t>are</w:t>
      </w:r>
      <w:proofErr w:type="spellEnd"/>
      <w:r w:rsidRPr="00D363B1">
        <w:t xml:space="preserve"> </w:t>
      </w:r>
      <w:proofErr w:type="spellStart"/>
      <w:r w:rsidRPr="00D363B1">
        <w:t>expected</w:t>
      </w:r>
      <w:proofErr w:type="spellEnd"/>
      <w:r w:rsidRPr="00D363B1">
        <w:t xml:space="preserve"> </w:t>
      </w:r>
      <w:proofErr w:type="spellStart"/>
      <w:r w:rsidRPr="00D363B1">
        <w:t>to</w:t>
      </w:r>
      <w:proofErr w:type="spellEnd"/>
      <w:r w:rsidRPr="00D363B1">
        <w:t xml:space="preserve"> </w:t>
      </w:r>
      <w:proofErr w:type="spellStart"/>
      <w:r w:rsidRPr="00D363B1">
        <w:t>follow</w:t>
      </w:r>
      <w:proofErr w:type="spellEnd"/>
      <w:r w:rsidRPr="00D363B1">
        <w:t xml:space="preserve"> </w:t>
      </w:r>
      <w:proofErr w:type="spellStart"/>
      <w:r w:rsidRPr="00D363B1">
        <w:t>these</w:t>
      </w:r>
      <w:proofErr w:type="spellEnd"/>
      <w:r w:rsidRPr="00D363B1">
        <w:t xml:space="preserve"> </w:t>
      </w:r>
      <w:proofErr w:type="spellStart"/>
      <w:r w:rsidRPr="00D363B1">
        <w:t>instructions</w:t>
      </w:r>
      <w:proofErr w:type="spellEnd"/>
      <w:r w:rsidRPr="00D363B1">
        <w:t>.</w:t>
      </w:r>
    </w:p>
    <w:p w14:paraId="350B90D7" w14:textId="15DD9F56" w:rsidR="00D363B1" w:rsidRPr="00546B7E" w:rsidRDefault="00D363B1" w:rsidP="006B4F3F">
      <w:pPr>
        <w:spacing w:after="0" w:line="240" w:lineRule="auto"/>
        <w:textAlignment w:val="baseline"/>
        <w:rPr>
          <w:i/>
          <w:iCs/>
        </w:rPr>
      </w:pPr>
      <w:proofErr w:type="spellStart"/>
      <w:r w:rsidRPr="00546B7E">
        <w:rPr>
          <w:i/>
          <w:iCs/>
        </w:rPr>
        <w:t>Source</w:t>
      </w:r>
      <w:proofErr w:type="spellEnd"/>
      <w:r w:rsidRPr="00546B7E">
        <w:rPr>
          <w:i/>
          <w:iCs/>
        </w:rPr>
        <w:t xml:space="preserve">: </w:t>
      </w:r>
      <w:hyperlink r:id="rId12" w:history="1">
        <w:r w:rsidR="00546B7E" w:rsidRPr="00546B7E">
          <w:rPr>
            <w:rStyle w:val="Hiperhivatkozs"/>
            <w:i/>
            <w:iCs/>
          </w:rPr>
          <w:t>https://ktk.pte.hu/sites/ktk.pte.hu/files/uploads/szabalyzatok/ai-policy_upfbe.pdf</w:t>
        </w:r>
      </w:hyperlink>
      <w:r w:rsidR="00546B7E" w:rsidRPr="00546B7E">
        <w:rPr>
          <w:i/>
          <w:iCs/>
        </w:rPr>
        <w:t xml:space="preserve"> </w:t>
      </w:r>
    </w:p>
    <w:p w14:paraId="73ADBE98" w14:textId="35C5B68A" w:rsidR="0015280A" w:rsidRPr="0015280A" w:rsidRDefault="0015280A" w:rsidP="00EC4649">
      <w:pPr>
        <w:pStyle w:val="Cmsor1"/>
        <w:numPr>
          <w:ilvl w:val="0"/>
          <w:numId w:val="21"/>
        </w:numPr>
        <w:rPr>
          <w:lang w:val="en-GB" w:eastAsia="hu-HU"/>
        </w:rPr>
      </w:pPr>
      <w:r>
        <w:rPr>
          <w:lang w:val="en-GB" w:eastAsia="hu-HU"/>
        </w:rPr>
        <w:t>Learning materials</w:t>
      </w:r>
    </w:p>
    <w:p w14:paraId="6529C296" w14:textId="668A2919" w:rsidR="00BF5E94" w:rsidRDefault="00BF5E94" w:rsidP="00BF5E94">
      <w:pPr>
        <w:pStyle w:val="Listaszerbekezds"/>
        <w:numPr>
          <w:ilvl w:val="0"/>
          <w:numId w:val="22"/>
        </w:numPr>
        <w:spacing w:after="0" w:line="240" w:lineRule="auto"/>
      </w:pPr>
      <w:proofErr w:type="spellStart"/>
      <w:r>
        <w:t>Essential</w:t>
      </w:r>
      <w:proofErr w:type="spellEnd"/>
    </w:p>
    <w:p w14:paraId="5D5785F0" w14:textId="1B664709" w:rsidR="008726BD" w:rsidRDefault="00925986" w:rsidP="00925986">
      <w:pPr>
        <w:spacing w:after="0" w:line="240" w:lineRule="auto"/>
      </w:pPr>
      <w:proofErr w:type="spellStart"/>
      <w:r w:rsidRPr="00925986">
        <w:t>Massingham</w:t>
      </w:r>
      <w:proofErr w:type="spellEnd"/>
      <w:r w:rsidRPr="00925986">
        <w:t xml:space="preserve">, Peter (2020): </w:t>
      </w:r>
      <w:proofErr w:type="spellStart"/>
      <w:r w:rsidRPr="00925986">
        <w:t>Knowledge</w:t>
      </w:r>
      <w:proofErr w:type="spellEnd"/>
      <w:r w:rsidRPr="00925986">
        <w:t xml:space="preserve"> Management. </w:t>
      </w:r>
      <w:proofErr w:type="spellStart"/>
      <w:r w:rsidRPr="00925986">
        <w:t>Theory</w:t>
      </w:r>
      <w:proofErr w:type="spellEnd"/>
      <w:r w:rsidRPr="00925986">
        <w:t xml:space="preserve"> in </w:t>
      </w:r>
      <w:proofErr w:type="spellStart"/>
      <w:r w:rsidRPr="00925986">
        <w:t>Practice</w:t>
      </w:r>
      <w:proofErr w:type="spellEnd"/>
      <w:r w:rsidRPr="00925986">
        <w:t xml:space="preserve">. </w:t>
      </w:r>
      <w:proofErr w:type="spellStart"/>
      <w:r w:rsidRPr="00925986">
        <w:t>Sage</w:t>
      </w:r>
      <w:proofErr w:type="spellEnd"/>
      <w:r w:rsidRPr="00925986">
        <w:t xml:space="preserve"> </w:t>
      </w:r>
      <w:proofErr w:type="spellStart"/>
      <w:r w:rsidRPr="00925986">
        <w:t>Publications</w:t>
      </w:r>
      <w:proofErr w:type="spellEnd"/>
      <w:r w:rsidRPr="00925986">
        <w:t>, p. 497.</w:t>
      </w:r>
      <w:r w:rsidR="008726BD">
        <w:t xml:space="preserve"> </w:t>
      </w:r>
    </w:p>
    <w:p w14:paraId="1E037732" w14:textId="70D2BDC2" w:rsidR="00AA053F" w:rsidRDefault="00AA053F" w:rsidP="00AA053F">
      <w:pPr>
        <w:spacing w:after="0" w:line="240" w:lineRule="auto"/>
      </w:pPr>
      <w:proofErr w:type="spellStart"/>
      <w:r>
        <w:t>Hatum</w:t>
      </w:r>
      <w:proofErr w:type="spellEnd"/>
      <w:r>
        <w:t xml:space="preserve">, Andrés (2010): </w:t>
      </w:r>
      <w:proofErr w:type="spellStart"/>
      <w:r>
        <w:t>Next</w:t>
      </w:r>
      <w:proofErr w:type="spellEnd"/>
      <w:r>
        <w:t xml:space="preserve"> </w:t>
      </w:r>
      <w:proofErr w:type="spellStart"/>
      <w:r>
        <w:t>generation</w:t>
      </w:r>
      <w:proofErr w:type="spellEnd"/>
      <w:r>
        <w:t xml:space="preserve"> </w:t>
      </w:r>
      <w:proofErr w:type="spellStart"/>
      <w:r>
        <w:t>talent</w:t>
      </w:r>
      <w:proofErr w:type="spellEnd"/>
      <w:r>
        <w:t xml:space="preserve"> management: </w:t>
      </w:r>
      <w:proofErr w:type="spellStart"/>
      <w:r>
        <w:t>talent</w:t>
      </w:r>
      <w:proofErr w:type="spellEnd"/>
      <w:r>
        <w:t xml:space="preserve"> management </w:t>
      </w:r>
      <w:proofErr w:type="spellStart"/>
      <w:r>
        <w:t>to</w:t>
      </w:r>
      <w:proofErr w:type="spellEnd"/>
      <w:r>
        <w:t xml:space="preserve"> </w:t>
      </w:r>
      <w:proofErr w:type="spellStart"/>
      <w:r>
        <w:t>survive</w:t>
      </w:r>
      <w:proofErr w:type="spellEnd"/>
      <w:r>
        <w:t xml:space="preserve"> </w:t>
      </w:r>
      <w:proofErr w:type="spellStart"/>
      <w:r>
        <w:t>turmoil</w:t>
      </w:r>
      <w:proofErr w:type="spellEnd"/>
      <w:r>
        <w:t>, pp. 37-123.</w:t>
      </w:r>
    </w:p>
    <w:p w14:paraId="060076C2" w14:textId="6499A549" w:rsidR="00AA053F" w:rsidRDefault="00AA053F" w:rsidP="00AA053F">
      <w:pPr>
        <w:spacing w:after="0" w:line="240" w:lineRule="auto"/>
      </w:pPr>
      <w:r>
        <w:t xml:space="preserve">King, K. A. – </w:t>
      </w:r>
      <w:proofErr w:type="spellStart"/>
      <w:r>
        <w:t>Vaiman</w:t>
      </w:r>
      <w:proofErr w:type="spellEnd"/>
      <w:r>
        <w:t xml:space="preserve">, V. (2019): </w:t>
      </w:r>
      <w:proofErr w:type="spellStart"/>
      <w:r>
        <w:t>Enabling</w:t>
      </w:r>
      <w:proofErr w:type="spellEnd"/>
      <w:r>
        <w:t xml:space="preserve"> </w:t>
      </w:r>
      <w:proofErr w:type="spellStart"/>
      <w:r>
        <w:t>effective</w:t>
      </w:r>
      <w:proofErr w:type="spellEnd"/>
      <w:r>
        <w:t xml:space="preserve"> </w:t>
      </w:r>
      <w:proofErr w:type="spellStart"/>
      <w:r>
        <w:t>talent</w:t>
      </w:r>
      <w:proofErr w:type="spellEnd"/>
      <w:r>
        <w:t xml:space="preserve"> management </w:t>
      </w:r>
      <w:proofErr w:type="spellStart"/>
      <w:r>
        <w:t>through</w:t>
      </w:r>
      <w:proofErr w:type="spellEnd"/>
      <w:r>
        <w:t xml:space="preserve"> a </w:t>
      </w:r>
      <w:proofErr w:type="spellStart"/>
      <w:r>
        <w:t>macro-contingent</w:t>
      </w:r>
      <w:proofErr w:type="spellEnd"/>
      <w:r>
        <w:t xml:space="preserve"> </w:t>
      </w:r>
      <w:proofErr w:type="spellStart"/>
      <w:r>
        <w:t>approach</w:t>
      </w:r>
      <w:proofErr w:type="spellEnd"/>
      <w:r>
        <w:t xml:space="preserve">: A </w:t>
      </w:r>
      <w:proofErr w:type="spellStart"/>
      <w:r>
        <w:t>framework</w:t>
      </w:r>
      <w:proofErr w:type="spellEnd"/>
      <w:r>
        <w:t xml:space="preserve"> </w:t>
      </w:r>
      <w:proofErr w:type="spellStart"/>
      <w:r>
        <w:t>for</w:t>
      </w:r>
      <w:proofErr w:type="spellEnd"/>
      <w:r>
        <w:t xml:space="preserve"> </w:t>
      </w:r>
      <w:proofErr w:type="spellStart"/>
      <w:r>
        <w:t>research</w:t>
      </w:r>
      <w:proofErr w:type="spellEnd"/>
      <w:r>
        <w:t xml:space="preserve"> and </w:t>
      </w:r>
      <w:proofErr w:type="spellStart"/>
      <w:r>
        <w:t>practice</w:t>
      </w:r>
      <w:proofErr w:type="spellEnd"/>
      <w:r>
        <w:t xml:space="preserve">. BRQ Business Research </w:t>
      </w:r>
      <w:proofErr w:type="spellStart"/>
      <w:r>
        <w:t>Quarterly</w:t>
      </w:r>
      <w:proofErr w:type="spellEnd"/>
      <w:r>
        <w:t xml:space="preserve">, </w:t>
      </w:r>
      <w:proofErr w:type="spellStart"/>
      <w:r>
        <w:t>Volume</w:t>
      </w:r>
      <w:proofErr w:type="spellEnd"/>
      <w:r>
        <w:t xml:space="preserve"> 22, </w:t>
      </w:r>
      <w:proofErr w:type="spellStart"/>
      <w:r>
        <w:t>Issue</w:t>
      </w:r>
      <w:proofErr w:type="spellEnd"/>
      <w:r>
        <w:t xml:space="preserve"> 3, pp. 194-206. https://doi.org/10.1016/j.brq.2019.04.005. </w:t>
      </w:r>
    </w:p>
    <w:p w14:paraId="3DBFD4AC" w14:textId="046D44B9" w:rsidR="00925986" w:rsidRDefault="00AA053F" w:rsidP="00AA053F">
      <w:pPr>
        <w:spacing w:after="0" w:line="240" w:lineRule="auto"/>
      </w:pPr>
      <w:proofErr w:type="spellStart"/>
      <w:r>
        <w:t>Slides</w:t>
      </w:r>
      <w:proofErr w:type="spellEnd"/>
      <w:r>
        <w:t xml:space="preserve"> of </w:t>
      </w:r>
      <w:proofErr w:type="spellStart"/>
      <w:r>
        <w:t>the</w:t>
      </w:r>
      <w:proofErr w:type="spellEnd"/>
      <w:r>
        <w:t xml:space="preserve"> </w:t>
      </w:r>
      <w:proofErr w:type="spellStart"/>
      <w:r>
        <w:t>lectures</w:t>
      </w:r>
      <w:proofErr w:type="spellEnd"/>
    </w:p>
    <w:p w14:paraId="6E19E6CC" w14:textId="77777777" w:rsidR="008726BD" w:rsidRDefault="008726BD" w:rsidP="008726BD">
      <w:pPr>
        <w:spacing w:after="0" w:line="240" w:lineRule="auto"/>
      </w:pPr>
    </w:p>
    <w:p w14:paraId="376FCD46" w14:textId="65A10240" w:rsidR="00BF5E94" w:rsidRDefault="00BF5E94" w:rsidP="00BF5E94">
      <w:pPr>
        <w:pStyle w:val="Listaszerbekezds"/>
        <w:numPr>
          <w:ilvl w:val="0"/>
          <w:numId w:val="22"/>
        </w:numPr>
        <w:spacing w:after="0" w:line="240" w:lineRule="auto"/>
      </w:pPr>
      <w:proofErr w:type="spellStart"/>
      <w:r>
        <w:lastRenderedPageBreak/>
        <w:t>Recommended</w:t>
      </w:r>
      <w:proofErr w:type="spellEnd"/>
    </w:p>
    <w:p w14:paraId="289B7042" w14:textId="1AEDEC85" w:rsidR="00866AB5" w:rsidRDefault="00866AB5" w:rsidP="008726BD">
      <w:pPr>
        <w:spacing w:after="0" w:line="240" w:lineRule="auto"/>
      </w:pPr>
      <w:proofErr w:type="spellStart"/>
      <w:r w:rsidRPr="00866AB5">
        <w:t>Jashapara</w:t>
      </w:r>
      <w:proofErr w:type="spellEnd"/>
      <w:r w:rsidRPr="00866AB5">
        <w:t xml:space="preserve">, </w:t>
      </w:r>
      <w:r w:rsidR="008907F3">
        <w:t>A.</w:t>
      </w:r>
      <w:r w:rsidRPr="00866AB5">
        <w:t xml:space="preserve"> (2011): </w:t>
      </w:r>
      <w:proofErr w:type="spellStart"/>
      <w:r w:rsidRPr="00866AB5">
        <w:t>Knowledge</w:t>
      </w:r>
      <w:proofErr w:type="spellEnd"/>
      <w:r w:rsidRPr="00866AB5">
        <w:t xml:space="preserve"> management. An </w:t>
      </w:r>
      <w:proofErr w:type="spellStart"/>
      <w:r w:rsidRPr="00866AB5">
        <w:t>Integrated</w:t>
      </w:r>
      <w:proofErr w:type="spellEnd"/>
      <w:r w:rsidRPr="00866AB5">
        <w:t xml:space="preserve"> </w:t>
      </w:r>
      <w:proofErr w:type="spellStart"/>
      <w:r w:rsidRPr="00866AB5">
        <w:t>Approach</w:t>
      </w:r>
      <w:proofErr w:type="spellEnd"/>
      <w:r w:rsidRPr="00866AB5">
        <w:t xml:space="preserve">. </w:t>
      </w:r>
      <w:proofErr w:type="spellStart"/>
      <w:r w:rsidRPr="00866AB5">
        <w:t>Pearson</w:t>
      </w:r>
      <w:proofErr w:type="spellEnd"/>
      <w:r w:rsidRPr="00866AB5">
        <w:t xml:space="preserve">, </w:t>
      </w:r>
      <w:proofErr w:type="spellStart"/>
      <w:r w:rsidRPr="00866AB5">
        <w:t>Prentice</w:t>
      </w:r>
      <w:proofErr w:type="spellEnd"/>
      <w:r w:rsidRPr="00866AB5">
        <w:t xml:space="preserve"> Hall</w:t>
      </w:r>
    </w:p>
    <w:p w14:paraId="77CA9CCF" w14:textId="46931591" w:rsidR="00821921" w:rsidRPr="00323729" w:rsidRDefault="00821921" w:rsidP="00821921">
      <w:pPr>
        <w:autoSpaceDE w:val="0"/>
        <w:autoSpaceDN w:val="0"/>
        <w:spacing w:after="0" w:line="240" w:lineRule="auto"/>
      </w:pPr>
      <w:proofErr w:type="spellStart"/>
      <w:r w:rsidRPr="00323729">
        <w:t>Davenport</w:t>
      </w:r>
      <w:proofErr w:type="spellEnd"/>
      <w:r w:rsidR="008907F3">
        <w:t>,</w:t>
      </w:r>
      <w:r w:rsidRPr="00323729">
        <w:t xml:space="preserve"> T.H.</w:t>
      </w:r>
      <w:r w:rsidR="008907F3">
        <w:t xml:space="preserve"> – </w:t>
      </w:r>
      <w:r w:rsidRPr="00323729">
        <w:t>De Long</w:t>
      </w:r>
      <w:r w:rsidR="008907F3">
        <w:t>,</w:t>
      </w:r>
      <w:r w:rsidRPr="00323729">
        <w:t xml:space="preserve"> D.W.</w:t>
      </w:r>
      <w:r w:rsidR="008907F3">
        <w:t xml:space="preserve"> –</w:t>
      </w:r>
      <w:r w:rsidRPr="00323729">
        <w:t xml:space="preserve"> </w:t>
      </w:r>
      <w:proofErr w:type="spellStart"/>
      <w:r w:rsidRPr="00323729">
        <w:t>Beers</w:t>
      </w:r>
      <w:proofErr w:type="spellEnd"/>
      <w:r w:rsidR="008907F3">
        <w:t>,</w:t>
      </w:r>
      <w:r w:rsidRPr="00323729">
        <w:t xml:space="preserve"> M.C., (1998): </w:t>
      </w:r>
      <w:proofErr w:type="spellStart"/>
      <w:r w:rsidRPr="00323729">
        <w:t>Successfull</w:t>
      </w:r>
      <w:proofErr w:type="spellEnd"/>
      <w:r w:rsidRPr="00323729">
        <w:t xml:space="preserve"> </w:t>
      </w:r>
      <w:proofErr w:type="spellStart"/>
      <w:r w:rsidRPr="00323729">
        <w:t>Knowledge</w:t>
      </w:r>
      <w:proofErr w:type="spellEnd"/>
      <w:r w:rsidRPr="00323729">
        <w:t xml:space="preserve"> Management </w:t>
      </w:r>
      <w:proofErr w:type="spellStart"/>
      <w:r w:rsidRPr="00323729">
        <w:t>Projects</w:t>
      </w:r>
      <w:proofErr w:type="spellEnd"/>
    </w:p>
    <w:p w14:paraId="32EEB35A" w14:textId="644B4F43" w:rsidR="00821921" w:rsidRPr="00323729" w:rsidRDefault="00821921" w:rsidP="00821921">
      <w:pPr>
        <w:autoSpaceDE w:val="0"/>
        <w:autoSpaceDN w:val="0"/>
        <w:spacing w:after="0" w:line="240" w:lineRule="auto"/>
      </w:pPr>
      <w:proofErr w:type="spellStart"/>
      <w:r w:rsidRPr="00323729">
        <w:t>Lehner</w:t>
      </w:r>
      <w:proofErr w:type="spellEnd"/>
      <w:r w:rsidRPr="00323729">
        <w:t>, F</w:t>
      </w:r>
      <w:r w:rsidR="008907F3">
        <w:t>.</w:t>
      </w:r>
      <w:r w:rsidRPr="00323729">
        <w:t xml:space="preserve"> </w:t>
      </w:r>
      <w:r w:rsidR="008907F3">
        <w:t>–</w:t>
      </w:r>
      <w:r w:rsidRPr="00323729">
        <w:t xml:space="preserve"> </w:t>
      </w:r>
      <w:proofErr w:type="spellStart"/>
      <w:r w:rsidRPr="00323729">
        <w:t>Haas</w:t>
      </w:r>
      <w:proofErr w:type="spellEnd"/>
      <w:r w:rsidRPr="00323729">
        <w:t>, N. (2010)</w:t>
      </w:r>
      <w:r>
        <w:t xml:space="preserve">: </w:t>
      </w:r>
      <w:proofErr w:type="spellStart"/>
      <w:r w:rsidRPr="00323729">
        <w:t>Knowledge</w:t>
      </w:r>
      <w:proofErr w:type="spellEnd"/>
      <w:r w:rsidRPr="00323729">
        <w:t xml:space="preserve"> Management </w:t>
      </w:r>
      <w:proofErr w:type="spellStart"/>
      <w:r w:rsidRPr="00323729">
        <w:t>Success</w:t>
      </w:r>
      <w:proofErr w:type="spellEnd"/>
      <w:r w:rsidRPr="00323729">
        <w:t xml:space="preserve"> </w:t>
      </w:r>
      <w:proofErr w:type="spellStart"/>
      <w:r w:rsidRPr="00323729">
        <w:t>Factors</w:t>
      </w:r>
      <w:proofErr w:type="spellEnd"/>
      <w:r w:rsidRPr="00323729">
        <w:t xml:space="preserve"> – </w:t>
      </w:r>
      <w:proofErr w:type="spellStart"/>
      <w:r w:rsidRPr="00323729">
        <w:t>Proposal</w:t>
      </w:r>
      <w:proofErr w:type="spellEnd"/>
      <w:r w:rsidRPr="00323729">
        <w:t xml:space="preserve"> of an </w:t>
      </w:r>
      <w:proofErr w:type="spellStart"/>
      <w:r w:rsidRPr="00323729">
        <w:t>Empirical</w:t>
      </w:r>
      <w:proofErr w:type="spellEnd"/>
      <w:r w:rsidRPr="00323729">
        <w:t xml:space="preserve"> Research</w:t>
      </w:r>
      <w:r w:rsidR="00671707">
        <w:t>.</w:t>
      </w:r>
      <w:r w:rsidRPr="00323729">
        <w:t xml:space="preserve"> </w:t>
      </w:r>
      <w:proofErr w:type="spellStart"/>
      <w:r w:rsidRPr="00323729">
        <w:t>Electronic</w:t>
      </w:r>
      <w:proofErr w:type="spellEnd"/>
      <w:r w:rsidRPr="00323729">
        <w:t xml:space="preserve"> Journal of </w:t>
      </w:r>
      <w:proofErr w:type="spellStart"/>
      <w:r w:rsidRPr="00323729">
        <w:t>Knowledge</w:t>
      </w:r>
      <w:proofErr w:type="spellEnd"/>
      <w:r w:rsidRPr="00323729">
        <w:t xml:space="preserve"> Management </w:t>
      </w:r>
      <w:proofErr w:type="spellStart"/>
      <w:r w:rsidRPr="00323729">
        <w:t>Volume</w:t>
      </w:r>
      <w:proofErr w:type="spellEnd"/>
      <w:r w:rsidRPr="00323729">
        <w:t xml:space="preserve"> 8 </w:t>
      </w:r>
      <w:proofErr w:type="spellStart"/>
      <w:r w:rsidRPr="00323729">
        <w:t>Issue</w:t>
      </w:r>
      <w:proofErr w:type="spellEnd"/>
      <w:r w:rsidRPr="00323729">
        <w:t xml:space="preserve"> 1 (pp79 - 90), </w:t>
      </w:r>
      <w:proofErr w:type="spellStart"/>
      <w:r w:rsidRPr="00323729">
        <w:t>available</w:t>
      </w:r>
      <w:proofErr w:type="spellEnd"/>
      <w:r w:rsidRPr="00323729">
        <w:t xml:space="preserve"> online </w:t>
      </w:r>
      <w:proofErr w:type="spellStart"/>
      <w:r w:rsidRPr="00323729">
        <w:t>at</w:t>
      </w:r>
      <w:proofErr w:type="spellEnd"/>
      <w:r w:rsidRPr="00323729">
        <w:t xml:space="preserve"> www.ejkm com</w:t>
      </w:r>
    </w:p>
    <w:p w14:paraId="0A634ACE" w14:textId="56D6F85C" w:rsidR="00821921" w:rsidRPr="00323729" w:rsidRDefault="00821921" w:rsidP="00821921">
      <w:pPr>
        <w:autoSpaceDE w:val="0"/>
        <w:autoSpaceDN w:val="0"/>
        <w:spacing w:after="0" w:line="240" w:lineRule="auto"/>
        <w:jc w:val="both"/>
      </w:pPr>
      <w:proofErr w:type="spellStart"/>
      <w:r w:rsidRPr="00323729">
        <w:t>Nonakai</w:t>
      </w:r>
      <w:proofErr w:type="spellEnd"/>
      <w:r w:rsidRPr="00323729">
        <w:t xml:space="preserve">, I. </w:t>
      </w:r>
      <w:r>
        <w:t>(</w:t>
      </w:r>
      <w:r w:rsidRPr="00323729">
        <w:t>2007</w:t>
      </w:r>
      <w:r>
        <w:t>)</w:t>
      </w:r>
      <w:r w:rsidRPr="00323729">
        <w:t xml:space="preserve">: The </w:t>
      </w:r>
      <w:proofErr w:type="spellStart"/>
      <w:r w:rsidRPr="00323729">
        <w:t>Knowledge</w:t>
      </w:r>
      <w:proofErr w:type="spellEnd"/>
      <w:r w:rsidRPr="00323729">
        <w:t xml:space="preserve"> </w:t>
      </w:r>
      <w:proofErr w:type="spellStart"/>
      <w:r w:rsidRPr="00323729">
        <w:t>Creating</w:t>
      </w:r>
      <w:proofErr w:type="spellEnd"/>
      <w:r w:rsidRPr="00323729">
        <w:t xml:space="preserve"> </w:t>
      </w:r>
      <w:proofErr w:type="spellStart"/>
      <w:r w:rsidRPr="00323729">
        <w:t>Company</w:t>
      </w:r>
      <w:proofErr w:type="spellEnd"/>
      <w:r w:rsidRPr="00323729">
        <w:t xml:space="preserve">. In: Harvard Business </w:t>
      </w:r>
      <w:proofErr w:type="spellStart"/>
      <w:r w:rsidRPr="00323729">
        <w:t>Review</w:t>
      </w:r>
      <w:proofErr w:type="spellEnd"/>
      <w:r w:rsidRPr="00323729">
        <w:t xml:space="preserve">, 2007, </w:t>
      </w:r>
      <w:proofErr w:type="gramStart"/>
      <w:r w:rsidRPr="00323729">
        <w:t>Júl</w:t>
      </w:r>
      <w:proofErr w:type="gramEnd"/>
      <w:r w:rsidRPr="00323729">
        <w:t>-Aug. 162-171 pp.</w:t>
      </w:r>
    </w:p>
    <w:p w14:paraId="1E3982C6" w14:textId="5DC2BA53" w:rsidR="00821921" w:rsidRPr="00323729" w:rsidRDefault="00821921" w:rsidP="00821921">
      <w:pPr>
        <w:autoSpaceDE w:val="0"/>
        <w:autoSpaceDN w:val="0"/>
        <w:spacing w:after="0" w:line="240" w:lineRule="auto"/>
      </w:pPr>
      <w:proofErr w:type="spellStart"/>
      <w:r w:rsidRPr="00323729">
        <w:t>Wang</w:t>
      </w:r>
      <w:proofErr w:type="spellEnd"/>
      <w:r w:rsidR="00C94521">
        <w:t>,</w:t>
      </w:r>
      <w:r w:rsidRPr="00323729">
        <w:t xml:space="preserve"> S</w:t>
      </w:r>
      <w:r w:rsidR="00C94521">
        <w:t xml:space="preserve">. – </w:t>
      </w:r>
      <w:proofErr w:type="spellStart"/>
      <w:r w:rsidRPr="00323729">
        <w:t>Noe</w:t>
      </w:r>
      <w:proofErr w:type="spellEnd"/>
      <w:r w:rsidR="00C94521">
        <w:t xml:space="preserve">, </w:t>
      </w:r>
      <w:r w:rsidR="00C94521" w:rsidRPr="00323729">
        <w:t>R</w:t>
      </w:r>
      <w:r w:rsidR="00C94521">
        <w:t>.</w:t>
      </w:r>
      <w:r w:rsidR="00C94521" w:rsidRPr="00323729">
        <w:t xml:space="preserve"> A.</w:t>
      </w:r>
      <w:r w:rsidRPr="00323729">
        <w:t xml:space="preserve"> </w:t>
      </w:r>
      <w:r>
        <w:t>(</w:t>
      </w:r>
      <w:r w:rsidRPr="00323729">
        <w:t>2010</w:t>
      </w:r>
      <w:r>
        <w:t>)</w:t>
      </w:r>
      <w:r w:rsidRPr="00323729">
        <w:t xml:space="preserve">: </w:t>
      </w:r>
      <w:proofErr w:type="spellStart"/>
      <w:r w:rsidRPr="00323729">
        <w:t>Knowledge</w:t>
      </w:r>
      <w:proofErr w:type="spellEnd"/>
      <w:r w:rsidRPr="00323729">
        <w:t xml:space="preserve"> </w:t>
      </w:r>
      <w:proofErr w:type="spellStart"/>
      <w:r w:rsidRPr="00323729">
        <w:t>sharing</w:t>
      </w:r>
      <w:proofErr w:type="spellEnd"/>
      <w:r w:rsidRPr="00323729">
        <w:t xml:space="preserve">: A </w:t>
      </w:r>
      <w:proofErr w:type="spellStart"/>
      <w:r w:rsidRPr="00323729">
        <w:t>review</w:t>
      </w:r>
      <w:proofErr w:type="spellEnd"/>
      <w:r w:rsidRPr="00323729">
        <w:t xml:space="preserve"> and </w:t>
      </w:r>
      <w:proofErr w:type="spellStart"/>
      <w:r w:rsidRPr="00323729">
        <w:t>directions</w:t>
      </w:r>
      <w:proofErr w:type="spellEnd"/>
      <w:r w:rsidRPr="00323729">
        <w:t xml:space="preserve"> </w:t>
      </w:r>
      <w:proofErr w:type="spellStart"/>
      <w:r w:rsidRPr="00323729">
        <w:t>for</w:t>
      </w:r>
      <w:proofErr w:type="spellEnd"/>
      <w:r w:rsidRPr="00323729">
        <w:t xml:space="preserve"> </w:t>
      </w:r>
      <w:proofErr w:type="spellStart"/>
      <w:r w:rsidRPr="00323729">
        <w:t>future</w:t>
      </w:r>
      <w:proofErr w:type="spellEnd"/>
      <w:r w:rsidRPr="00323729">
        <w:t xml:space="preserve"> </w:t>
      </w:r>
      <w:proofErr w:type="spellStart"/>
      <w:r w:rsidRPr="00323729">
        <w:t>research</w:t>
      </w:r>
      <w:proofErr w:type="spellEnd"/>
      <w:r w:rsidRPr="00323729">
        <w:t xml:space="preserve">. in: Human </w:t>
      </w:r>
      <w:proofErr w:type="spellStart"/>
      <w:r w:rsidRPr="00323729">
        <w:t>Resource</w:t>
      </w:r>
      <w:proofErr w:type="spellEnd"/>
      <w:r w:rsidRPr="00323729">
        <w:t xml:space="preserve"> Management </w:t>
      </w:r>
      <w:proofErr w:type="spellStart"/>
      <w:r w:rsidRPr="00323729">
        <w:t>Review</w:t>
      </w:r>
      <w:proofErr w:type="spellEnd"/>
      <w:r w:rsidRPr="00323729">
        <w:t xml:space="preserve"> 20 (2010) 115–131</w:t>
      </w:r>
    </w:p>
    <w:p w14:paraId="1D266332" w14:textId="5D629A71" w:rsidR="00866AB5" w:rsidRDefault="00821921" w:rsidP="00821921">
      <w:pPr>
        <w:spacing w:after="0" w:line="240" w:lineRule="auto"/>
      </w:pPr>
      <w:proofErr w:type="spellStart"/>
      <w:r w:rsidRPr="00323729">
        <w:t>Zack</w:t>
      </w:r>
      <w:proofErr w:type="spellEnd"/>
      <w:r w:rsidR="00C94521">
        <w:t>,</w:t>
      </w:r>
      <w:r w:rsidRPr="00323729">
        <w:t xml:space="preserve"> M. H. </w:t>
      </w:r>
      <w:r>
        <w:t>(</w:t>
      </w:r>
      <w:r w:rsidRPr="00323729">
        <w:t>1999</w:t>
      </w:r>
      <w:r>
        <w:t>)</w:t>
      </w:r>
      <w:r w:rsidRPr="00323729">
        <w:t xml:space="preserve">: </w:t>
      </w:r>
      <w:proofErr w:type="spellStart"/>
      <w:r w:rsidRPr="00323729">
        <w:t>Developing</w:t>
      </w:r>
      <w:proofErr w:type="spellEnd"/>
      <w:r w:rsidRPr="00323729">
        <w:t xml:space="preserve"> a </w:t>
      </w:r>
      <w:proofErr w:type="spellStart"/>
      <w:r w:rsidRPr="00323729">
        <w:t>Knowledge</w:t>
      </w:r>
      <w:proofErr w:type="spellEnd"/>
      <w:r w:rsidRPr="00323729">
        <w:t xml:space="preserve"> </w:t>
      </w:r>
      <w:proofErr w:type="spellStart"/>
      <w:r w:rsidRPr="00323729">
        <w:t>Strategy</w:t>
      </w:r>
      <w:proofErr w:type="spellEnd"/>
      <w:r>
        <w:t xml:space="preserve">. </w:t>
      </w:r>
      <w:proofErr w:type="spellStart"/>
      <w:r w:rsidRPr="00323729">
        <w:t>California</w:t>
      </w:r>
      <w:proofErr w:type="spellEnd"/>
      <w:r w:rsidRPr="00323729">
        <w:t xml:space="preserve"> Management </w:t>
      </w:r>
      <w:proofErr w:type="spellStart"/>
      <w:r w:rsidRPr="00323729">
        <w:t>Review</w:t>
      </w:r>
      <w:proofErr w:type="spellEnd"/>
      <w:r w:rsidRPr="00323729">
        <w:t xml:space="preserve"> </w:t>
      </w:r>
      <w:proofErr w:type="spellStart"/>
      <w:r w:rsidRPr="00323729">
        <w:t>Vol</w:t>
      </w:r>
      <w:proofErr w:type="spellEnd"/>
      <w:r w:rsidRPr="00323729">
        <w:t>. 41, No. 3 Spring 1999. 125-145 pp</w:t>
      </w:r>
    </w:p>
    <w:p w14:paraId="526C5880" w14:textId="66827AD7" w:rsidR="000C1C69" w:rsidRDefault="000C1C69" w:rsidP="000C1C69">
      <w:pPr>
        <w:spacing w:after="0" w:line="240" w:lineRule="auto"/>
      </w:pPr>
      <w:proofErr w:type="spellStart"/>
      <w:r>
        <w:t>Cappelli</w:t>
      </w:r>
      <w:proofErr w:type="spellEnd"/>
      <w:r>
        <w:t>, P</w:t>
      </w:r>
      <w:r w:rsidR="00C94521">
        <w:t>.</w:t>
      </w:r>
      <w:r>
        <w:t xml:space="preserve"> (2008): </w:t>
      </w:r>
      <w:proofErr w:type="spellStart"/>
      <w:r>
        <w:t>Talent</w:t>
      </w:r>
      <w:proofErr w:type="spellEnd"/>
      <w:r>
        <w:t xml:space="preserve"> Management </w:t>
      </w:r>
      <w:proofErr w:type="spellStart"/>
      <w:r>
        <w:t>for</w:t>
      </w:r>
      <w:proofErr w:type="spellEnd"/>
      <w:r>
        <w:t xml:space="preserve"> </w:t>
      </w:r>
      <w:proofErr w:type="spellStart"/>
      <w:r>
        <w:t>the</w:t>
      </w:r>
      <w:proofErr w:type="spellEnd"/>
      <w:r>
        <w:t xml:space="preserve"> </w:t>
      </w:r>
      <w:proofErr w:type="spellStart"/>
      <w:r>
        <w:t>Twenty-First</w:t>
      </w:r>
      <w:proofErr w:type="spellEnd"/>
      <w:r>
        <w:t xml:space="preserve"> </w:t>
      </w:r>
    </w:p>
    <w:p w14:paraId="218C0A9B" w14:textId="3E579FFD" w:rsidR="000C1C69" w:rsidRDefault="000C1C69" w:rsidP="000C1C69">
      <w:pPr>
        <w:spacing w:after="0" w:line="240" w:lineRule="auto"/>
      </w:pPr>
      <w:proofErr w:type="spellStart"/>
      <w:r>
        <w:t>Dobrai</w:t>
      </w:r>
      <w:proofErr w:type="spellEnd"/>
      <w:r>
        <w:t>, K</w:t>
      </w:r>
      <w:r w:rsidR="00C94521">
        <w:t>.</w:t>
      </w:r>
      <w:r>
        <w:t xml:space="preserve"> – Farkas</w:t>
      </w:r>
      <w:r w:rsidR="00C94521">
        <w:t>,</w:t>
      </w:r>
      <w:r>
        <w:t xml:space="preserve"> F</w:t>
      </w:r>
      <w:r w:rsidR="00C94521">
        <w:t>.</w:t>
      </w:r>
      <w:r>
        <w:t xml:space="preserve"> (2009): </w:t>
      </w:r>
      <w:proofErr w:type="spellStart"/>
      <w:r>
        <w:t>Knowledge</w:t>
      </w:r>
      <w:proofErr w:type="spellEnd"/>
      <w:r>
        <w:t xml:space="preserve"> </w:t>
      </w:r>
      <w:proofErr w:type="spellStart"/>
      <w:r>
        <w:t>Creation</w:t>
      </w:r>
      <w:proofErr w:type="spellEnd"/>
      <w:r>
        <w:t xml:space="preserve"> in </w:t>
      </w:r>
      <w:proofErr w:type="spellStart"/>
      <w:r>
        <w:t>the</w:t>
      </w:r>
      <w:proofErr w:type="spellEnd"/>
      <w:r>
        <w:t xml:space="preserve"> co-</w:t>
      </w:r>
      <w:proofErr w:type="spellStart"/>
      <w:r>
        <w:t>operation</w:t>
      </w:r>
      <w:proofErr w:type="spellEnd"/>
      <w:r>
        <w:t xml:space="preserve"> </w:t>
      </w:r>
      <w:proofErr w:type="spellStart"/>
      <w:r>
        <w:t>between</w:t>
      </w:r>
      <w:proofErr w:type="spellEnd"/>
      <w:r>
        <w:t xml:space="preserve"> </w:t>
      </w:r>
      <w:proofErr w:type="spellStart"/>
      <w:r>
        <w:t>Knowledge-Intensive</w:t>
      </w:r>
      <w:proofErr w:type="spellEnd"/>
      <w:r>
        <w:t xml:space="preserve"> Business </w:t>
      </w:r>
      <w:proofErr w:type="spellStart"/>
      <w:r>
        <w:t>Services</w:t>
      </w:r>
      <w:proofErr w:type="spellEnd"/>
      <w:r>
        <w:t xml:space="preserve"> and </w:t>
      </w:r>
      <w:proofErr w:type="spellStart"/>
      <w:r>
        <w:t>Client</w:t>
      </w:r>
      <w:proofErr w:type="spellEnd"/>
      <w:r>
        <w:t xml:space="preserve"> </w:t>
      </w:r>
      <w:proofErr w:type="spellStart"/>
      <w:r>
        <w:t>Organizations</w:t>
      </w:r>
      <w:proofErr w:type="spellEnd"/>
      <w:r>
        <w:t xml:space="preserve"> – A </w:t>
      </w:r>
      <w:proofErr w:type="spellStart"/>
      <w:r>
        <w:t>Theoretical</w:t>
      </w:r>
      <w:proofErr w:type="spellEnd"/>
      <w:r>
        <w:t xml:space="preserve"> </w:t>
      </w:r>
      <w:proofErr w:type="spellStart"/>
      <w:r>
        <w:t>Approach</w:t>
      </w:r>
      <w:proofErr w:type="spellEnd"/>
      <w:r>
        <w:t xml:space="preserve">. In: </w:t>
      </w:r>
      <w:proofErr w:type="spellStart"/>
      <w:r>
        <w:t>Advances</w:t>
      </w:r>
      <w:proofErr w:type="spellEnd"/>
      <w:r>
        <w:t xml:space="preserve"> In Management, India, 2(6), pp. 7-12.</w:t>
      </w:r>
    </w:p>
    <w:p w14:paraId="147FA990" w14:textId="40EED532" w:rsidR="000C1C69" w:rsidRDefault="000C1C69" w:rsidP="000C1C69">
      <w:pPr>
        <w:spacing w:after="0" w:line="240" w:lineRule="auto"/>
      </w:pPr>
      <w:proofErr w:type="spellStart"/>
      <w:r>
        <w:t>Dobrai</w:t>
      </w:r>
      <w:proofErr w:type="spellEnd"/>
      <w:r>
        <w:t>, K</w:t>
      </w:r>
      <w:r w:rsidR="00C94521">
        <w:t>.</w:t>
      </w:r>
      <w:r>
        <w:t xml:space="preserve"> (2008): </w:t>
      </w:r>
      <w:proofErr w:type="spellStart"/>
      <w:r>
        <w:t>Knowledge-Related</w:t>
      </w:r>
      <w:proofErr w:type="spellEnd"/>
      <w:r>
        <w:t xml:space="preserve"> </w:t>
      </w:r>
      <w:proofErr w:type="spellStart"/>
      <w:r>
        <w:t>Issues</w:t>
      </w:r>
      <w:proofErr w:type="spellEnd"/>
      <w:r>
        <w:t xml:space="preserve"> in Human </w:t>
      </w:r>
      <w:proofErr w:type="spellStart"/>
      <w:r>
        <w:t>Resource</w:t>
      </w:r>
      <w:proofErr w:type="spellEnd"/>
      <w:r>
        <w:t xml:space="preserve"> Management. </w:t>
      </w:r>
      <w:proofErr w:type="spellStart"/>
      <w:r>
        <w:t>Proceedings</w:t>
      </w:r>
      <w:proofErr w:type="spellEnd"/>
      <w:r>
        <w:t xml:space="preserve"> of </w:t>
      </w:r>
      <w:proofErr w:type="spellStart"/>
      <w:r>
        <w:t>the</w:t>
      </w:r>
      <w:proofErr w:type="spellEnd"/>
      <w:r>
        <w:t xml:space="preserve"> International </w:t>
      </w:r>
      <w:proofErr w:type="spellStart"/>
      <w:r>
        <w:t>Conference</w:t>
      </w:r>
      <w:proofErr w:type="spellEnd"/>
      <w:r>
        <w:t xml:space="preserve">: “New </w:t>
      </w:r>
      <w:proofErr w:type="spellStart"/>
      <w:r>
        <w:t>Trends</w:t>
      </w:r>
      <w:proofErr w:type="spellEnd"/>
      <w:r>
        <w:t xml:space="preserve"> and </w:t>
      </w:r>
      <w:proofErr w:type="spellStart"/>
      <w:r>
        <w:t>Tendencies</w:t>
      </w:r>
      <w:proofErr w:type="spellEnd"/>
      <w:r>
        <w:t xml:space="preserve"> in Human </w:t>
      </w:r>
      <w:proofErr w:type="spellStart"/>
      <w:r>
        <w:t>Resource</w:t>
      </w:r>
      <w:proofErr w:type="spellEnd"/>
      <w:r>
        <w:t xml:space="preserve"> Management – </w:t>
      </w:r>
      <w:proofErr w:type="spellStart"/>
      <w:r>
        <w:t>East</w:t>
      </w:r>
      <w:proofErr w:type="spellEnd"/>
      <w:r>
        <w:t xml:space="preserve"> </w:t>
      </w:r>
      <w:proofErr w:type="spellStart"/>
      <w:r>
        <w:t>Meets</w:t>
      </w:r>
      <w:proofErr w:type="spellEnd"/>
      <w:r>
        <w:t xml:space="preserve"> West”, Pécs, Hungary, 13-14, </w:t>
      </w:r>
      <w:proofErr w:type="spellStart"/>
      <w:r>
        <w:t>June</w:t>
      </w:r>
      <w:proofErr w:type="spellEnd"/>
      <w:r>
        <w:t xml:space="preserve">, </w:t>
      </w:r>
      <w:proofErr w:type="gramStart"/>
      <w:r>
        <w:t>2008  CD</w:t>
      </w:r>
      <w:proofErr w:type="gramEnd"/>
      <w:r>
        <w:t xml:space="preserve">: ISBN 978-963-642-3 </w:t>
      </w:r>
    </w:p>
    <w:p w14:paraId="0098B735" w14:textId="4551E9B9" w:rsidR="000C1C69" w:rsidRDefault="000C1C69" w:rsidP="000C1C69">
      <w:pPr>
        <w:spacing w:after="0" w:line="240" w:lineRule="auto"/>
      </w:pPr>
      <w:proofErr w:type="spellStart"/>
      <w:r>
        <w:t>Dobrai</w:t>
      </w:r>
      <w:proofErr w:type="spellEnd"/>
      <w:r>
        <w:t>, K</w:t>
      </w:r>
      <w:r w:rsidR="00C94521">
        <w:t>.</w:t>
      </w:r>
      <w:r>
        <w:t xml:space="preserve"> </w:t>
      </w:r>
      <w:r w:rsidR="00C94521">
        <w:t>–</w:t>
      </w:r>
      <w:r>
        <w:t xml:space="preserve"> Farkas, F</w:t>
      </w:r>
      <w:r w:rsidR="00C94521">
        <w:t>.</w:t>
      </w:r>
      <w:r>
        <w:t xml:space="preserve"> (2008): </w:t>
      </w:r>
      <w:proofErr w:type="spellStart"/>
      <w:r>
        <w:t>Knowledge-Based</w:t>
      </w:r>
      <w:proofErr w:type="spellEnd"/>
      <w:r>
        <w:t xml:space="preserve"> </w:t>
      </w:r>
      <w:proofErr w:type="spellStart"/>
      <w:r>
        <w:t>Organizations</w:t>
      </w:r>
      <w:proofErr w:type="spellEnd"/>
      <w:r>
        <w:t xml:space="preserve">: </w:t>
      </w:r>
      <w:proofErr w:type="spellStart"/>
      <w:r>
        <w:t>Examining</w:t>
      </w:r>
      <w:proofErr w:type="spellEnd"/>
      <w:r>
        <w:t xml:space="preserve"> </w:t>
      </w:r>
      <w:proofErr w:type="spellStart"/>
      <w:r>
        <w:t>Knowledge</w:t>
      </w:r>
      <w:proofErr w:type="spellEnd"/>
      <w:r>
        <w:t xml:space="preserve"> </w:t>
      </w:r>
      <w:proofErr w:type="spellStart"/>
      <w:r>
        <w:t>Processes</w:t>
      </w:r>
      <w:proofErr w:type="spellEnd"/>
      <w:r>
        <w:t xml:space="preserve"> in Public-</w:t>
      </w:r>
      <w:proofErr w:type="spellStart"/>
      <w:r>
        <w:t>Serving</w:t>
      </w:r>
      <w:proofErr w:type="spellEnd"/>
      <w:r>
        <w:t xml:space="preserve"> Nonprofit Organization. International Journal of </w:t>
      </w:r>
      <w:proofErr w:type="spellStart"/>
      <w:r>
        <w:t>Knowledge</w:t>
      </w:r>
      <w:proofErr w:type="spellEnd"/>
      <w:r>
        <w:t xml:space="preserve">, </w:t>
      </w:r>
      <w:proofErr w:type="spellStart"/>
      <w:r>
        <w:t>Culture</w:t>
      </w:r>
      <w:proofErr w:type="spellEnd"/>
      <w:r>
        <w:t xml:space="preserve"> and </w:t>
      </w:r>
      <w:proofErr w:type="spellStart"/>
      <w:r>
        <w:t>Change</w:t>
      </w:r>
      <w:proofErr w:type="spellEnd"/>
      <w:r>
        <w:t xml:space="preserve"> Management (</w:t>
      </w:r>
      <w:proofErr w:type="spellStart"/>
      <w:r>
        <w:t>Common</w:t>
      </w:r>
      <w:proofErr w:type="spellEnd"/>
      <w:r>
        <w:t xml:space="preserve"> </w:t>
      </w:r>
      <w:proofErr w:type="spellStart"/>
      <w:r>
        <w:t>Ground</w:t>
      </w:r>
      <w:proofErr w:type="spellEnd"/>
      <w:r>
        <w:t xml:space="preserve"> Publishing, </w:t>
      </w:r>
      <w:proofErr w:type="spellStart"/>
      <w:r>
        <w:t>Australia</w:t>
      </w:r>
      <w:proofErr w:type="spellEnd"/>
      <w:r>
        <w:t xml:space="preserve">) </w:t>
      </w:r>
      <w:proofErr w:type="spellStart"/>
      <w:r>
        <w:t>Volume</w:t>
      </w:r>
      <w:proofErr w:type="spellEnd"/>
      <w:r>
        <w:t xml:space="preserve"> 8, </w:t>
      </w:r>
      <w:proofErr w:type="spellStart"/>
      <w:r>
        <w:t>Issue</w:t>
      </w:r>
      <w:proofErr w:type="spellEnd"/>
      <w:r>
        <w:t xml:space="preserve"> 2, pp. 9-22.</w:t>
      </w:r>
    </w:p>
    <w:p w14:paraId="48818B87" w14:textId="1BFFA37A" w:rsidR="00130C72" w:rsidRDefault="00130C72" w:rsidP="000C1C69">
      <w:pPr>
        <w:spacing w:after="0" w:line="240" w:lineRule="auto"/>
      </w:pPr>
      <w:proofErr w:type="spellStart"/>
      <w:r>
        <w:t>Jakubik</w:t>
      </w:r>
      <w:proofErr w:type="spellEnd"/>
      <w:r>
        <w:t xml:space="preserve">, M. (2023): </w:t>
      </w:r>
      <w:proofErr w:type="spellStart"/>
      <w:r w:rsidRPr="00130C72">
        <w:t>Evolution</w:t>
      </w:r>
      <w:proofErr w:type="spellEnd"/>
      <w:r w:rsidRPr="00130C72">
        <w:t xml:space="preserve"> of </w:t>
      </w:r>
      <w:proofErr w:type="spellStart"/>
      <w:r w:rsidRPr="00130C72">
        <w:t>Knowledge</w:t>
      </w:r>
      <w:proofErr w:type="spellEnd"/>
      <w:r w:rsidRPr="00130C72">
        <w:t xml:space="preserve"> Management </w:t>
      </w:r>
      <w:proofErr w:type="spellStart"/>
      <w:r w:rsidRPr="00130C72">
        <w:t>Towards</w:t>
      </w:r>
      <w:proofErr w:type="spellEnd"/>
      <w:r w:rsidRPr="00130C72">
        <w:t xml:space="preserve"> </w:t>
      </w:r>
      <w:proofErr w:type="spellStart"/>
      <w:r w:rsidRPr="00130C72">
        <w:t>Wisdom</w:t>
      </w:r>
      <w:proofErr w:type="spellEnd"/>
      <w:r w:rsidRPr="00130C72">
        <w:t xml:space="preserve"> Management</w:t>
      </w:r>
      <w:r>
        <w:t xml:space="preserve">. </w:t>
      </w:r>
      <w:r w:rsidR="00C43E6B" w:rsidRPr="00C43E6B">
        <w:t xml:space="preserve">Journal of </w:t>
      </w:r>
      <w:proofErr w:type="spellStart"/>
      <w:r w:rsidR="00C43E6B" w:rsidRPr="00C43E6B">
        <w:t>Information</w:t>
      </w:r>
      <w:proofErr w:type="spellEnd"/>
      <w:r w:rsidR="00C43E6B" w:rsidRPr="00C43E6B">
        <w:t xml:space="preserve"> &amp; </w:t>
      </w:r>
      <w:proofErr w:type="spellStart"/>
      <w:r w:rsidR="00C43E6B" w:rsidRPr="00C43E6B">
        <w:t>Knowledge</w:t>
      </w:r>
      <w:proofErr w:type="spellEnd"/>
      <w:r w:rsidR="00C43E6B" w:rsidRPr="00C43E6B">
        <w:t xml:space="preserve"> Management</w:t>
      </w:r>
      <w:r w:rsidR="00BB7FF3">
        <w:t xml:space="preserve">, </w:t>
      </w:r>
      <w:proofErr w:type="spellStart"/>
      <w:r w:rsidR="00BB7FF3" w:rsidRPr="00BB7FF3">
        <w:t>Vol</w:t>
      </w:r>
      <w:proofErr w:type="spellEnd"/>
      <w:r w:rsidR="00BB7FF3" w:rsidRPr="00BB7FF3">
        <w:t xml:space="preserve">. 22, No. 06, </w:t>
      </w:r>
      <w:r w:rsidR="00E1419A" w:rsidRPr="00E1419A">
        <w:t>2350051</w:t>
      </w:r>
    </w:p>
    <w:p w14:paraId="7DB92113" w14:textId="12FB29DC" w:rsidR="000C1C69" w:rsidRDefault="000C1C69" w:rsidP="000C1C69">
      <w:pPr>
        <w:spacing w:after="0" w:line="240" w:lineRule="auto"/>
      </w:pPr>
      <w:proofErr w:type="spellStart"/>
      <w:r>
        <w:t>Ready</w:t>
      </w:r>
      <w:proofErr w:type="spellEnd"/>
      <w:r>
        <w:t>, D</w:t>
      </w:r>
      <w:r w:rsidR="00C94521">
        <w:t>.</w:t>
      </w:r>
      <w:r>
        <w:t xml:space="preserve"> A. – </w:t>
      </w:r>
      <w:proofErr w:type="spellStart"/>
      <w:r>
        <w:t>Conger</w:t>
      </w:r>
      <w:proofErr w:type="spellEnd"/>
      <w:r>
        <w:t>, J</w:t>
      </w:r>
      <w:r w:rsidR="00C94521">
        <w:t>.</w:t>
      </w:r>
      <w:r>
        <w:t xml:space="preserve"> A. (2007): </w:t>
      </w:r>
      <w:proofErr w:type="spellStart"/>
      <w:r>
        <w:t>Make</w:t>
      </w:r>
      <w:proofErr w:type="spellEnd"/>
      <w:r>
        <w:t xml:space="preserve"> </w:t>
      </w:r>
      <w:proofErr w:type="spellStart"/>
      <w:r>
        <w:t>your</w:t>
      </w:r>
      <w:proofErr w:type="spellEnd"/>
      <w:r>
        <w:t xml:space="preserve"> </w:t>
      </w:r>
      <w:proofErr w:type="spellStart"/>
      <w:r>
        <w:t>company</w:t>
      </w:r>
      <w:proofErr w:type="spellEnd"/>
      <w:r>
        <w:t xml:space="preserve"> a </w:t>
      </w:r>
      <w:proofErr w:type="spellStart"/>
      <w:r>
        <w:t>Talent</w:t>
      </w:r>
      <w:proofErr w:type="spellEnd"/>
      <w:r>
        <w:t xml:space="preserve"> </w:t>
      </w:r>
      <w:proofErr w:type="spellStart"/>
      <w:r>
        <w:t>Factory</w:t>
      </w:r>
      <w:proofErr w:type="spellEnd"/>
      <w:r>
        <w:t xml:space="preserve">, HBR, </w:t>
      </w:r>
      <w:proofErr w:type="spellStart"/>
      <w:r>
        <w:t>June</w:t>
      </w:r>
      <w:proofErr w:type="spellEnd"/>
      <w:r>
        <w:t xml:space="preserve"> 2007, 68-77</w:t>
      </w:r>
    </w:p>
    <w:p w14:paraId="4236D847" w14:textId="149AC558" w:rsidR="000C1C69" w:rsidRDefault="000C1C69" w:rsidP="000C1C69">
      <w:pPr>
        <w:spacing w:after="0" w:line="240" w:lineRule="auto"/>
      </w:pPr>
      <w:proofErr w:type="spellStart"/>
      <w:r>
        <w:t>Schiemann</w:t>
      </w:r>
      <w:proofErr w:type="spellEnd"/>
      <w:r>
        <w:t>, W</w:t>
      </w:r>
      <w:r w:rsidR="00C94521">
        <w:t>.</w:t>
      </w:r>
      <w:r>
        <w:t xml:space="preserve"> A.</w:t>
      </w:r>
      <w:r w:rsidR="00C94521">
        <w:t xml:space="preserve"> (2009)</w:t>
      </w:r>
      <w:r>
        <w:t xml:space="preserve">: </w:t>
      </w:r>
      <w:proofErr w:type="spellStart"/>
      <w:r>
        <w:t>Reinventing</w:t>
      </w:r>
      <w:proofErr w:type="spellEnd"/>
      <w:r>
        <w:t xml:space="preserve"> </w:t>
      </w:r>
      <w:proofErr w:type="spellStart"/>
      <w:r>
        <w:t>Talent</w:t>
      </w:r>
      <w:proofErr w:type="spellEnd"/>
      <w:r>
        <w:t xml:space="preserve"> Management. </w:t>
      </w:r>
      <w:proofErr w:type="spellStart"/>
      <w:r>
        <w:t>How</w:t>
      </w:r>
      <w:proofErr w:type="spellEnd"/>
      <w:r>
        <w:t xml:space="preserve"> </w:t>
      </w:r>
      <w:proofErr w:type="spellStart"/>
      <w:r>
        <w:t>to</w:t>
      </w:r>
      <w:proofErr w:type="spellEnd"/>
      <w:r>
        <w:t xml:space="preserve"> </w:t>
      </w:r>
      <w:proofErr w:type="spellStart"/>
      <w:r>
        <w:t>Maximize</w:t>
      </w:r>
      <w:proofErr w:type="spellEnd"/>
      <w:r>
        <w:t xml:space="preserve"> Performance in </w:t>
      </w:r>
      <w:proofErr w:type="spellStart"/>
      <w:r>
        <w:t>the</w:t>
      </w:r>
      <w:proofErr w:type="spellEnd"/>
      <w:r>
        <w:t xml:space="preserve"> New Marketplace. </w:t>
      </w:r>
      <w:proofErr w:type="spellStart"/>
      <w:r>
        <w:t>Wiley</w:t>
      </w:r>
      <w:proofErr w:type="spellEnd"/>
    </w:p>
    <w:p w14:paraId="4D140345" w14:textId="4062368D" w:rsidR="000C1C69" w:rsidRDefault="000C1C69" w:rsidP="000C1C69">
      <w:pPr>
        <w:spacing w:after="0" w:line="240" w:lineRule="auto"/>
      </w:pPr>
      <w:r>
        <w:t>Schmidt, M</w:t>
      </w:r>
      <w:r w:rsidR="00C94521">
        <w:t>.</w:t>
      </w:r>
      <w:r>
        <w:t xml:space="preserve"> </w:t>
      </w:r>
      <w:r w:rsidR="00C94521">
        <w:t>–</w:t>
      </w:r>
      <w:r>
        <w:t xml:space="preserve"> Schmidt, C</w:t>
      </w:r>
      <w:r w:rsidR="00C94521">
        <w:t>.</w:t>
      </w:r>
      <w:r>
        <w:t xml:space="preserve"> (2010): </w:t>
      </w:r>
      <w:proofErr w:type="spellStart"/>
      <w:r>
        <w:t>How</w:t>
      </w:r>
      <w:proofErr w:type="spellEnd"/>
      <w:r>
        <w:t xml:space="preserve"> </w:t>
      </w:r>
      <w:proofErr w:type="spellStart"/>
      <w:r>
        <w:t>to</w:t>
      </w:r>
      <w:proofErr w:type="spellEnd"/>
      <w:r>
        <w:t xml:space="preserve"> </w:t>
      </w:r>
      <w:proofErr w:type="spellStart"/>
      <w:r>
        <w:t>Keep</w:t>
      </w:r>
      <w:proofErr w:type="spellEnd"/>
      <w:r>
        <w:t xml:space="preserve"> </w:t>
      </w:r>
      <w:proofErr w:type="spellStart"/>
      <w:r>
        <w:t>your</w:t>
      </w:r>
      <w:proofErr w:type="spellEnd"/>
      <w:r>
        <w:t xml:space="preserve"> Top </w:t>
      </w:r>
      <w:proofErr w:type="spellStart"/>
      <w:r>
        <w:t>Talent</w:t>
      </w:r>
      <w:proofErr w:type="spellEnd"/>
      <w:r>
        <w:t xml:space="preserve">. HBR, </w:t>
      </w:r>
      <w:proofErr w:type="spellStart"/>
      <w:r>
        <w:t>may</w:t>
      </w:r>
      <w:proofErr w:type="spellEnd"/>
      <w:r>
        <w:t>, 54-61.</w:t>
      </w:r>
    </w:p>
    <w:p w14:paraId="781C911E" w14:textId="5F38C829" w:rsidR="000C1C69" w:rsidRDefault="000C1C69" w:rsidP="000C1C69">
      <w:pPr>
        <w:spacing w:after="0" w:line="240" w:lineRule="auto"/>
      </w:pPr>
      <w:proofErr w:type="spellStart"/>
      <w:r>
        <w:t>Dobrai</w:t>
      </w:r>
      <w:proofErr w:type="spellEnd"/>
      <w:r w:rsidR="00C94521">
        <w:t>,</w:t>
      </w:r>
      <w:r>
        <w:t xml:space="preserve"> K</w:t>
      </w:r>
      <w:r w:rsidR="00C94521">
        <w:t>.</w:t>
      </w:r>
      <w:r>
        <w:t xml:space="preserve"> (2011): The </w:t>
      </w:r>
      <w:proofErr w:type="spellStart"/>
      <w:r>
        <w:t>Role</w:t>
      </w:r>
      <w:proofErr w:type="spellEnd"/>
      <w:r>
        <w:t xml:space="preserve"> of </w:t>
      </w:r>
      <w:proofErr w:type="spellStart"/>
      <w:r>
        <w:t>Organizational</w:t>
      </w:r>
      <w:proofErr w:type="spellEnd"/>
      <w:r>
        <w:t xml:space="preserve"> </w:t>
      </w:r>
      <w:proofErr w:type="spellStart"/>
      <w:r>
        <w:t>Culture</w:t>
      </w:r>
      <w:proofErr w:type="spellEnd"/>
      <w:r>
        <w:t xml:space="preserve"> in </w:t>
      </w:r>
      <w:proofErr w:type="spellStart"/>
      <w:r>
        <w:t>Knowledge</w:t>
      </w:r>
      <w:proofErr w:type="spellEnd"/>
      <w:r>
        <w:t xml:space="preserve"> Management. </w:t>
      </w:r>
      <w:proofErr w:type="spellStart"/>
      <w:r>
        <w:t>Proficient</w:t>
      </w:r>
      <w:proofErr w:type="spellEnd"/>
      <w:r>
        <w:t xml:space="preserve"> – an International Journal of Management, Aug. pp. 21-33</w:t>
      </w:r>
    </w:p>
    <w:p w14:paraId="1DCCCC34" w14:textId="365FC36D" w:rsidR="0015280A" w:rsidRDefault="005C2524" w:rsidP="00EC4649">
      <w:pPr>
        <w:pStyle w:val="Cmsor1"/>
        <w:numPr>
          <w:ilvl w:val="0"/>
          <w:numId w:val="21"/>
        </w:numPr>
        <w:rPr>
          <w:lang w:val="en-GB"/>
        </w:rPr>
      </w:pPr>
      <w:r>
        <w:rPr>
          <w:lang w:val="en-GB"/>
        </w:rPr>
        <w:t>Further information</w:t>
      </w:r>
    </w:p>
    <w:tbl>
      <w:tblPr>
        <w:tblStyle w:val="Rcsostblzat"/>
        <w:tblW w:w="0" w:type="auto"/>
        <w:tblLook w:val="04A0" w:firstRow="1" w:lastRow="0" w:firstColumn="1" w:lastColumn="0" w:noHBand="0" w:noVBand="1"/>
      </w:tblPr>
      <w:tblGrid>
        <w:gridCol w:w="8784"/>
      </w:tblGrid>
      <w:tr w:rsidR="003B1EDB" w:rsidRPr="00593187" w14:paraId="7F236A1F" w14:textId="77777777" w:rsidTr="00430133">
        <w:tc>
          <w:tcPr>
            <w:tcW w:w="8784" w:type="dxa"/>
          </w:tcPr>
          <w:p w14:paraId="23048307" w14:textId="77777777" w:rsidR="003B1EDB" w:rsidRPr="00593187" w:rsidRDefault="003B1EDB" w:rsidP="00430133">
            <w:r w:rsidRPr="00593187">
              <w:rPr>
                <w:b/>
                <w:bCs/>
              </w:rPr>
              <w:t>International</w:t>
            </w:r>
            <w:r w:rsidRPr="00593187">
              <w:t xml:space="preserve"> </w:t>
            </w:r>
            <w:proofErr w:type="spellStart"/>
            <w:r w:rsidRPr="00593187">
              <w:t>aspects</w:t>
            </w:r>
            <w:proofErr w:type="spellEnd"/>
            <w:r w:rsidRPr="00593187">
              <w:t xml:space="preserve"> </w:t>
            </w:r>
            <w:proofErr w:type="spellStart"/>
            <w:r w:rsidRPr="00593187">
              <w:t>embedded</w:t>
            </w:r>
            <w:proofErr w:type="spellEnd"/>
            <w:r w:rsidRPr="00593187">
              <w:t xml:space="preserve"> </w:t>
            </w:r>
            <w:proofErr w:type="spellStart"/>
            <w:r w:rsidRPr="00593187">
              <w:t>with</w:t>
            </w:r>
            <w:proofErr w:type="spellEnd"/>
            <w:r w:rsidRPr="00593187">
              <w:t xml:space="preserve"> </w:t>
            </w:r>
            <w:proofErr w:type="spellStart"/>
            <w:r w:rsidRPr="00593187">
              <w:t>the</w:t>
            </w:r>
            <w:proofErr w:type="spellEnd"/>
            <w:r w:rsidRPr="00593187">
              <w:t xml:space="preserve"> </w:t>
            </w:r>
            <w:proofErr w:type="spellStart"/>
            <w:r w:rsidRPr="00593187">
              <w:t>course</w:t>
            </w:r>
            <w:proofErr w:type="spellEnd"/>
            <w:r w:rsidRPr="00593187">
              <w:t xml:space="preserve"> </w:t>
            </w:r>
          </w:p>
        </w:tc>
      </w:tr>
      <w:tr w:rsidR="003B1EDB" w:rsidRPr="00593187" w14:paraId="2BFF9A47" w14:textId="77777777" w:rsidTr="00430133">
        <w:tc>
          <w:tcPr>
            <w:tcW w:w="8784" w:type="dxa"/>
          </w:tcPr>
          <w:p w14:paraId="0CAB2B83" w14:textId="439A7820" w:rsidR="003B1EDB" w:rsidRPr="00593187" w:rsidRDefault="00FE2C9D" w:rsidP="00430133">
            <w:r w:rsidRPr="004A34FC">
              <w:rPr>
                <w:lang w:val="en-GB"/>
              </w:rPr>
              <w:t>We plan to have guest lectures from international faculty or from a professional field.</w:t>
            </w:r>
          </w:p>
          <w:p w14:paraId="1DB10AFF" w14:textId="10DD3A9A" w:rsidR="003B1EDB" w:rsidRPr="00593187" w:rsidRDefault="003B1EDB" w:rsidP="00430133"/>
        </w:tc>
      </w:tr>
      <w:tr w:rsidR="003B1EDB" w:rsidRPr="00593187" w14:paraId="108A25FB" w14:textId="77777777" w:rsidTr="00430133">
        <w:tc>
          <w:tcPr>
            <w:tcW w:w="8784" w:type="dxa"/>
          </w:tcPr>
          <w:p w14:paraId="07CE4DC5" w14:textId="77777777" w:rsidR="003B1EDB" w:rsidRPr="00593187" w:rsidRDefault="003B1EDB" w:rsidP="00430133">
            <w:proofErr w:type="spellStart"/>
            <w:r w:rsidRPr="00593187">
              <w:rPr>
                <w:b/>
                <w:bCs/>
              </w:rPr>
              <w:t>Ethics</w:t>
            </w:r>
            <w:proofErr w:type="spellEnd"/>
            <w:r w:rsidRPr="00593187">
              <w:rPr>
                <w:b/>
                <w:bCs/>
              </w:rPr>
              <w:t xml:space="preserve">, </w:t>
            </w:r>
            <w:proofErr w:type="spellStart"/>
            <w:r w:rsidRPr="00593187">
              <w:rPr>
                <w:b/>
                <w:bCs/>
              </w:rPr>
              <w:t>Responsibility</w:t>
            </w:r>
            <w:proofErr w:type="spellEnd"/>
            <w:r w:rsidRPr="00593187">
              <w:rPr>
                <w:b/>
                <w:bCs/>
              </w:rPr>
              <w:t xml:space="preserve"> &amp; </w:t>
            </w:r>
            <w:proofErr w:type="spellStart"/>
            <w:r w:rsidRPr="00593187">
              <w:rPr>
                <w:b/>
                <w:bCs/>
              </w:rPr>
              <w:t>Sustainability</w:t>
            </w:r>
            <w:proofErr w:type="spellEnd"/>
            <w:r w:rsidRPr="00593187">
              <w:rPr>
                <w:b/>
                <w:bCs/>
              </w:rPr>
              <w:t xml:space="preserve"> (ERS)</w:t>
            </w:r>
            <w:r w:rsidRPr="00593187">
              <w:t xml:space="preserve"> </w:t>
            </w:r>
            <w:proofErr w:type="spellStart"/>
            <w:r w:rsidRPr="00593187">
              <w:t>aspects</w:t>
            </w:r>
            <w:proofErr w:type="spellEnd"/>
            <w:r w:rsidRPr="00593187">
              <w:t xml:space="preserve"> </w:t>
            </w:r>
            <w:proofErr w:type="spellStart"/>
            <w:r w:rsidRPr="00593187">
              <w:t>embedded</w:t>
            </w:r>
            <w:proofErr w:type="spellEnd"/>
            <w:r w:rsidRPr="00593187">
              <w:t xml:space="preserve"> </w:t>
            </w:r>
            <w:proofErr w:type="spellStart"/>
            <w:r w:rsidRPr="00593187">
              <w:t>with</w:t>
            </w:r>
            <w:proofErr w:type="spellEnd"/>
            <w:r w:rsidRPr="00593187">
              <w:t xml:space="preserve"> </w:t>
            </w:r>
            <w:proofErr w:type="spellStart"/>
            <w:r w:rsidRPr="00593187">
              <w:t>the</w:t>
            </w:r>
            <w:proofErr w:type="spellEnd"/>
            <w:r w:rsidRPr="00593187">
              <w:t xml:space="preserve"> </w:t>
            </w:r>
            <w:proofErr w:type="spellStart"/>
            <w:r w:rsidRPr="00593187">
              <w:t>course</w:t>
            </w:r>
            <w:proofErr w:type="spellEnd"/>
          </w:p>
        </w:tc>
      </w:tr>
      <w:tr w:rsidR="003B1EDB" w:rsidRPr="00593187" w14:paraId="500B5D2B" w14:textId="77777777" w:rsidTr="00430133">
        <w:tc>
          <w:tcPr>
            <w:tcW w:w="8784" w:type="dxa"/>
          </w:tcPr>
          <w:p w14:paraId="0C345E1E" w14:textId="56CDD6B7" w:rsidR="003B1EDB" w:rsidRPr="00593187" w:rsidRDefault="00163545" w:rsidP="00430133">
            <w:r w:rsidRPr="004A34FC">
              <w:rPr>
                <w:lang w:val="en-GB"/>
              </w:rPr>
              <w:t>During the discussions of the different topics, we will always involve the ethical and sustainable aspects if they are relevant.</w:t>
            </w:r>
          </w:p>
        </w:tc>
      </w:tr>
      <w:tr w:rsidR="003B1EDB" w:rsidRPr="00593187" w14:paraId="70364940" w14:textId="77777777" w:rsidTr="00430133">
        <w:tc>
          <w:tcPr>
            <w:tcW w:w="8784" w:type="dxa"/>
          </w:tcPr>
          <w:p w14:paraId="5F022445" w14:textId="428395AB" w:rsidR="003B1EDB" w:rsidRPr="00593187" w:rsidRDefault="003B1EDB" w:rsidP="00430133">
            <w:proofErr w:type="spellStart"/>
            <w:r w:rsidRPr="00593187">
              <w:rPr>
                <w:b/>
                <w:bCs/>
              </w:rPr>
              <w:t>Connections</w:t>
            </w:r>
            <w:proofErr w:type="spellEnd"/>
            <w:r w:rsidRPr="00593187">
              <w:rPr>
                <w:b/>
                <w:bCs/>
              </w:rPr>
              <w:t xml:space="preserve"> </w:t>
            </w:r>
            <w:proofErr w:type="spellStart"/>
            <w:r w:rsidRPr="00593187">
              <w:rPr>
                <w:b/>
                <w:bCs/>
              </w:rPr>
              <w:t>to</w:t>
            </w:r>
            <w:proofErr w:type="spellEnd"/>
            <w:r w:rsidRPr="00593187">
              <w:rPr>
                <w:b/>
                <w:bCs/>
              </w:rPr>
              <w:t xml:space="preserve"> </w:t>
            </w:r>
            <w:proofErr w:type="spellStart"/>
            <w:r w:rsidR="00593187">
              <w:rPr>
                <w:b/>
                <w:bCs/>
              </w:rPr>
              <w:t>the</w:t>
            </w:r>
            <w:proofErr w:type="spellEnd"/>
            <w:r w:rsidR="00593187">
              <w:rPr>
                <w:b/>
                <w:bCs/>
              </w:rPr>
              <w:t xml:space="preserve"> </w:t>
            </w:r>
            <w:proofErr w:type="spellStart"/>
            <w:r w:rsidR="00593187">
              <w:rPr>
                <w:b/>
                <w:bCs/>
              </w:rPr>
              <w:t>world</w:t>
            </w:r>
            <w:proofErr w:type="spellEnd"/>
            <w:r w:rsidR="00593187">
              <w:rPr>
                <w:b/>
                <w:bCs/>
              </w:rPr>
              <w:t xml:space="preserve"> of </w:t>
            </w:r>
            <w:proofErr w:type="spellStart"/>
            <w:r w:rsidRPr="00593187">
              <w:rPr>
                <w:b/>
                <w:bCs/>
              </w:rPr>
              <w:t>practice</w:t>
            </w:r>
            <w:proofErr w:type="spellEnd"/>
            <w:r w:rsidRPr="00593187">
              <w:t xml:space="preserve"> of </w:t>
            </w:r>
            <w:proofErr w:type="spellStart"/>
            <w:r w:rsidRPr="00593187">
              <w:t>the</w:t>
            </w:r>
            <w:proofErr w:type="spellEnd"/>
            <w:r w:rsidRPr="00593187">
              <w:t xml:space="preserve"> </w:t>
            </w:r>
            <w:proofErr w:type="spellStart"/>
            <w:r w:rsidRPr="00593187">
              <w:t>course</w:t>
            </w:r>
            <w:proofErr w:type="spellEnd"/>
            <w:r w:rsidRPr="00593187">
              <w:t xml:space="preserve">  </w:t>
            </w:r>
          </w:p>
        </w:tc>
      </w:tr>
      <w:tr w:rsidR="003B1EDB" w:rsidRPr="003B1EDB" w14:paraId="5793FFF7" w14:textId="77777777" w:rsidTr="00430133">
        <w:tc>
          <w:tcPr>
            <w:tcW w:w="8784" w:type="dxa"/>
          </w:tcPr>
          <w:p w14:paraId="447DA1B3" w14:textId="77777777" w:rsidR="00156237" w:rsidRPr="004A34FC" w:rsidRDefault="00156237" w:rsidP="00156237">
            <w:pPr>
              <w:rPr>
                <w:lang w:val="en-GB"/>
              </w:rPr>
            </w:pPr>
            <w:r w:rsidRPr="004A34FC">
              <w:rPr>
                <w:lang w:val="en-GB"/>
              </w:rPr>
              <w:t>We use the following methods to ensure connection to the world of practice:</w:t>
            </w:r>
          </w:p>
          <w:p w14:paraId="22B122D3" w14:textId="77777777" w:rsidR="00156237" w:rsidRPr="00156237" w:rsidRDefault="00156237" w:rsidP="00156237">
            <w:pPr>
              <w:pStyle w:val="Listaszerbekezds"/>
              <w:numPr>
                <w:ilvl w:val="0"/>
                <w:numId w:val="22"/>
              </w:numPr>
              <w:rPr>
                <w:lang w:val="en-GB"/>
              </w:rPr>
            </w:pPr>
            <w:r w:rsidRPr="00156237">
              <w:rPr>
                <w:lang w:val="en-GB"/>
              </w:rPr>
              <w:t xml:space="preserve">Talks from </w:t>
            </w:r>
            <w:proofErr w:type="spellStart"/>
            <w:r w:rsidRPr="00156237">
              <w:rPr>
                <w:lang w:val="en-GB"/>
              </w:rPr>
              <w:t>practioners</w:t>
            </w:r>
            <w:proofErr w:type="spellEnd"/>
            <w:r w:rsidRPr="00156237">
              <w:rPr>
                <w:lang w:val="en-GB"/>
              </w:rPr>
              <w:t xml:space="preserve"> during class </w:t>
            </w:r>
          </w:p>
          <w:p w14:paraId="09851CA8" w14:textId="77777777" w:rsidR="00156237" w:rsidRPr="00156237" w:rsidRDefault="00156237" w:rsidP="00156237">
            <w:pPr>
              <w:pStyle w:val="Listaszerbekezds"/>
              <w:numPr>
                <w:ilvl w:val="0"/>
                <w:numId w:val="22"/>
              </w:numPr>
              <w:rPr>
                <w:lang w:val="en-GB"/>
              </w:rPr>
            </w:pPr>
            <w:r w:rsidRPr="00156237">
              <w:rPr>
                <w:lang w:val="en-GB"/>
              </w:rPr>
              <w:t>Use of own work experience</w:t>
            </w:r>
          </w:p>
          <w:p w14:paraId="6E5BECB0" w14:textId="57B714B1" w:rsidR="003B1EDB" w:rsidRPr="00593187" w:rsidRDefault="00156237" w:rsidP="00156237">
            <w:pPr>
              <w:pStyle w:val="Listaszerbekezds"/>
              <w:numPr>
                <w:ilvl w:val="0"/>
                <w:numId w:val="22"/>
              </w:numPr>
            </w:pPr>
            <w:r w:rsidRPr="00156237">
              <w:rPr>
                <w:lang w:val="en-GB"/>
              </w:rPr>
              <w:t>Using cases of real organizations</w:t>
            </w:r>
            <w:r w:rsidR="003B1EDB" w:rsidRPr="00593187">
              <w:t xml:space="preserve"> </w:t>
            </w:r>
          </w:p>
        </w:tc>
      </w:tr>
    </w:tbl>
    <w:p w14:paraId="5A5A7901" w14:textId="77777777" w:rsidR="003B1EDB" w:rsidRPr="003B1EDB" w:rsidRDefault="003B1EDB" w:rsidP="003B1EDB">
      <w:pPr>
        <w:rPr>
          <w:highlight w:val="yellow"/>
        </w:rPr>
      </w:pPr>
    </w:p>
    <w:p w14:paraId="432D1875" w14:textId="77777777" w:rsidR="003B1EDB" w:rsidRDefault="003B1EDB" w:rsidP="003B1EDB"/>
    <w:p w14:paraId="4BE2EF53" w14:textId="77777777" w:rsidR="003B1EDB" w:rsidRPr="00BF5E94" w:rsidRDefault="003B1EDB" w:rsidP="0015280A">
      <w:pPr>
        <w:rPr>
          <w:rFonts w:cstheme="minorHAnsi"/>
        </w:rPr>
      </w:pPr>
    </w:p>
    <w:sectPr w:rsidR="003B1EDB" w:rsidRPr="00BF5E94">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7B25" w14:textId="77777777" w:rsidR="00A00442" w:rsidRDefault="00A00442" w:rsidP="008D0F33">
      <w:pPr>
        <w:spacing w:after="0" w:line="240" w:lineRule="auto"/>
      </w:pPr>
      <w:r>
        <w:separator/>
      </w:r>
    </w:p>
  </w:endnote>
  <w:endnote w:type="continuationSeparator" w:id="0">
    <w:p w14:paraId="3263D158" w14:textId="77777777" w:rsidR="00A00442" w:rsidRDefault="00A00442" w:rsidP="008D0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E7EC3" w14:textId="77777777" w:rsidR="00A00442" w:rsidRDefault="00A00442" w:rsidP="008D0F33">
      <w:pPr>
        <w:spacing w:after="0" w:line="240" w:lineRule="auto"/>
      </w:pPr>
      <w:r>
        <w:separator/>
      </w:r>
    </w:p>
  </w:footnote>
  <w:footnote w:type="continuationSeparator" w:id="0">
    <w:p w14:paraId="07AC3779" w14:textId="77777777" w:rsidR="00A00442" w:rsidRDefault="00A00442" w:rsidP="008D0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A446" w14:textId="714BEC6F" w:rsidR="00826DDE" w:rsidRDefault="00310E3C">
    <w:pPr>
      <w:pStyle w:val="lfej"/>
      <w:rPr>
        <w:noProof/>
        <w:lang w:eastAsia="hu-HU"/>
      </w:rPr>
    </w:pPr>
    <w:r>
      <w:rPr>
        <w:noProof/>
        <w:lang w:eastAsia="hu-HU"/>
      </w:rPr>
      <w:drawing>
        <wp:anchor distT="0" distB="0" distL="114300" distR="114300" simplePos="0" relativeHeight="251658240" behindDoc="0" locked="0" layoutInCell="1" allowOverlap="1" wp14:anchorId="3C828D14" wp14:editId="614EC354">
          <wp:simplePos x="0" y="0"/>
          <wp:positionH relativeFrom="column">
            <wp:posOffset>-181610</wp:posOffset>
          </wp:positionH>
          <wp:positionV relativeFrom="paragraph">
            <wp:posOffset>209550</wp:posOffset>
          </wp:positionV>
          <wp:extent cx="1752600" cy="426720"/>
          <wp:effectExtent l="0" t="0" r="0" b="0"/>
          <wp:wrapSquare wrapText="bothSides"/>
          <wp:docPr id="5" name="Kép 5" descr="Attila Varga | RIE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ila Varga | RIER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26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3ABC36" w14:textId="6B5A8841" w:rsidR="00310E3C" w:rsidRDefault="00310E3C" w:rsidP="002A022E">
    <w:pPr>
      <w:pStyle w:val="lfej"/>
    </w:pPr>
  </w:p>
  <w:p w14:paraId="1A7772E5" w14:textId="0EA88576" w:rsidR="00826DDE" w:rsidRDefault="00331422" w:rsidP="002A022E">
    <w:pPr>
      <w:pStyle w:val="lfej"/>
      <w:rPr>
        <w:noProof/>
        <w:lang w:eastAsia="hu-HU"/>
      </w:rPr>
    </w:pPr>
    <w:r w:rsidRPr="00331422">
      <w:t xml:space="preserve">Management and </w:t>
    </w:r>
    <w:proofErr w:type="spellStart"/>
    <w:r w:rsidRPr="00331422">
      <w:t>Leadership</w:t>
    </w:r>
    <w:proofErr w:type="spellEnd"/>
  </w:p>
  <w:p w14:paraId="26EC9F71" w14:textId="77777777" w:rsidR="00310E3C" w:rsidRDefault="00310E3C" w:rsidP="002A022E">
    <w:pPr>
      <w:pStyle w:val="lfej"/>
    </w:pPr>
  </w:p>
  <w:p w14:paraId="1C3C3AE0" w14:textId="77777777" w:rsidR="00826DDE" w:rsidRDefault="00826DDE" w:rsidP="002A022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6A3"/>
    <w:multiLevelType w:val="hybridMultilevel"/>
    <w:tmpl w:val="CF0CB5AA"/>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 w15:restartNumberingAfterBreak="0">
    <w:nsid w:val="06215501"/>
    <w:multiLevelType w:val="hybridMultilevel"/>
    <w:tmpl w:val="A09022AC"/>
    <w:lvl w:ilvl="0" w:tplc="322ACD3C">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BB5F78"/>
    <w:multiLevelType w:val="hybridMultilevel"/>
    <w:tmpl w:val="107A59C4"/>
    <w:lvl w:ilvl="0" w:tplc="F4DC50B8">
      <w:numFmt w:val="bullet"/>
      <w:lvlText w:val="-"/>
      <w:lvlJc w:val="left"/>
      <w:pPr>
        <w:ind w:left="720" w:hanging="360"/>
      </w:pPr>
      <w:rPr>
        <w:rFonts w:ascii="Calibri" w:eastAsia="Times New Roman" w:hAnsi="Calibri" w:cs="Calibri" w:hint="default"/>
        <w:i/>
        <w:color w:val="00B0F0"/>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F9A36DF"/>
    <w:multiLevelType w:val="multilevel"/>
    <w:tmpl w:val="6C54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B30E7"/>
    <w:multiLevelType w:val="multilevel"/>
    <w:tmpl w:val="AC0A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890039"/>
    <w:multiLevelType w:val="hybridMultilevel"/>
    <w:tmpl w:val="FDB4671A"/>
    <w:lvl w:ilvl="0" w:tplc="7E4E10EE">
      <w:start w:val="1"/>
      <w:numFmt w:val="decimal"/>
      <w:lvlText w:val="%1."/>
      <w:lvlJc w:val="left"/>
      <w:pPr>
        <w:ind w:left="720" w:hanging="360"/>
      </w:pPr>
      <w:rPr>
        <w:rFonts w:asciiTheme="maj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A0E3D48"/>
    <w:multiLevelType w:val="hybridMultilevel"/>
    <w:tmpl w:val="4F48FF8E"/>
    <w:lvl w:ilvl="0" w:tplc="5AC844D0">
      <w:start w:val="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1630C58"/>
    <w:multiLevelType w:val="multilevel"/>
    <w:tmpl w:val="64D0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F573E0"/>
    <w:multiLevelType w:val="multilevel"/>
    <w:tmpl w:val="52FE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247BA3"/>
    <w:multiLevelType w:val="multilevel"/>
    <w:tmpl w:val="DFEC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0C623A"/>
    <w:multiLevelType w:val="hybridMultilevel"/>
    <w:tmpl w:val="7D62BC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DCE7600"/>
    <w:multiLevelType w:val="hybridMultilevel"/>
    <w:tmpl w:val="AD1EDEDC"/>
    <w:lvl w:ilvl="0" w:tplc="08090001">
      <w:start w:val="1"/>
      <w:numFmt w:val="bullet"/>
      <w:lvlText w:val=""/>
      <w:lvlJc w:val="left"/>
      <w:pPr>
        <w:ind w:left="360" w:hanging="360"/>
      </w:pPr>
      <w:rPr>
        <w:rFonts w:ascii="Symbol" w:hAnsi="Symbol" w:hint="default"/>
      </w:rPr>
    </w:lvl>
    <w:lvl w:ilvl="1" w:tplc="694CE006">
      <w:numFmt w:val="bullet"/>
      <w:lvlText w:val="•"/>
      <w:lvlJc w:val="left"/>
      <w:pPr>
        <w:ind w:left="1430" w:hanging="71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6229C4"/>
    <w:multiLevelType w:val="hybridMultilevel"/>
    <w:tmpl w:val="ED821D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04D4964"/>
    <w:multiLevelType w:val="multilevel"/>
    <w:tmpl w:val="B06E09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8A3FDB"/>
    <w:multiLevelType w:val="multilevel"/>
    <w:tmpl w:val="084833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DB7BAD"/>
    <w:multiLevelType w:val="hybridMultilevel"/>
    <w:tmpl w:val="7CAA02F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F1B24DF"/>
    <w:multiLevelType w:val="hybridMultilevel"/>
    <w:tmpl w:val="FEDA874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8691A9C"/>
    <w:multiLevelType w:val="multilevel"/>
    <w:tmpl w:val="2C3A1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8F14A4"/>
    <w:multiLevelType w:val="multilevel"/>
    <w:tmpl w:val="28E2F0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595AC9"/>
    <w:multiLevelType w:val="multilevel"/>
    <w:tmpl w:val="5322D0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3E6DD0"/>
    <w:multiLevelType w:val="hybridMultilevel"/>
    <w:tmpl w:val="4B5219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ACC1063"/>
    <w:multiLevelType w:val="multilevel"/>
    <w:tmpl w:val="D254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A47C30"/>
    <w:multiLevelType w:val="multilevel"/>
    <w:tmpl w:val="1996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A56CC2"/>
    <w:multiLevelType w:val="multilevel"/>
    <w:tmpl w:val="35D229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410A1A"/>
    <w:multiLevelType w:val="hybridMultilevel"/>
    <w:tmpl w:val="5F2A5BA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078505364">
    <w:abstractNumId w:val="22"/>
  </w:num>
  <w:num w:numId="2" w16cid:durableId="1035813715">
    <w:abstractNumId w:val="8"/>
  </w:num>
  <w:num w:numId="3" w16cid:durableId="116995226">
    <w:abstractNumId w:val="7"/>
  </w:num>
  <w:num w:numId="4" w16cid:durableId="1102653658">
    <w:abstractNumId w:val="9"/>
  </w:num>
  <w:num w:numId="5" w16cid:durableId="1935435492">
    <w:abstractNumId w:val="17"/>
  </w:num>
  <w:num w:numId="6" w16cid:durableId="1213158554">
    <w:abstractNumId w:val="14"/>
  </w:num>
  <w:num w:numId="7" w16cid:durableId="1711570172">
    <w:abstractNumId w:val="19"/>
  </w:num>
  <w:num w:numId="8" w16cid:durableId="1121344824">
    <w:abstractNumId w:val="13"/>
  </w:num>
  <w:num w:numId="9" w16cid:durableId="761606982">
    <w:abstractNumId w:val="18"/>
  </w:num>
  <w:num w:numId="10" w16cid:durableId="831720772">
    <w:abstractNumId w:val="23"/>
  </w:num>
  <w:num w:numId="11" w16cid:durableId="607397103">
    <w:abstractNumId w:val="4"/>
  </w:num>
  <w:num w:numId="12" w16cid:durableId="1956673087">
    <w:abstractNumId w:val="3"/>
  </w:num>
  <w:num w:numId="13" w16cid:durableId="244651444">
    <w:abstractNumId w:val="21"/>
  </w:num>
  <w:num w:numId="14" w16cid:durableId="56978182">
    <w:abstractNumId w:val="12"/>
  </w:num>
  <w:num w:numId="15" w16cid:durableId="908536930">
    <w:abstractNumId w:val="20"/>
  </w:num>
  <w:num w:numId="16" w16cid:durableId="1855220676">
    <w:abstractNumId w:val="10"/>
  </w:num>
  <w:num w:numId="17" w16cid:durableId="1774396140">
    <w:abstractNumId w:val="24"/>
  </w:num>
  <w:num w:numId="18" w16cid:durableId="525024790">
    <w:abstractNumId w:val="2"/>
  </w:num>
  <w:num w:numId="19" w16cid:durableId="1318605286">
    <w:abstractNumId w:val="16"/>
  </w:num>
  <w:num w:numId="20" w16cid:durableId="1041125306">
    <w:abstractNumId w:val="5"/>
  </w:num>
  <w:num w:numId="21" w16cid:durableId="999968582">
    <w:abstractNumId w:val="1"/>
  </w:num>
  <w:num w:numId="22" w16cid:durableId="872302396">
    <w:abstractNumId w:val="11"/>
  </w:num>
  <w:num w:numId="23" w16cid:durableId="558446303">
    <w:abstractNumId w:val="6"/>
  </w:num>
  <w:num w:numId="24" w16cid:durableId="254486431">
    <w:abstractNumId w:val="15"/>
  </w:num>
  <w:num w:numId="25" w16cid:durableId="96646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1tDQzsTQzMzYxMjBT0lEKTi0uzszPAykwNKgFAANMvAktAAAA"/>
  </w:docVars>
  <w:rsids>
    <w:rsidRoot w:val="007C725D"/>
    <w:rsid w:val="00011F93"/>
    <w:rsid w:val="00050E5B"/>
    <w:rsid w:val="000541CC"/>
    <w:rsid w:val="00055654"/>
    <w:rsid w:val="00061B5F"/>
    <w:rsid w:val="00064D37"/>
    <w:rsid w:val="00070650"/>
    <w:rsid w:val="0007310A"/>
    <w:rsid w:val="000779C0"/>
    <w:rsid w:val="000A20B4"/>
    <w:rsid w:val="000B32E2"/>
    <w:rsid w:val="000B57B9"/>
    <w:rsid w:val="000C1C69"/>
    <w:rsid w:val="000E4B8A"/>
    <w:rsid w:val="00130C72"/>
    <w:rsid w:val="0015280A"/>
    <w:rsid w:val="00152B4A"/>
    <w:rsid w:val="00152E7B"/>
    <w:rsid w:val="00156237"/>
    <w:rsid w:val="00163545"/>
    <w:rsid w:val="0017174E"/>
    <w:rsid w:val="001738BC"/>
    <w:rsid w:val="00176AFB"/>
    <w:rsid w:val="00176BD4"/>
    <w:rsid w:val="00190D54"/>
    <w:rsid w:val="001954B1"/>
    <w:rsid w:val="00196039"/>
    <w:rsid w:val="001A6DB9"/>
    <w:rsid w:val="001B23F5"/>
    <w:rsid w:val="001B5BCA"/>
    <w:rsid w:val="001E43CF"/>
    <w:rsid w:val="002146BE"/>
    <w:rsid w:val="0021742D"/>
    <w:rsid w:val="00224D0D"/>
    <w:rsid w:val="00234730"/>
    <w:rsid w:val="00235909"/>
    <w:rsid w:val="00255F25"/>
    <w:rsid w:val="002568E4"/>
    <w:rsid w:val="0025759E"/>
    <w:rsid w:val="002A014C"/>
    <w:rsid w:val="002A022E"/>
    <w:rsid w:val="002C0669"/>
    <w:rsid w:val="002D4AA7"/>
    <w:rsid w:val="002E289A"/>
    <w:rsid w:val="002E7D1D"/>
    <w:rsid w:val="00310978"/>
    <w:rsid w:val="00310E3C"/>
    <w:rsid w:val="00331422"/>
    <w:rsid w:val="00351A4D"/>
    <w:rsid w:val="00352BBB"/>
    <w:rsid w:val="00376C95"/>
    <w:rsid w:val="003817D6"/>
    <w:rsid w:val="00387C28"/>
    <w:rsid w:val="0039286F"/>
    <w:rsid w:val="003B1EDB"/>
    <w:rsid w:val="003D3450"/>
    <w:rsid w:val="0040197B"/>
    <w:rsid w:val="00411F19"/>
    <w:rsid w:val="00433C6C"/>
    <w:rsid w:val="00456383"/>
    <w:rsid w:val="00463D01"/>
    <w:rsid w:val="0046480D"/>
    <w:rsid w:val="00466802"/>
    <w:rsid w:val="00470D2D"/>
    <w:rsid w:val="004919A2"/>
    <w:rsid w:val="004A4EB4"/>
    <w:rsid w:val="004B1C5C"/>
    <w:rsid w:val="004C3DDA"/>
    <w:rsid w:val="004C51CE"/>
    <w:rsid w:val="004F7F2A"/>
    <w:rsid w:val="00546B7E"/>
    <w:rsid w:val="00562883"/>
    <w:rsid w:val="0056772F"/>
    <w:rsid w:val="00576D0C"/>
    <w:rsid w:val="005804B4"/>
    <w:rsid w:val="00593187"/>
    <w:rsid w:val="005A7F4D"/>
    <w:rsid w:val="005B69C1"/>
    <w:rsid w:val="005C2524"/>
    <w:rsid w:val="005E5F88"/>
    <w:rsid w:val="005F0696"/>
    <w:rsid w:val="005F53C9"/>
    <w:rsid w:val="005F69C9"/>
    <w:rsid w:val="00634C40"/>
    <w:rsid w:val="00637EF5"/>
    <w:rsid w:val="00647F15"/>
    <w:rsid w:val="00665042"/>
    <w:rsid w:val="00671707"/>
    <w:rsid w:val="00675F42"/>
    <w:rsid w:val="00693BC8"/>
    <w:rsid w:val="006A7738"/>
    <w:rsid w:val="006B4B6D"/>
    <w:rsid w:val="006B4F3F"/>
    <w:rsid w:val="006C3B48"/>
    <w:rsid w:val="006D1273"/>
    <w:rsid w:val="006D2967"/>
    <w:rsid w:val="006D4BBB"/>
    <w:rsid w:val="006E07E8"/>
    <w:rsid w:val="006E3EC3"/>
    <w:rsid w:val="006E6E04"/>
    <w:rsid w:val="006F1120"/>
    <w:rsid w:val="006F2EA4"/>
    <w:rsid w:val="007130ED"/>
    <w:rsid w:val="007232CD"/>
    <w:rsid w:val="007517A9"/>
    <w:rsid w:val="00770BC2"/>
    <w:rsid w:val="00781A1A"/>
    <w:rsid w:val="00787125"/>
    <w:rsid w:val="007C323A"/>
    <w:rsid w:val="007C45B5"/>
    <w:rsid w:val="007C725D"/>
    <w:rsid w:val="007D7856"/>
    <w:rsid w:val="007D7AA2"/>
    <w:rsid w:val="007E4072"/>
    <w:rsid w:val="00821921"/>
    <w:rsid w:val="00823858"/>
    <w:rsid w:val="00826DDE"/>
    <w:rsid w:val="00833940"/>
    <w:rsid w:val="00851996"/>
    <w:rsid w:val="00852759"/>
    <w:rsid w:val="00866AB5"/>
    <w:rsid w:val="008726BD"/>
    <w:rsid w:val="00880C57"/>
    <w:rsid w:val="00887BB4"/>
    <w:rsid w:val="008907F3"/>
    <w:rsid w:val="008A12F1"/>
    <w:rsid w:val="008C2DE9"/>
    <w:rsid w:val="008C5E74"/>
    <w:rsid w:val="008C67FF"/>
    <w:rsid w:val="008D0F33"/>
    <w:rsid w:val="008E3DA5"/>
    <w:rsid w:val="008E3F46"/>
    <w:rsid w:val="008F4DAD"/>
    <w:rsid w:val="008F7CAD"/>
    <w:rsid w:val="008F7CD7"/>
    <w:rsid w:val="00912C78"/>
    <w:rsid w:val="00922E14"/>
    <w:rsid w:val="00925986"/>
    <w:rsid w:val="00935F7F"/>
    <w:rsid w:val="009548B0"/>
    <w:rsid w:val="009659D8"/>
    <w:rsid w:val="00986E10"/>
    <w:rsid w:val="0099351A"/>
    <w:rsid w:val="009A211A"/>
    <w:rsid w:val="009E2082"/>
    <w:rsid w:val="009E3CE0"/>
    <w:rsid w:val="009F2F27"/>
    <w:rsid w:val="00A00442"/>
    <w:rsid w:val="00A32A62"/>
    <w:rsid w:val="00A71A76"/>
    <w:rsid w:val="00A73C90"/>
    <w:rsid w:val="00A74965"/>
    <w:rsid w:val="00A76C7B"/>
    <w:rsid w:val="00A91B5D"/>
    <w:rsid w:val="00AA053F"/>
    <w:rsid w:val="00AB055D"/>
    <w:rsid w:val="00AB0C0E"/>
    <w:rsid w:val="00AB79FB"/>
    <w:rsid w:val="00AC5EFF"/>
    <w:rsid w:val="00AD307C"/>
    <w:rsid w:val="00AD6694"/>
    <w:rsid w:val="00AF2B8A"/>
    <w:rsid w:val="00B063F6"/>
    <w:rsid w:val="00B124DF"/>
    <w:rsid w:val="00B21529"/>
    <w:rsid w:val="00B43DD3"/>
    <w:rsid w:val="00B4746F"/>
    <w:rsid w:val="00B554B6"/>
    <w:rsid w:val="00B90A86"/>
    <w:rsid w:val="00B96A4F"/>
    <w:rsid w:val="00BA4F53"/>
    <w:rsid w:val="00BB7FF3"/>
    <w:rsid w:val="00BC3754"/>
    <w:rsid w:val="00BC5398"/>
    <w:rsid w:val="00BF5E94"/>
    <w:rsid w:val="00C10AFE"/>
    <w:rsid w:val="00C15548"/>
    <w:rsid w:val="00C265BA"/>
    <w:rsid w:val="00C353F0"/>
    <w:rsid w:val="00C41765"/>
    <w:rsid w:val="00C43E6B"/>
    <w:rsid w:val="00C52A8C"/>
    <w:rsid w:val="00C81A6E"/>
    <w:rsid w:val="00C85DEF"/>
    <w:rsid w:val="00C94521"/>
    <w:rsid w:val="00CA19F7"/>
    <w:rsid w:val="00CA2FBB"/>
    <w:rsid w:val="00CB217D"/>
    <w:rsid w:val="00CC1EE0"/>
    <w:rsid w:val="00CE1568"/>
    <w:rsid w:val="00D15931"/>
    <w:rsid w:val="00D27EEF"/>
    <w:rsid w:val="00D30C61"/>
    <w:rsid w:val="00D3109A"/>
    <w:rsid w:val="00D363B1"/>
    <w:rsid w:val="00D465BD"/>
    <w:rsid w:val="00D6156D"/>
    <w:rsid w:val="00D6730D"/>
    <w:rsid w:val="00D71367"/>
    <w:rsid w:val="00D72758"/>
    <w:rsid w:val="00DA373C"/>
    <w:rsid w:val="00DA5DF4"/>
    <w:rsid w:val="00DB4D0A"/>
    <w:rsid w:val="00DD44A1"/>
    <w:rsid w:val="00DE6A15"/>
    <w:rsid w:val="00DF21C2"/>
    <w:rsid w:val="00E1419A"/>
    <w:rsid w:val="00E206BE"/>
    <w:rsid w:val="00E43716"/>
    <w:rsid w:val="00E7551D"/>
    <w:rsid w:val="00E90FF1"/>
    <w:rsid w:val="00EB3EE3"/>
    <w:rsid w:val="00EC4649"/>
    <w:rsid w:val="00EE10B4"/>
    <w:rsid w:val="00F12ADF"/>
    <w:rsid w:val="00F35D53"/>
    <w:rsid w:val="00F40957"/>
    <w:rsid w:val="00F45387"/>
    <w:rsid w:val="00F463CF"/>
    <w:rsid w:val="00F55539"/>
    <w:rsid w:val="00F64F59"/>
    <w:rsid w:val="00F75990"/>
    <w:rsid w:val="00F955F7"/>
    <w:rsid w:val="00FA0A61"/>
    <w:rsid w:val="00FD748F"/>
    <w:rsid w:val="00FE2C9D"/>
    <w:rsid w:val="00FE6813"/>
    <w:rsid w:val="0135813E"/>
    <w:rsid w:val="14EAC92B"/>
    <w:rsid w:val="16034D09"/>
    <w:rsid w:val="1D7A0215"/>
    <w:rsid w:val="26BB4420"/>
    <w:rsid w:val="2E386E3F"/>
    <w:rsid w:val="2F9A5183"/>
    <w:rsid w:val="470A1754"/>
    <w:rsid w:val="47452C68"/>
    <w:rsid w:val="4DE0ACE2"/>
    <w:rsid w:val="5C2B1A56"/>
    <w:rsid w:val="5F1F4019"/>
    <w:rsid w:val="6C47C9E5"/>
    <w:rsid w:val="7A28F2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1541C"/>
  <w15:docId w15:val="{60A484B0-FA58-4A8F-A437-D211DA64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1528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1528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4">
    <w:name w:val="heading 4"/>
    <w:basedOn w:val="Norml"/>
    <w:next w:val="Norml"/>
    <w:link w:val="Cmsor4Char"/>
    <w:uiPriority w:val="9"/>
    <w:semiHidden/>
    <w:unhideWhenUsed/>
    <w:qFormat/>
    <w:rsid w:val="00130C7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paragraph">
    <w:name w:val="paragraph"/>
    <w:basedOn w:val="Norml"/>
    <w:rsid w:val="007C725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ormaltextrun">
    <w:name w:val="normaltextrun"/>
    <w:basedOn w:val="Bekezdsalapbettpusa"/>
    <w:rsid w:val="007C725D"/>
  </w:style>
  <w:style w:type="character" w:customStyle="1" w:styleId="eop">
    <w:name w:val="eop"/>
    <w:basedOn w:val="Bekezdsalapbettpusa"/>
    <w:rsid w:val="007C725D"/>
  </w:style>
  <w:style w:type="character" w:customStyle="1" w:styleId="findhit">
    <w:name w:val="findhit"/>
    <w:basedOn w:val="Bekezdsalapbettpusa"/>
    <w:rsid w:val="007C725D"/>
  </w:style>
  <w:style w:type="paragraph" w:styleId="lfej">
    <w:name w:val="header"/>
    <w:basedOn w:val="Norml"/>
    <w:link w:val="lfejChar"/>
    <w:uiPriority w:val="99"/>
    <w:unhideWhenUsed/>
    <w:rsid w:val="008D0F33"/>
    <w:pPr>
      <w:tabs>
        <w:tab w:val="center" w:pos="4536"/>
        <w:tab w:val="right" w:pos="9072"/>
      </w:tabs>
      <w:spacing w:after="0" w:line="240" w:lineRule="auto"/>
    </w:pPr>
  </w:style>
  <w:style w:type="character" w:customStyle="1" w:styleId="lfejChar">
    <w:name w:val="Élőfej Char"/>
    <w:basedOn w:val="Bekezdsalapbettpusa"/>
    <w:link w:val="lfej"/>
    <w:uiPriority w:val="99"/>
    <w:rsid w:val="008D0F33"/>
  </w:style>
  <w:style w:type="paragraph" w:styleId="llb">
    <w:name w:val="footer"/>
    <w:basedOn w:val="Norml"/>
    <w:link w:val="llbChar"/>
    <w:uiPriority w:val="99"/>
    <w:unhideWhenUsed/>
    <w:rsid w:val="008D0F33"/>
    <w:pPr>
      <w:tabs>
        <w:tab w:val="center" w:pos="4536"/>
        <w:tab w:val="right" w:pos="9072"/>
      </w:tabs>
      <w:spacing w:after="0" w:line="240" w:lineRule="auto"/>
    </w:pPr>
  </w:style>
  <w:style w:type="character" w:customStyle="1" w:styleId="llbChar">
    <w:name w:val="Élőláb Char"/>
    <w:basedOn w:val="Bekezdsalapbettpusa"/>
    <w:link w:val="llb"/>
    <w:uiPriority w:val="99"/>
    <w:rsid w:val="008D0F33"/>
  </w:style>
  <w:style w:type="character" w:customStyle="1" w:styleId="Cmsor1Char">
    <w:name w:val="Címsor 1 Char"/>
    <w:basedOn w:val="Bekezdsalapbettpusa"/>
    <w:link w:val="Cmsor1"/>
    <w:uiPriority w:val="9"/>
    <w:rsid w:val="0015280A"/>
    <w:rPr>
      <w:rFonts w:asciiTheme="majorHAnsi" w:eastAsiaTheme="majorEastAsia" w:hAnsiTheme="majorHAnsi" w:cstheme="majorBidi"/>
      <w:color w:val="2E74B5" w:themeColor="accent1" w:themeShade="BF"/>
      <w:sz w:val="32"/>
      <w:szCs w:val="32"/>
    </w:rPr>
  </w:style>
  <w:style w:type="paragraph" w:styleId="Listaszerbekezds">
    <w:name w:val="List Paragraph"/>
    <w:basedOn w:val="Norml"/>
    <w:uiPriority w:val="99"/>
    <w:qFormat/>
    <w:rsid w:val="0015280A"/>
    <w:pPr>
      <w:ind w:left="720"/>
      <w:contextualSpacing/>
    </w:pPr>
  </w:style>
  <w:style w:type="character" w:customStyle="1" w:styleId="Cmsor2Char">
    <w:name w:val="Címsor 2 Char"/>
    <w:basedOn w:val="Bekezdsalapbettpusa"/>
    <w:link w:val="Cmsor2"/>
    <w:uiPriority w:val="9"/>
    <w:rsid w:val="0015280A"/>
    <w:rPr>
      <w:rFonts w:asciiTheme="majorHAnsi" w:eastAsiaTheme="majorEastAsia" w:hAnsiTheme="majorHAnsi" w:cstheme="majorBidi"/>
      <w:color w:val="2E74B5" w:themeColor="accent1" w:themeShade="BF"/>
      <w:sz w:val="26"/>
      <w:szCs w:val="26"/>
    </w:rPr>
  </w:style>
  <w:style w:type="paragraph" w:styleId="Cm">
    <w:name w:val="Title"/>
    <w:basedOn w:val="Norml"/>
    <w:next w:val="Norml"/>
    <w:link w:val="CmChar"/>
    <w:uiPriority w:val="10"/>
    <w:qFormat/>
    <w:rsid w:val="00CB2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B217D"/>
    <w:rPr>
      <w:rFonts w:asciiTheme="majorHAnsi" w:eastAsiaTheme="majorEastAsia" w:hAnsiTheme="majorHAnsi" w:cstheme="majorBidi"/>
      <w:spacing w:val="-10"/>
      <w:kern w:val="28"/>
      <w:sz w:val="56"/>
      <w:szCs w:val="56"/>
    </w:rPr>
  </w:style>
  <w:style w:type="table" w:styleId="Rcsostblzat">
    <w:name w:val="Table Grid"/>
    <w:basedOn w:val="Normltblzat"/>
    <w:uiPriority w:val="39"/>
    <w:rsid w:val="00F45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A73C90"/>
    <w:rPr>
      <w:color w:val="0563C1" w:themeColor="hyperlink"/>
      <w:u w:val="single"/>
    </w:rPr>
  </w:style>
  <w:style w:type="character" w:customStyle="1" w:styleId="Mentionnonrsolue1">
    <w:name w:val="Mention non résolue1"/>
    <w:basedOn w:val="Bekezdsalapbettpusa"/>
    <w:uiPriority w:val="99"/>
    <w:semiHidden/>
    <w:unhideWhenUsed/>
    <w:rsid w:val="00A73C90"/>
    <w:rPr>
      <w:color w:val="605E5C"/>
      <w:shd w:val="clear" w:color="auto" w:fill="E1DFDD"/>
    </w:rPr>
  </w:style>
  <w:style w:type="character" w:customStyle="1" w:styleId="spellingerror">
    <w:name w:val="spellingerror"/>
    <w:basedOn w:val="Bekezdsalapbettpusa"/>
    <w:rsid w:val="00A73C90"/>
  </w:style>
  <w:style w:type="character" w:customStyle="1" w:styleId="apple-converted-space">
    <w:name w:val="apple-converted-space"/>
    <w:basedOn w:val="Bekezdsalapbettpusa"/>
    <w:rsid w:val="003B1EDB"/>
  </w:style>
  <w:style w:type="character" w:styleId="Jegyzethivatkozs">
    <w:name w:val="annotation reference"/>
    <w:basedOn w:val="Bekezdsalapbettpusa"/>
    <w:uiPriority w:val="99"/>
    <w:semiHidden/>
    <w:unhideWhenUsed/>
    <w:rsid w:val="009E2082"/>
    <w:rPr>
      <w:sz w:val="16"/>
      <w:szCs w:val="16"/>
    </w:rPr>
  </w:style>
  <w:style w:type="paragraph" w:styleId="Jegyzetszveg">
    <w:name w:val="annotation text"/>
    <w:basedOn w:val="Norml"/>
    <w:link w:val="JegyzetszvegChar"/>
    <w:uiPriority w:val="99"/>
    <w:semiHidden/>
    <w:unhideWhenUsed/>
    <w:rsid w:val="009E2082"/>
    <w:pPr>
      <w:spacing w:line="240" w:lineRule="auto"/>
    </w:pPr>
    <w:rPr>
      <w:sz w:val="20"/>
      <w:szCs w:val="20"/>
    </w:rPr>
  </w:style>
  <w:style w:type="character" w:customStyle="1" w:styleId="JegyzetszvegChar">
    <w:name w:val="Jegyzetszöveg Char"/>
    <w:basedOn w:val="Bekezdsalapbettpusa"/>
    <w:link w:val="Jegyzetszveg"/>
    <w:uiPriority w:val="99"/>
    <w:semiHidden/>
    <w:rsid w:val="009E2082"/>
    <w:rPr>
      <w:sz w:val="20"/>
      <w:szCs w:val="20"/>
    </w:rPr>
  </w:style>
  <w:style w:type="paragraph" w:styleId="Megjegyzstrgya">
    <w:name w:val="annotation subject"/>
    <w:basedOn w:val="Jegyzetszveg"/>
    <w:next w:val="Jegyzetszveg"/>
    <w:link w:val="MegjegyzstrgyaChar"/>
    <w:uiPriority w:val="99"/>
    <w:semiHidden/>
    <w:unhideWhenUsed/>
    <w:rsid w:val="009E2082"/>
    <w:rPr>
      <w:b/>
      <w:bCs/>
    </w:rPr>
  </w:style>
  <w:style w:type="character" w:customStyle="1" w:styleId="MegjegyzstrgyaChar">
    <w:name w:val="Megjegyzés tárgya Char"/>
    <w:basedOn w:val="JegyzetszvegChar"/>
    <w:link w:val="Megjegyzstrgya"/>
    <w:uiPriority w:val="99"/>
    <w:semiHidden/>
    <w:rsid w:val="009E2082"/>
    <w:rPr>
      <w:b/>
      <w:bCs/>
      <w:sz w:val="20"/>
      <w:szCs w:val="20"/>
    </w:rPr>
  </w:style>
  <w:style w:type="paragraph" w:styleId="Buborkszveg">
    <w:name w:val="Balloon Text"/>
    <w:basedOn w:val="Norml"/>
    <w:link w:val="BuborkszvegChar"/>
    <w:uiPriority w:val="99"/>
    <w:semiHidden/>
    <w:unhideWhenUsed/>
    <w:rsid w:val="009E208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E2082"/>
    <w:rPr>
      <w:rFonts w:ascii="Segoe UI" w:hAnsi="Segoe UI" w:cs="Segoe UI"/>
      <w:sz w:val="18"/>
      <w:szCs w:val="18"/>
    </w:rPr>
  </w:style>
  <w:style w:type="character" w:styleId="Feloldatlanmegemlts">
    <w:name w:val="Unresolved Mention"/>
    <w:basedOn w:val="Bekezdsalapbettpusa"/>
    <w:uiPriority w:val="99"/>
    <w:semiHidden/>
    <w:unhideWhenUsed/>
    <w:rsid w:val="00FD748F"/>
    <w:rPr>
      <w:color w:val="605E5C"/>
      <w:shd w:val="clear" w:color="auto" w:fill="E1DFDD"/>
    </w:rPr>
  </w:style>
  <w:style w:type="character" w:customStyle="1" w:styleId="Cmsor4Char">
    <w:name w:val="Címsor 4 Char"/>
    <w:basedOn w:val="Bekezdsalapbettpusa"/>
    <w:link w:val="Cmsor4"/>
    <w:uiPriority w:val="9"/>
    <w:semiHidden/>
    <w:rsid w:val="00130C72"/>
    <w:rPr>
      <w:rFonts w:asciiTheme="majorHAnsi" w:eastAsiaTheme="majorEastAsia" w:hAnsiTheme="majorHAnsi" w:cstheme="majorBidi"/>
      <w:i/>
      <w:iCs/>
      <w:color w:val="2E74B5" w:themeColor="accent1" w:themeShade="BF"/>
    </w:rPr>
  </w:style>
  <w:style w:type="character" w:styleId="Mrltotthiperhivatkozs">
    <w:name w:val="FollowedHyperlink"/>
    <w:basedOn w:val="Bekezdsalapbettpusa"/>
    <w:uiPriority w:val="99"/>
    <w:semiHidden/>
    <w:unhideWhenUsed/>
    <w:rsid w:val="006D4B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79524">
      <w:bodyDiv w:val="1"/>
      <w:marLeft w:val="0"/>
      <w:marRight w:val="0"/>
      <w:marTop w:val="0"/>
      <w:marBottom w:val="0"/>
      <w:divBdr>
        <w:top w:val="none" w:sz="0" w:space="0" w:color="auto"/>
        <w:left w:val="none" w:sz="0" w:space="0" w:color="auto"/>
        <w:bottom w:val="none" w:sz="0" w:space="0" w:color="auto"/>
        <w:right w:val="none" w:sz="0" w:space="0" w:color="auto"/>
      </w:divBdr>
      <w:divsChild>
        <w:div w:id="1564901188">
          <w:marLeft w:val="0"/>
          <w:marRight w:val="0"/>
          <w:marTop w:val="0"/>
          <w:marBottom w:val="0"/>
          <w:divBdr>
            <w:top w:val="none" w:sz="0" w:space="0" w:color="auto"/>
            <w:left w:val="none" w:sz="0" w:space="0" w:color="auto"/>
            <w:bottom w:val="none" w:sz="0" w:space="0" w:color="auto"/>
            <w:right w:val="none" w:sz="0" w:space="0" w:color="auto"/>
          </w:divBdr>
          <w:divsChild>
            <w:div w:id="1934632535">
              <w:marLeft w:val="0"/>
              <w:marRight w:val="0"/>
              <w:marTop w:val="0"/>
              <w:marBottom w:val="0"/>
              <w:divBdr>
                <w:top w:val="none" w:sz="0" w:space="0" w:color="auto"/>
                <w:left w:val="none" w:sz="0" w:space="0" w:color="auto"/>
                <w:bottom w:val="none" w:sz="0" w:space="0" w:color="auto"/>
                <w:right w:val="none" w:sz="0" w:space="0" w:color="auto"/>
              </w:divBdr>
            </w:div>
          </w:divsChild>
        </w:div>
        <w:div w:id="1676304453">
          <w:marLeft w:val="0"/>
          <w:marRight w:val="0"/>
          <w:marTop w:val="0"/>
          <w:marBottom w:val="0"/>
          <w:divBdr>
            <w:top w:val="none" w:sz="0" w:space="0" w:color="auto"/>
            <w:left w:val="none" w:sz="0" w:space="0" w:color="auto"/>
            <w:bottom w:val="none" w:sz="0" w:space="0" w:color="auto"/>
            <w:right w:val="none" w:sz="0" w:space="0" w:color="auto"/>
          </w:divBdr>
          <w:divsChild>
            <w:div w:id="271282336">
              <w:marLeft w:val="0"/>
              <w:marRight w:val="0"/>
              <w:marTop w:val="0"/>
              <w:marBottom w:val="0"/>
              <w:divBdr>
                <w:top w:val="none" w:sz="0" w:space="0" w:color="auto"/>
                <w:left w:val="none" w:sz="0" w:space="0" w:color="auto"/>
                <w:bottom w:val="none" w:sz="0" w:space="0" w:color="auto"/>
                <w:right w:val="none" w:sz="0" w:space="0" w:color="auto"/>
              </w:divBdr>
            </w:div>
          </w:divsChild>
        </w:div>
        <w:div w:id="919371424">
          <w:marLeft w:val="0"/>
          <w:marRight w:val="0"/>
          <w:marTop w:val="0"/>
          <w:marBottom w:val="0"/>
          <w:divBdr>
            <w:top w:val="none" w:sz="0" w:space="0" w:color="auto"/>
            <w:left w:val="none" w:sz="0" w:space="0" w:color="auto"/>
            <w:bottom w:val="none" w:sz="0" w:space="0" w:color="auto"/>
            <w:right w:val="none" w:sz="0" w:space="0" w:color="auto"/>
          </w:divBdr>
          <w:divsChild>
            <w:div w:id="1620140170">
              <w:marLeft w:val="0"/>
              <w:marRight w:val="0"/>
              <w:marTop w:val="0"/>
              <w:marBottom w:val="0"/>
              <w:divBdr>
                <w:top w:val="none" w:sz="0" w:space="0" w:color="auto"/>
                <w:left w:val="none" w:sz="0" w:space="0" w:color="auto"/>
                <w:bottom w:val="none" w:sz="0" w:space="0" w:color="auto"/>
                <w:right w:val="none" w:sz="0" w:space="0" w:color="auto"/>
              </w:divBdr>
            </w:div>
          </w:divsChild>
        </w:div>
        <w:div w:id="1830561796">
          <w:marLeft w:val="0"/>
          <w:marRight w:val="0"/>
          <w:marTop w:val="0"/>
          <w:marBottom w:val="0"/>
          <w:divBdr>
            <w:top w:val="none" w:sz="0" w:space="0" w:color="auto"/>
            <w:left w:val="none" w:sz="0" w:space="0" w:color="auto"/>
            <w:bottom w:val="none" w:sz="0" w:space="0" w:color="auto"/>
            <w:right w:val="none" w:sz="0" w:space="0" w:color="auto"/>
          </w:divBdr>
          <w:divsChild>
            <w:div w:id="1580290550">
              <w:marLeft w:val="0"/>
              <w:marRight w:val="0"/>
              <w:marTop w:val="0"/>
              <w:marBottom w:val="0"/>
              <w:divBdr>
                <w:top w:val="none" w:sz="0" w:space="0" w:color="auto"/>
                <w:left w:val="none" w:sz="0" w:space="0" w:color="auto"/>
                <w:bottom w:val="none" w:sz="0" w:space="0" w:color="auto"/>
                <w:right w:val="none" w:sz="0" w:space="0" w:color="auto"/>
              </w:divBdr>
            </w:div>
          </w:divsChild>
        </w:div>
        <w:div w:id="936866512">
          <w:marLeft w:val="0"/>
          <w:marRight w:val="0"/>
          <w:marTop w:val="0"/>
          <w:marBottom w:val="0"/>
          <w:divBdr>
            <w:top w:val="none" w:sz="0" w:space="0" w:color="auto"/>
            <w:left w:val="none" w:sz="0" w:space="0" w:color="auto"/>
            <w:bottom w:val="none" w:sz="0" w:space="0" w:color="auto"/>
            <w:right w:val="none" w:sz="0" w:space="0" w:color="auto"/>
          </w:divBdr>
          <w:divsChild>
            <w:div w:id="1203597088">
              <w:marLeft w:val="0"/>
              <w:marRight w:val="0"/>
              <w:marTop w:val="0"/>
              <w:marBottom w:val="0"/>
              <w:divBdr>
                <w:top w:val="none" w:sz="0" w:space="0" w:color="auto"/>
                <w:left w:val="none" w:sz="0" w:space="0" w:color="auto"/>
                <w:bottom w:val="none" w:sz="0" w:space="0" w:color="auto"/>
                <w:right w:val="none" w:sz="0" w:space="0" w:color="auto"/>
              </w:divBdr>
            </w:div>
          </w:divsChild>
        </w:div>
        <w:div w:id="1201018140">
          <w:marLeft w:val="0"/>
          <w:marRight w:val="0"/>
          <w:marTop w:val="0"/>
          <w:marBottom w:val="0"/>
          <w:divBdr>
            <w:top w:val="none" w:sz="0" w:space="0" w:color="auto"/>
            <w:left w:val="none" w:sz="0" w:space="0" w:color="auto"/>
            <w:bottom w:val="none" w:sz="0" w:space="0" w:color="auto"/>
            <w:right w:val="none" w:sz="0" w:space="0" w:color="auto"/>
          </w:divBdr>
          <w:divsChild>
            <w:div w:id="1254314138">
              <w:marLeft w:val="0"/>
              <w:marRight w:val="0"/>
              <w:marTop w:val="0"/>
              <w:marBottom w:val="0"/>
              <w:divBdr>
                <w:top w:val="none" w:sz="0" w:space="0" w:color="auto"/>
                <w:left w:val="none" w:sz="0" w:space="0" w:color="auto"/>
                <w:bottom w:val="none" w:sz="0" w:space="0" w:color="auto"/>
                <w:right w:val="none" w:sz="0" w:space="0" w:color="auto"/>
              </w:divBdr>
            </w:div>
          </w:divsChild>
        </w:div>
        <w:div w:id="703554708">
          <w:marLeft w:val="0"/>
          <w:marRight w:val="0"/>
          <w:marTop w:val="0"/>
          <w:marBottom w:val="0"/>
          <w:divBdr>
            <w:top w:val="none" w:sz="0" w:space="0" w:color="auto"/>
            <w:left w:val="none" w:sz="0" w:space="0" w:color="auto"/>
            <w:bottom w:val="none" w:sz="0" w:space="0" w:color="auto"/>
            <w:right w:val="none" w:sz="0" w:space="0" w:color="auto"/>
          </w:divBdr>
          <w:divsChild>
            <w:div w:id="1790737214">
              <w:marLeft w:val="0"/>
              <w:marRight w:val="0"/>
              <w:marTop w:val="0"/>
              <w:marBottom w:val="0"/>
              <w:divBdr>
                <w:top w:val="none" w:sz="0" w:space="0" w:color="auto"/>
                <w:left w:val="none" w:sz="0" w:space="0" w:color="auto"/>
                <w:bottom w:val="none" w:sz="0" w:space="0" w:color="auto"/>
                <w:right w:val="none" w:sz="0" w:space="0" w:color="auto"/>
              </w:divBdr>
            </w:div>
          </w:divsChild>
        </w:div>
        <w:div w:id="1093084290">
          <w:marLeft w:val="0"/>
          <w:marRight w:val="0"/>
          <w:marTop w:val="0"/>
          <w:marBottom w:val="0"/>
          <w:divBdr>
            <w:top w:val="none" w:sz="0" w:space="0" w:color="auto"/>
            <w:left w:val="none" w:sz="0" w:space="0" w:color="auto"/>
            <w:bottom w:val="none" w:sz="0" w:space="0" w:color="auto"/>
            <w:right w:val="none" w:sz="0" w:space="0" w:color="auto"/>
          </w:divBdr>
          <w:divsChild>
            <w:div w:id="875702520">
              <w:marLeft w:val="0"/>
              <w:marRight w:val="0"/>
              <w:marTop w:val="0"/>
              <w:marBottom w:val="0"/>
              <w:divBdr>
                <w:top w:val="none" w:sz="0" w:space="0" w:color="auto"/>
                <w:left w:val="none" w:sz="0" w:space="0" w:color="auto"/>
                <w:bottom w:val="none" w:sz="0" w:space="0" w:color="auto"/>
                <w:right w:val="none" w:sz="0" w:space="0" w:color="auto"/>
              </w:divBdr>
            </w:div>
          </w:divsChild>
        </w:div>
        <w:div w:id="723211324">
          <w:marLeft w:val="0"/>
          <w:marRight w:val="0"/>
          <w:marTop w:val="0"/>
          <w:marBottom w:val="0"/>
          <w:divBdr>
            <w:top w:val="none" w:sz="0" w:space="0" w:color="auto"/>
            <w:left w:val="none" w:sz="0" w:space="0" w:color="auto"/>
            <w:bottom w:val="none" w:sz="0" w:space="0" w:color="auto"/>
            <w:right w:val="none" w:sz="0" w:space="0" w:color="auto"/>
          </w:divBdr>
          <w:divsChild>
            <w:div w:id="310719599">
              <w:marLeft w:val="0"/>
              <w:marRight w:val="0"/>
              <w:marTop w:val="0"/>
              <w:marBottom w:val="0"/>
              <w:divBdr>
                <w:top w:val="none" w:sz="0" w:space="0" w:color="auto"/>
                <w:left w:val="none" w:sz="0" w:space="0" w:color="auto"/>
                <w:bottom w:val="none" w:sz="0" w:space="0" w:color="auto"/>
                <w:right w:val="none" w:sz="0" w:space="0" w:color="auto"/>
              </w:divBdr>
            </w:div>
          </w:divsChild>
        </w:div>
        <w:div w:id="1161579599">
          <w:marLeft w:val="0"/>
          <w:marRight w:val="0"/>
          <w:marTop w:val="0"/>
          <w:marBottom w:val="0"/>
          <w:divBdr>
            <w:top w:val="none" w:sz="0" w:space="0" w:color="auto"/>
            <w:left w:val="none" w:sz="0" w:space="0" w:color="auto"/>
            <w:bottom w:val="none" w:sz="0" w:space="0" w:color="auto"/>
            <w:right w:val="none" w:sz="0" w:space="0" w:color="auto"/>
          </w:divBdr>
          <w:divsChild>
            <w:div w:id="411123885">
              <w:marLeft w:val="0"/>
              <w:marRight w:val="0"/>
              <w:marTop w:val="0"/>
              <w:marBottom w:val="0"/>
              <w:divBdr>
                <w:top w:val="none" w:sz="0" w:space="0" w:color="auto"/>
                <w:left w:val="none" w:sz="0" w:space="0" w:color="auto"/>
                <w:bottom w:val="none" w:sz="0" w:space="0" w:color="auto"/>
                <w:right w:val="none" w:sz="0" w:space="0" w:color="auto"/>
              </w:divBdr>
            </w:div>
          </w:divsChild>
        </w:div>
        <w:div w:id="1526291223">
          <w:marLeft w:val="0"/>
          <w:marRight w:val="0"/>
          <w:marTop w:val="0"/>
          <w:marBottom w:val="0"/>
          <w:divBdr>
            <w:top w:val="none" w:sz="0" w:space="0" w:color="auto"/>
            <w:left w:val="none" w:sz="0" w:space="0" w:color="auto"/>
            <w:bottom w:val="none" w:sz="0" w:space="0" w:color="auto"/>
            <w:right w:val="none" w:sz="0" w:space="0" w:color="auto"/>
          </w:divBdr>
          <w:divsChild>
            <w:div w:id="273293156">
              <w:marLeft w:val="0"/>
              <w:marRight w:val="0"/>
              <w:marTop w:val="0"/>
              <w:marBottom w:val="0"/>
              <w:divBdr>
                <w:top w:val="none" w:sz="0" w:space="0" w:color="auto"/>
                <w:left w:val="none" w:sz="0" w:space="0" w:color="auto"/>
                <w:bottom w:val="none" w:sz="0" w:space="0" w:color="auto"/>
                <w:right w:val="none" w:sz="0" w:space="0" w:color="auto"/>
              </w:divBdr>
            </w:div>
          </w:divsChild>
        </w:div>
        <w:div w:id="249588333">
          <w:marLeft w:val="0"/>
          <w:marRight w:val="0"/>
          <w:marTop w:val="0"/>
          <w:marBottom w:val="0"/>
          <w:divBdr>
            <w:top w:val="none" w:sz="0" w:space="0" w:color="auto"/>
            <w:left w:val="none" w:sz="0" w:space="0" w:color="auto"/>
            <w:bottom w:val="none" w:sz="0" w:space="0" w:color="auto"/>
            <w:right w:val="none" w:sz="0" w:space="0" w:color="auto"/>
          </w:divBdr>
          <w:divsChild>
            <w:div w:id="390277076">
              <w:marLeft w:val="0"/>
              <w:marRight w:val="0"/>
              <w:marTop w:val="0"/>
              <w:marBottom w:val="0"/>
              <w:divBdr>
                <w:top w:val="none" w:sz="0" w:space="0" w:color="auto"/>
                <w:left w:val="none" w:sz="0" w:space="0" w:color="auto"/>
                <w:bottom w:val="none" w:sz="0" w:space="0" w:color="auto"/>
                <w:right w:val="none" w:sz="0" w:space="0" w:color="auto"/>
              </w:divBdr>
            </w:div>
          </w:divsChild>
        </w:div>
        <w:div w:id="1565094794">
          <w:marLeft w:val="0"/>
          <w:marRight w:val="0"/>
          <w:marTop w:val="0"/>
          <w:marBottom w:val="0"/>
          <w:divBdr>
            <w:top w:val="none" w:sz="0" w:space="0" w:color="auto"/>
            <w:left w:val="none" w:sz="0" w:space="0" w:color="auto"/>
            <w:bottom w:val="none" w:sz="0" w:space="0" w:color="auto"/>
            <w:right w:val="none" w:sz="0" w:space="0" w:color="auto"/>
          </w:divBdr>
          <w:divsChild>
            <w:div w:id="1822236416">
              <w:marLeft w:val="0"/>
              <w:marRight w:val="0"/>
              <w:marTop w:val="0"/>
              <w:marBottom w:val="0"/>
              <w:divBdr>
                <w:top w:val="none" w:sz="0" w:space="0" w:color="auto"/>
                <w:left w:val="none" w:sz="0" w:space="0" w:color="auto"/>
                <w:bottom w:val="none" w:sz="0" w:space="0" w:color="auto"/>
                <w:right w:val="none" w:sz="0" w:space="0" w:color="auto"/>
              </w:divBdr>
            </w:div>
          </w:divsChild>
        </w:div>
        <w:div w:id="2108429094">
          <w:marLeft w:val="0"/>
          <w:marRight w:val="0"/>
          <w:marTop w:val="0"/>
          <w:marBottom w:val="0"/>
          <w:divBdr>
            <w:top w:val="none" w:sz="0" w:space="0" w:color="auto"/>
            <w:left w:val="none" w:sz="0" w:space="0" w:color="auto"/>
            <w:bottom w:val="none" w:sz="0" w:space="0" w:color="auto"/>
            <w:right w:val="none" w:sz="0" w:space="0" w:color="auto"/>
          </w:divBdr>
          <w:divsChild>
            <w:div w:id="763570165">
              <w:marLeft w:val="0"/>
              <w:marRight w:val="0"/>
              <w:marTop w:val="0"/>
              <w:marBottom w:val="0"/>
              <w:divBdr>
                <w:top w:val="none" w:sz="0" w:space="0" w:color="auto"/>
                <w:left w:val="none" w:sz="0" w:space="0" w:color="auto"/>
                <w:bottom w:val="none" w:sz="0" w:space="0" w:color="auto"/>
                <w:right w:val="none" w:sz="0" w:space="0" w:color="auto"/>
              </w:divBdr>
            </w:div>
          </w:divsChild>
        </w:div>
        <w:div w:id="473721100">
          <w:marLeft w:val="0"/>
          <w:marRight w:val="0"/>
          <w:marTop w:val="0"/>
          <w:marBottom w:val="0"/>
          <w:divBdr>
            <w:top w:val="none" w:sz="0" w:space="0" w:color="auto"/>
            <w:left w:val="none" w:sz="0" w:space="0" w:color="auto"/>
            <w:bottom w:val="none" w:sz="0" w:space="0" w:color="auto"/>
            <w:right w:val="none" w:sz="0" w:space="0" w:color="auto"/>
          </w:divBdr>
          <w:divsChild>
            <w:div w:id="717897466">
              <w:marLeft w:val="0"/>
              <w:marRight w:val="0"/>
              <w:marTop w:val="0"/>
              <w:marBottom w:val="0"/>
              <w:divBdr>
                <w:top w:val="none" w:sz="0" w:space="0" w:color="auto"/>
                <w:left w:val="none" w:sz="0" w:space="0" w:color="auto"/>
                <w:bottom w:val="none" w:sz="0" w:space="0" w:color="auto"/>
                <w:right w:val="none" w:sz="0" w:space="0" w:color="auto"/>
              </w:divBdr>
            </w:div>
          </w:divsChild>
        </w:div>
        <w:div w:id="43413317">
          <w:marLeft w:val="0"/>
          <w:marRight w:val="0"/>
          <w:marTop w:val="0"/>
          <w:marBottom w:val="0"/>
          <w:divBdr>
            <w:top w:val="none" w:sz="0" w:space="0" w:color="auto"/>
            <w:left w:val="none" w:sz="0" w:space="0" w:color="auto"/>
            <w:bottom w:val="none" w:sz="0" w:space="0" w:color="auto"/>
            <w:right w:val="none" w:sz="0" w:space="0" w:color="auto"/>
          </w:divBdr>
          <w:divsChild>
            <w:div w:id="560485372">
              <w:marLeft w:val="0"/>
              <w:marRight w:val="0"/>
              <w:marTop w:val="0"/>
              <w:marBottom w:val="0"/>
              <w:divBdr>
                <w:top w:val="none" w:sz="0" w:space="0" w:color="auto"/>
                <w:left w:val="none" w:sz="0" w:space="0" w:color="auto"/>
                <w:bottom w:val="none" w:sz="0" w:space="0" w:color="auto"/>
                <w:right w:val="none" w:sz="0" w:space="0" w:color="auto"/>
              </w:divBdr>
            </w:div>
          </w:divsChild>
        </w:div>
        <w:div w:id="1541015722">
          <w:marLeft w:val="0"/>
          <w:marRight w:val="0"/>
          <w:marTop w:val="0"/>
          <w:marBottom w:val="0"/>
          <w:divBdr>
            <w:top w:val="none" w:sz="0" w:space="0" w:color="auto"/>
            <w:left w:val="none" w:sz="0" w:space="0" w:color="auto"/>
            <w:bottom w:val="none" w:sz="0" w:space="0" w:color="auto"/>
            <w:right w:val="none" w:sz="0" w:space="0" w:color="auto"/>
          </w:divBdr>
          <w:divsChild>
            <w:div w:id="1113131818">
              <w:marLeft w:val="0"/>
              <w:marRight w:val="0"/>
              <w:marTop w:val="0"/>
              <w:marBottom w:val="0"/>
              <w:divBdr>
                <w:top w:val="none" w:sz="0" w:space="0" w:color="auto"/>
                <w:left w:val="none" w:sz="0" w:space="0" w:color="auto"/>
                <w:bottom w:val="none" w:sz="0" w:space="0" w:color="auto"/>
                <w:right w:val="none" w:sz="0" w:space="0" w:color="auto"/>
              </w:divBdr>
            </w:div>
          </w:divsChild>
        </w:div>
        <w:div w:id="1050960671">
          <w:marLeft w:val="0"/>
          <w:marRight w:val="0"/>
          <w:marTop w:val="0"/>
          <w:marBottom w:val="0"/>
          <w:divBdr>
            <w:top w:val="none" w:sz="0" w:space="0" w:color="auto"/>
            <w:left w:val="none" w:sz="0" w:space="0" w:color="auto"/>
            <w:bottom w:val="none" w:sz="0" w:space="0" w:color="auto"/>
            <w:right w:val="none" w:sz="0" w:space="0" w:color="auto"/>
          </w:divBdr>
          <w:divsChild>
            <w:div w:id="1810240028">
              <w:marLeft w:val="0"/>
              <w:marRight w:val="0"/>
              <w:marTop w:val="0"/>
              <w:marBottom w:val="0"/>
              <w:divBdr>
                <w:top w:val="none" w:sz="0" w:space="0" w:color="auto"/>
                <w:left w:val="none" w:sz="0" w:space="0" w:color="auto"/>
                <w:bottom w:val="none" w:sz="0" w:space="0" w:color="auto"/>
                <w:right w:val="none" w:sz="0" w:space="0" w:color="auto"/>
              </w:divBdr>
            </w:div>
          </w:divsChild>
        </w:div>
        <w:div w:id="806123443">
          <w:marLeft w:val="0"/>
          <w:marRight w:val="0"/>
          <w:marTop w:val="0"/>
          <w:marBottom w:val="0"/>
          <w:divBdr>
            <w:top w:val="none" w:sz="0" w:space="0" w:color="auto"/>
            <w:left w:val="none" w:sz="0" w:space="0" w:color="auto"/>
            <w:bottom w:val="none" w:sz="0" w:space="0" w:color="auto"/>
            <w:right w:val="none" w:sz="0" w:space="0" w:color="auto"/>
          </w:divBdr>
          <w:divsChild>
            <w:div w:id="1062872108">
              <w:marLeft w:val="0"/>
              <w:marRight w:val="0"/>
              <w:marTop w:val="0"/>
              <w:marBottom w:val="0"/>
              <w:divBdr>
                <w:top w:val="none" w:sz="0" w:space="0" w:color="auto"/>
                <w:left w:val="none" w:sz="0" w:space="0" w:color="auto"/>
                <w:bottom w:val="none" w:sz="0" w:space="0" w:color="auto"/>
                <w:right w:val="none" w:sz="0" w:space="0" w:color="auto"/>
              </w:divBdr>
            </w:div>
          </w:divsChild>
        </w:div>
        <w:div w:id="1278177910">
          <w:marLeft w:val="0"/>
          <w:marRight w:val="0"/>
          <w:marTop w:val="0"/>
          <w:marBottom w:val="0"/>
          <w:divBdr>
            <w:top w:val="none" w:sz="0" w:space="0" w:color="auto"/>
            <w:left w:val="none" w:sz="0" w:space="0" w:color="auto"/>
            <w:bottom w:val="none" w:sz="0" w:space="0" w:color="auto"/>
            <w:right w:val="none" w:sz="0" w:space="0" w:color="auto"/>
          </w:divBdr>
          <w:divsChild>
            <w:div w:id="780950480">
              <w:marLeft w:val="0"/>
              <w:marRight w:val="0"/>
              <w:marTop w:val="0"/>
              <w:marBottom w:val="0"/>
              <w:divBdr>
                <w:top w:val="none" w:sz="0" w:space="0" w:color="auto"/>
                <w:left w:val="none" w:sz="0" w:space="0" w:color="auto"/>
                <w:bottom w:val="none" w:sz="0" w:space="0" w:color="auto"/>
                <w:right w:val="none" w:sz="0" w:space="0" w:color="auto"/>
              </w:divBdr>
            </w:div>
          </w:divsChild>
        </w:div>
        <w:div w:id="1917400030">
          <w:marLeft w:val="0"/>
          <w:marRight w:val="0"/>
          <w:marTop w:val="0"/>
          <w:marBottom w:val="0"/>
          <w:divBdr>
            <w:top w:val="none" w:sz="0" w:space="0" w:color="auto"/>
            <w:left w:val="none" w:sz="0" w:space="0" w:color="auto"/>
            <w:bottom w:val="none" w:sz="0" w:space="0" w:color="auto"/>
            <w:right w:val="none" w:sz="0" w:space="0" w:color="auto"/>
          </w:divBdr>
          <w:divsChild>
            <w:div w:id="1106463048">
              <w:marLeft w:val="0"/>
              <w:marRight w:val="0"/>
              <w:marTop w:val="0"/>
              <w:marBottom w:val="0"/>
              <w:divBdr>
                <w:top w:val="none" w:sz="0" w:space="0" w:color="auto"/>
                <w:left w:val="none" w:sz="0" w:space="0" w:color="auto"/>
                <w:bottom w:val="none" w:sz="0" w:space="0" w:color="auto"/>
                <w:right w:val="none" w:sz="0" w:space="0" w:color="auto"/>
              </w:divBdr>
            </w:div>
          </w:divsChild>
        </w:div>
        <w:div w:id="1608123347">
          <w:marLeft w:val="0"/>
          <w:marRight w:val="0"/>
          <w:marTop w:val="0"/>
          <w:marBottom w:val="0"/>
          <w:divBdr>
            <w:top w:val="none" w:sz="0" w:space="0" w:color="auto"/>
            <w:left w:val="none" w:sz="0" w:space="0" w:color="auto"/>
            <w:bottom w:val="none" w:sz="0" w:space="0" w:color="auto"/>
            <w:right w:val="none" w:sz="0" w:space="0" w:color="auto"/>
          </w:divBdr>
          <w:divsChild>
            <w:div w:id="641885067">
              <w:marLeft w:val="0"/>
              <w:marRight w:val="0"/>
              <w:marTop w:val="0"/>
              <w:marBottom w:val="0"/>
              <w:divBdr>
                <w:top w:val="none" w:sz="0" w:space="0" w:color="auto"/>
                <w:left w:val="none" w:sz="0" w:space="0" w:color="auto"/>
                <w:bottom w:val="none" w:sz="0" w:space="0" w:color="auto"/>
                <w:right w:val="none" w:sz="0" w:space="0" w:color="auto"/>
              </w:divBdr>
            </w:div>
          </w:divsChild>
        </w:div>
        <w:div w:id="1097100700">
          <w:marLeft w:val="0"/>
          <w:marRight w:val="0"/>
          <w:marTop w:val="0"/>
          <w:marBottom w:val="0"/>
          <w:divBdr>
            <w:top w:val="none" w:sz="0" w:space="0" w:color="auto"/>
            <w:left w:val="none" w:sz="0" w:space="0" w:color="auto"/>
            <w:bottom w:val="none" w:sz="0" w:space="0" w:color="auto"/>
            <w:right w:val="none" w:sz="0" w:space="0" w:color="auto"/>
          </w:divBdr>
          <w:divsChild>
            <w:div w:id="844516572">
              <w:marLeft w:val="0"/>
              <w:marRight w:val="0"/>
              <w:marTop w:val="0"/>
              <w:marBottom w:val="0"/>
              <w:divBdr>
                <w:top w:val="none" w:sz="0" w:space="0" w:color="auto"/>
                <w:left w:val="none" w:sz="0" w:space="0" w:color="auto"/>
                <w:bottom w:val="none" w:sz="0" w:space="0" w:color="auto"/>
                <w:right w:val="none" w:sz="0" w:space="0" w:color="auto"/>
              </w:divBdr>
            </w:div>
          </w:divsChild>
        </w:div>
        <w:div w:id="1915972284">
          <w:marLeft w:val="0"/>
          <w:marRight w:val="0"/>
          <w:marTop w:val="0"/>
          <w:marBottom w:val="0"/>
          <w:divBdr>
            <w:top w:val="none" w:sz="0" w:space="0" w:color="auto"/>
            <w:left w:val="none" w:sz="0" w:space="0" w:color="auto"/>
            <w:bottom w:val="none" w:sz="0" w:space="0" w:color="auto"/>
            <w:right w:val="none" w:sz="0" w:space="0" w:color="auto"/>
          </w:divBdr>
          <w:divsChild>
            <w:div w:id="968630944">
              <w:marLeft w:val="0"/>
              <w:marRight w:val="0"/>
              <w:marTop w:val="0"/>
              <w:marBottom w:val="0"/>
              <w:divBdr>
                <w:top w:val="none" w:sz="0" w:space="0" w:color="auto"/>
                <w:left w:val="none" w:sz="0" w:space="0" w:color="auto"/>
                <w:bottom w:val="none" w:sz="0" w:space="0" w:color="auto"/>
                <w:right w:val="none" w:sz="0" w:space="0" w:color="auto"/>
              </w:divBdr>
            </w:div>
          </w:divsChild>
        </w:div>
        <w:div w:id="2130321681">
          <w:marLeft w:val="0"/>
          <w:marRight w:val="0"/>
          <w:marTop w:val="0"/>
          <w:marBottom w:val="0"/>
          <w:divBdr>
            <w:top w:val="none" w:sz="0" w:space="0" w:color="auto"/>
            <w:left w:val="none" w:sz="0" w:space="0" w:color="auto"/>
            <w:bottom w:val="none" w:sz="0" w:space="0" w:color="auto"/>
            <w:right w:val="none" w:sz="0" w:space="0" w:color="auto"/>
          </w:divBdr>
          <w:divsChild>
            <w:div w:id="1639871519">
              <w:marLeft w:val="0"/>
              <w:marRight w:val="0"/>
              <w:marTop w:val="0"/>
              <w:marBottom w:val="0"/>
              <w:divBdr>
                <w:top w:val="none" w:sz="0" w:space="0" w:color="auto"/>
                <w:left w:val="none" w:sz="0" w:space="0" w:color="auto"/>
                <w:bottom w:val="none" w:sz="0" w:space="0" w:color="auto"/>
                <w:right w:val="none" w:sz="0" w:space="0" w:color="auto"/>
              </w:divBdr>
            </w:div>
          </w:divsChild>
        </w:div>
        <w:div w:id="509372645">
          <w:marLeft w:val="0"/>
          <w:marRight w:val="0"/>
          <w:marTop w:val="0"/>
          <w:marBottom w:val="0"/>
          <w:divBdr>
            <w:top w:val="none" w:sz="0" w:space="0" w:color="auto"/>
            <w:left w:val="none" w:sz="0" w:space="0" w:color="auto"/>
            <w:bottom w:val="none" w:sz="0" w:space="0" w:color="auto"/>
            <w:right w:val="none" w:sz="0" w:space="0" w:color="auto"/>
          </w:divBdr>
          <w:divsChild>
            <w:div w:id="959918675">
              <w:marLeft w:val="0"/>
              <w:marRight w:val="0"/>
              <w:marTop w:val="0"/>
              <w:marBottom w:val="0"/>
              <w:divBdr>
                <w:top w:val="none" w:sz="0" w:space="0" w:color="auto"/>
                <w:left w:val="none" w:sz="0" w:space="0" w:color="auto"/>
                <w:bottom w:val="none" w:sz="0" w:space="0" w:color="auto"/>
                <w:right w:val="none" w:sz="0" w:space="0" w:color="auto"/>
              </w:divBdr>
            </w:div>
          </w:divsChild>
        </w:div>
        <w:div w:id="1378505938">
          <w:marLeft w:val="0"/>
          <w:marRight w:val="0"/>
          <w:marTop w:val="0"/>
          <w:marBottom w:val="0"/>
          <w:divBdr>
            <w:top w:val="none" w:sz="0" w:space="0" w:color="auto"/>
            <w:left w:val="none" w:sz="0" w:space="0" w:color="auto"/>
            <w:bottom w:val="none" w:sz="0" w:space="0" w:color="auto"/>
            <w:right w:val="none" w:sz="0" w:space="0" w:color="auto"/>
          </w:divBdr>
          <w:divsChild>
            <w:div w:id="1111168264">
              <w:marLeft w:val="0"/>
              <w:marRight w:val="0"/>
              <w:marTop w:val="0"/>
              <w:marBottom w:val="0"/>
              <w:divBdr>
                <w:top w:val="none" w:sz="0" w:space="0" w:color="auto"/>
                <w:left w:val="none" w:sz="0" w:space="0" w:color="auto"/>
                <w:bottom w:val="none" w:sz="0" w:space="0" w:color="auto"/>
                <w:right w:val="none" w:sz="0" w:space="0" w:color="auto"/>
              </w:divBdr>
            </w:div>
          </w:divsChild>
        </w:div>
        <w:div w:id="965935493">
          <w:marLeft w:val="0"/>
          <w:marRight w:val="0"/>
          <w:marTop w:val="0"/>
          <w:marBottom w:val="0"/>
          <w:divBdr>
            <w:top w:val="none" w:sz="0" w:space="0" w:color="auto"/>
            <w:left w:val="none" w:sz="0" w:space="0" w:color="auto"/>
            <w:bottom w:val="none" w:sz="0" w:space="0" w:color="auto"/>
            <w:right w:val="none" w:sz="0" w:space="0" w:color="auto"/>
          </w:divBdr>
          <w:divsChild>
            <w:div w:id="454059400">
              <w:marLeft w:val="0"/>
              <w:marRight w:val="0"/>
              <w:marTop w:val="0"/>
              <w:marBottom w:val="0"/>
              <w:divBdr>
                <w:top w:val="none" w:sz="0" w:space="0" w:color="auto"/>
                <w:left w:val="none" w:sz="0" w:space="0" w:color="auto"/>
                <w:bottom w:val="none" w:sz="0" w:space="0" w:color="auto"/>
                <w:right w:val="none" w:sz="0" w:space="0" w:color="auto"/>
              </w:divBdr>
            </w:div>
          </w:divsChild>
        </w:div>
        <w:div w:id="257370405">
          <w:marLeft w:val="0"/>
          <w:marRight w:val="0"/>
          <w:marTop w:val="0"/>
          <w:marBottom w:val="0"/>
          <w:divBdr>
            <w:top w:val="none" w:sz="0" w:space="0" w:color="auto"/>
            <w:left w:val="none" w:sz="0" w:space="0" w:color="auto"/>
            <w:bottom w:val="none" w:sz="0" w:space="0" w:color="auto"/>
            <w:right w:val="none" w:sz="0" w:space="0" w:color="auto"/>
          </w:divBdr>
          <w:divsChild>
            <w:div w:id="1674143041">
              <w:marLeft w:val="0"/>
              <w:marRight w:val="0"/>
              <w:marTop w:val="0"/>
              <w:marBottom w:val="0"/>
              <w:divBdr>
                <w:top w:val="none" w:sz="0" w:space="0" w:color="auto"/>
                <w:left w:val="none" w:sz="0" w:space="0" w:color="auto"/>
                <w:bottom w:val="none" w:sz="0" w:space="0" w:color="auto"/>
                <w:right w:val="none" w:sz="0" w:space="0" w:color="auto"/>
              </w:divBdr>
            </w:div>
          </w:divsChild>
        </w:div>
        <w:div w:id="331875273">
          <w:marLeft w:val="0"/>
          <w:marRight w:val="0"/>
          <w:marTop w:val="0"/>
          <w:marBottom w:val="0"/>
          <w:divBdr>
            <w:top w:val="none" w:sz="0" w:space="0" w:color="auto"/>
            <w:left w:val="none" w:sz="0" w:space="0" w:color="auto"/>
            <w:bottom w:val="none" w:sz="0" w:space="0" w:color="auto"/>
            <w:right w:val="none" w:sz="0" w:space="0" w:color="auto"/>
          </w:divBdr>
          <w:divsChild>
            <w:div w:id="2069842913">
              <w:marLeft w:val="0"/>
              <w:marRight w:val="0"/>
              <w:marTop w:val="0"/>
              <w:marBottom w:val="0"/>
              <w:divBdr>
                <w:top w:val="none" w:sz="0" w:space="0" w:color="auto"/>
                <w:left w:val="none" w:sz="0" w:space="0" w:color="auto"/>
                <w:bottom w:val="none" w:sz="0" w:space="0" w:color="auto"/>
                <w:right w:val="none" w:sz="0" w:space="0" w:color="auto"/>
              </w:divBdr>
            </w:div>
          </w:divsChild>
        </w:div>
        <w:div w:id="1144276021">
          <w:marLeft w:val="0"/>
          <w:marRight w:val="0"/>
          <w:marTop w:val="0"/>
          <w:marBottom w:val="0"/>
          <w:divBdr>
            <w:top w:val="none" w:sz="0" w:space="0" w:color="auto"/>
            <w:left w:val="none" w:sz="0" w:space="0" w:color="auto"/>
            <w:bottom w:val="none" w:sz="0" w:space="0" w:color="auto"/>
            <w:right w:val="none" w:sz="0" w:space="0" w:color="auto"/>
          </w:divBdr>
          <w:divsChild>
            <w:div w:id="1325860206">
              <w:marLeft w:val="0"/>
              <w:marRight w:val="0"/>
              <w:marTop w:val="0"/>
              <w:marBottom w:val="0"/>
              <w:divBdr>
                <w:top w:val="none" w:sz="0" w:space="0" w:color="auto"/>
                <w:left w:val="none" w:sz="0" w:space="0" w:color="auto"/>
                <w:bottom w:val="none" w:sz="0" w:space="0" w:color="auto"/>
                <w:right w:val="none" w:sz="0" w:space="0" w:color="auto"/>
              </w:divBdr>
            </w:div>
            <w:div w:id="1185902982">
              <w:marLeft w:val="0"/>
              <w:marRight w:val="0"/>
              <w:marTop w:val="0"/>
              <w:marBottom w:val="0"/>
              <w:divBdr>
                <w:top w:val="none" w:sz="0" w:space="0" w:color="auto"/>
                <w:left w:val="none" w:sz="0" w:space="0" w:color="auto"/>
                <w:bottom w:val="none" w:sz="0" w:space="0" w:color="auto"/>
                <w:right w:val="none" w:sz="0" w:space="0" w:color="auto"/>
              </w:divBdr>
            </w:div>
          </w:divsChild>
        </w:div>
        <w:div w:id="686256631">
          <w:marLeft w:val="0"/>
          <w:marRight w:val="0"/>
          <w:marTop w:val="0"/>
          <w:marBottom w:val="0"/>
          <w:divBdr>
            <w:top w:val="none" w:sz="0" w:space="0" w:color="auto"/>
            <w:left w:val="none" w:sz="0" w:space="0" w:color="auto"/>
            <w:bottom w:val="none" w:sz="0" w:space="0" w:color="auto"/>
            <w:right w:val="none" w:sz="0" w:space="0" w:color="auto"/>
          </w:divBdr>
          <w:divsChild>
            <w:div w:id="1164124977">
              <w:marLeft w:val="0"/>
              <w:marRight w:val="0"/>
              <w:marTop w:val="0"/>
              <w:marBottom w:val="0"/>
              <w:divBdr>
                <w:top w:val="none" w:sz="0" w:space="0" w:color="auto"/>
                <w:left w:val="none" w:sz="0" w:space="0" w:color="auto"/>
                <w:bottom w:val="none" w:sz="0" w:space="0" w:color="auto"/>
                <w:right w:val="none" w:sz="0" w:space="0" w:color="auto"/>
              </w:divBdr>
            </w:div>
          </w:divsChild>
        </w:div>
        <w:div w:id="1270434046">
          <w:marLeft w:val="0"/>
          <w:marRight w:val="0"/>
          <w:marTop w:val="0"/>
          <w:marBottom w:val="0"/>
          <w:divBdr>
            <w:top w:val="none" w:sz="0" w:space="0" w:color="auto"/>
            <w:left w:val="none" w:sz="0" w:space="0" w:color="auto"/>
            <w:bottom w:val="none" w:sz="0" w:space="0" w:color="auto"/>
            <w:right w:val="none" w:sz="0" w:space="0" w:color="auto"/>
          </w:divBdr>
          <w:divsChild>
            <w:div w:id="702558133">
              <w:marLeft w:val="0"/>
              <w:marRight w:val="0"/>
              <w:marTop w:val="0"/>
              <w:marBottom w:val="0"/>
              <w:divBdr>
                <w:top w:val="none" w:sz="0" w:space="0" w:color="auto"/>
                <w:left w:val="none" w:sz="0" w:space="0" w:color="auto"/>
                <w:bottom w:val="none" w:sz="0" w:space="0" w:color="auto"/>
                <w:right w:val="none" w:sz="0" w:space="0" w:color="auto"/>
              </w:divBdr>
            </w:div>
            <w:div w:id="926422466">
              <w:marLeft w:val="0"/>
              <w:marRight w:val="0"/>
              <w:marTop w:val="0"/>
              <w:marBottom w:val="0"/>
              <w:divBdr>
                <w:top w:val="none" w:sz="0" w:space="0" w:color="auto"/>
                <w:left w:val="none" w:sz="0" w:space="0" w:color="auto"/>
                <w:bottom w:val="none" w:sz="0" w:space="0" w:color="auto"/>
                <w:right w:val="none" w:sz="0" w:space="0" w:color="auto"/>
              </w:divBdr>
            </w:div>
            <w:div w:id="1131902909">
              <w:marLeft w:val="0"/>
              <w:marRight w:val="0"/>
              <w:marTop w:val="0"/>
              <w:marBottom w:val="0"/>
              <w:divBdr>
                <w:top w:val="none" w:sz="0" w:space="0" w:color="auto"/>
                <w:left w:val="none" w:sz="0" w:space="0" w:color="auto"/>
                <w:bottom w:val="none" w:sz="0" w:space="0" w:color="auto"/>
                <w:right w:val="none" w:sz="0" w:space="0" w:color="auto"/>
              </w:divBdr>
            </w:div>
            <w:div w:id="1218979264">
              <w:marLeft w:val="0"/>
              <w:marRight w:val="0"/>
              <w:marTop w:val="0"/>
              <w:marBottom w:val="0"/>
              <w:divBdr>
                <w:top w:val="none" w:sz="0" w:space="0" w:color="auto"/>
                <w:left w:val="none" w:sz="0" w:space="0" w:color="auto"/>
                <w:bottom w:val="none" w:sz="0" w:space="0" w:color="auto"/>
                <w:right w:val="none" w:sz="0" w:space="0" w:color="auto"/>
              </w:divBdr>
            </w:div>
            <w:div w:id="2130200229">
              <w:marLeft w:val="0"/>
              <w:marRight w:val="0"/>
              <w:marTop w:val="0"/>
              <w:marBottom w:val="0"/>
              <w:divBdr>
                <w:top w:val="none" w:sz="0" w:space="0" w:color="auto"/>
                <w:left w:val="none" w:sz="0" w:space="0" w:color="auto"/>
                <w:bottom w:val="none" w:sz="0" w:space="0" w:color="auto"/>
                <w:right w:val="none" w:sz="0" w:space="0" w:color="auto"/>
              </w:divBdr>
            </w:div>
            <w:div w:id="1976786538">
              <w:marLeft w:val="0"/>
              <w:marRight w:val="0"/>
              <w:marTop w:val="0"/>
              <w:marBottom w:val="0"/>
              <w:divBdr>
                <w:top w:val="none" w:sz="0" w:space="0" w:color="auto"/>
                <w:left w:val="none" w:sz="0" w:space="0" w:color="auto"/>
                <w:bottom w:val="none" w:sz="0" w:space="0" w:color="auto"/>
                <w:right w:val="none" w:sz="0" w:space="0" w:color="auto"/>
              </w:divBdr>
            </w:div>
            <w:div w:id="365638281">
              <w:marLeft w:val="0"/>
              <w:marRight w:val="0"/>
              <w:marTop w:val="0"/>
              <w:marBottom w:val="0"/>
              <w:divBdr>
                <w:top w:val="none" w:sz="0" w:space="0" w:color="auto"/>
                <w:left w:val="none" w:sz="0" w:space="0" w:color="auto"/>
                <w:bottom w:val="none" w:sz="0" w:space="0" w:color="auto"/>
                <w:right w:val="none" w:sz="0" w:space="0" w:color="auto"/>
              </w:divBdr>
            </w:div>
            <w:div w:id="1890726415">
              <w:marLeft w:val="0"/>
              <w:marRight w:val="0"/>
              <w:marTop w:val="0"/>
              <w:marBottom w:val="0"/>
              <w:divBdr>
                <w:top w:val="none" w:sz="0" w:space="0" w:color="auto"/>
                <w:left w:val="none" w:sz="0" w:space="0" w:color="auto"/>
                <w:bottom w:val="none" w:sz="0" w:space="0" w:color="auto"/>
                <w:right w:val="none" w:sz="0" w:space="0" w:color="auto"/>
              </w:divBdr>
            </w:div>
            <w:div w:id="756748121">
              <w:marLeft w:val="0"/>
              <w:marRight w:val="0"/>
              <w:marTop w:val="0"/>
              <w:marBottom w:val="0"/>
              <w:divBdr>
                <w:top w:val="none" w:sz="0" w:space="0" w:color="auto"/>
                <w:left w:val="none" w:sz="0" w:space="0" w:color="auto"/>
                <w:bottom w:val="none" w:sz="0" w:space="0" w:color="auto"/>
                <w:right w:val="none" w:sz="0" w:space="0" w:color="auto"/>
              </w:divBdr>
            </w:div>
          </w:divsChild>
        </w:div>
        <w:div w:id="1689529476">
          <w:marLeft w:val="0"/>
          <w:marRight w:val="0"/>
          <w:marTop w:val="0"/>
          <w:marBottom w:val="0"/>
          <w:divBdr>
            <w:top w:val="none" w:sz="0" w:space="0" w:color="auto"/>
            <w:left w:val="none" w:sz="0" w:space="0" w:color="auto"/>
            <w:bottom w:val="none" w:sz="0" w:space="0" w:color="auto"/>
            <w:right w:val="none" w:sz="0" w:space="0" w:color="auto"/>
          </w:divBdr>
          <w:divsChild>
            <w:div w:id="1577281422">
              <w:marLeft w:val="0"/>
              <w:marRight w:val="0"/>
              <w:marTop w:val="0"/>
              <w:marBottom w:val="0"/>
              <w:divBdr>
                <w:top w:val="none" w:sz="0" w:space="0" w:color="auto"/>
                <w:left w:val="none" w:sz="0" w:space="0" w:color="auto"/>
                <w:bottom w:val="none" w:sz="0" w:space="0" w:color="auto"/>
                <w:right w:val="none" w:sz="0" w:space="0" w:color="auto"/>
              </w:divBdr>
            </w:div>
          </w:divsChild>
        </w:div>
        <w:div w:id="1451898451">
          <w:marLeft w:val="0"/>
          <w:marRight w:val="0"/>
          <w:marTop w:val="0"/>
          <w:marBottom w:val="0"/>
          <w:divBdr>
            <w:top w:val="none" w:sz="0" w:space="0" w:color="auto"/>
            <w:left w:val="none" w:sz="0" w:space="0" w:color="auto"/>
            <w:bottom w:val="none" w:sz="0" w:space="0" w:color="auto"/>
            <w:right w:val="none" w:sz="0" w:space="0" w:color="auto"/>
          </w:divBdr>
          <w:divsChild>
            <w:div w:id="1544173963">
              <w:marLeft w:val="0"/>
              <w:marRight w:val="0"/>
              <w:marTop w:val="0"/>
              <w:marBottom w:val="0"/>
              <w:divBdr>
                <w:top w:val="none" w:sz="0" w:space="0" w:color="auto"/>
                <w:left w:val="none" w:sz="0" w:space="0" w:color="auto"/>
                <w:bottom w:val="none" w:sz="0" w:space="0" w:color="auto"/>
                <w:right w:val="none" w:sz="0" w:space="0" w:color="auto"/>
              </w:divBdr>
            </w:div>
            <w:div w:id="753625231">
              <w:marLeft w:val="0"/>
              <w:marRight w:val="0"/>
              <w:marTop w:val="0"/>
              <w:marBottom w:val="0"/>
              <w:divBdr>
                <w:top w:val="none" w:sz="0" w:space="0" w:color="auto"/>
                <w:left w:val="none" w:sz="0" w:space="0" w:color="auto"/>
                <w:bottom w:val="none" w:sz="0" w:space="0" w:color="auto"/>
                <w:right w:val="none" w:sz="0" w:space="0" w:color="auto"/>
              </w:divBdr>
            </w:div>
          </w:divsChild>
        </w:div>
        <w:div w:id="590503353">
          <w:marLeft w:val="0"/>
          <w:marRight w:val="0"/>
          <w:marTop w:val="0"/>
          <w:marBottom w:val="0"/>
          <w:divBdr>
            <w:top w:val="none" w:sz="0" w:space="0" w:color="auto"/>
            <w:left w:val="none" w:sz="0" w:space="0" w:color="auto"/>
            <w:bottom w:val="none" w:sz="0" w:space="0" w:color="auto"/>
            <w:right w:val="none" w:sz="0" w:space="0" w:color="auto"/>
          </w:divBdr>
          <w:divsChild>
            <w:div w:id="791367907">
              <w:marLeft w:val="0"/>
              <w:marRight w:val="0"/>
              <w:marTop w:val="0"/>
              <w:marBottom w:val="0"/>
              <w:divBdr>
                <w:top w:val="none" w:sz="0" w:space="0" w:color="auto"/>
                <w:left w:val="none" w:sz="0" w:space="0" w:color="auto"/>
                <w:bottom w:val="none" w:sz="0" w:space="0" w:color="auto"/>
                <w:right w:val="none" w:sz="0" w:space="0" w:color="auto"/>
              </w:divBdr>
            </w:div>
          </w:divsChild>
        </w:div>
        <w:div w:id="2045714219">
          <w:marLeft w:val="0"/>
          <w:marRight w:val="0"/>
          <w:marTop w:val="0"/>
          <w:marBottom w:val="0"/>
          <w:divBdr>
            <w:top w:val="none" w:sz="0" w:space="0" w:color="auto"/>
            <w:left w:val="none" w:sz="0" w:space="0" w:color="auto"/>
            <w:bottom w:val="none" w:sz="0" w:space="0" w:color="auto"/>
            <w:right w:val="none" w:sz="0" w:space="0" w:color="auto"/>
          </w:divBdr>
          <w:divsChild>
            <w:div w:id="760687020">
              <w:marLeft w:val="0"/>
              <w:marRight w:val="0"/>
              <w:marTop w:val="0"/>
              <w:marBottom w:val="0"/>
              <w:divBdr>
                <w:top w:val="none" w:sz="0" w:space="0" w:color="auto"/>
                <w:left w:val="none" w:sz="0" w:space="0" w:color="auto"/>
                <w:bottom w:val="none" w:sz="0" w:space="0" w:color="auto"/>
                <w:right w:val="none" w:sz="0" w:space="0" w:color="auto"/>
              </w:divBdr>
            </w:div>
            <w:div w:id="1237939902">
              <w:marLeft w:val="0"/>
              <w:marRight w:val="0"/>
              <w:marTop w:val="0"/>
              <w:marBottom w:val="0"/>
              <w:divBdr>
                <w:top w:val="none" w:sz="0" w:space="0" w:color="auto"/>
                <w:left w:val="none" w:sz="0" w:space="0" w:color="auto"/>
                <w:bottom w:val="none" w:sz="0" w:space="0" w:color="auto"/>
                <w:right w:val="none" w:sz="0" w:space="0" w:color="auto"/>
              </w:divBdr>
            </w:div>
          </w:divsChild>
        </w:div>
        <w:div w:id="1829051328">
          <w:marLeft w:val="0"/>
          <w:marRight w:val="0"/>
          <w:marTop w:val="0"/>
          <w:marBottom w:val="0"/>
          <w:divBdr>
            <w:top w:val="none" w:sz="0" w:space="0" w:color="auto"/>
            <w:left w:val="none" w:sz="0" w:space="0" w:color="auto"/>
            <w:bottom w:val="none" w:sz="0" w:space="0" w:color="auto"/>
            <w:right w:val="none" w:sz="0" w:space="0" w:color="auto"/>
          </w:divBdr>
          <w:divsChild>
            <w:div w:id="1325474377">
              <w:marLeft w:val="0"/>
              <w:marRight w:val="0"/>
              <w:marTop w:val="0"/>
              <w:marBottom w:val="0"/>
              <w:divBdr>
                <w:top w:val="none" w:sz="0" w:space="0" w:color="auto"/>
                <w:left w:val="none" w:sz="0" w:space="0" w:color="auto"/>
                <w:bottom w:val="none" w:sz="0" w:space="0" w:color="auto"/>
                <w:right w:val="none" w:sz="0" w:space="0" w:color="auto"/>
              </w:divBdr>
            </w:div>
          </w:divsChild>
        </w:div>
        <w:div w:id="957418700">
          <w:marLeft w:val="0"/>
          <w:marRight w:val="0"/>
          <w:marTop w:val="0"/>
          <w:marBottom w:val="0"/>
          <w:divBdr>
            <w:top w:val="none" w:sz="0" w:space="0" w:color="auto"/>
            <w:left w:val="none" w:sz="0" w:space="0" w:color="auto"/>
            <w:bottom w:val="none" w:sz="0" w:space="0" w:color="auto"/>
            <w:right w:val="none" w:sz="0" w:space="0" w:color="auto"/>
          </w:divBdr>
          <w:divsChild>
            <w:div w:id="541598437">
              <w:marLeft w:val="0"/>
              <w:marRight w:val="0"/>
              <w:marTop w:val="0"/>
              <w:marBottom w:val="0"/>
              <w:divBdr>
                <w:top w:val="none" w:sz="0" w:space="0" w:color="auto"/>
                <w:left w:val="none" w:sz="0" w:space="0" w:color="auto"/>
                <w:bottom w:val="none" w:sz="0" w:space="0" w:color="auto"/>
                <w:right w:val="none" w:sz="0" w:space="0" w:color="auto"/>
              </w:divBdr>
            </w:div>
          </w:divsChild>
        </w:div>
        <w:div w:id="26952972">
          <w:marLeft w:val="0"/>
          <w:marRight w:val="0"/>
          <w:marTop w:val="0"/>
          <w:marBottom w:val="0"/>
          <w:divBdr>
            <w:top w:val="none" w:sz="0" w:space="0" w:color="auto"/>
            <w:left w:val="none" w:sz="0" w:space="0" w:color="auto"/>
            <w:bottom w:val="none" w:sz="0" w:space="0" w:color="auto"/>
            <w:right w:val="none" w:sz="0" w:space="0" w:color="auto"/>
          </w:divBdr>
          <w:divsChild>
            <w:div w:id="127826692">
              <w:marLeft w:val="0"/>
              <w:marRight w:val="0"/>
              <w:marTop w:val="0"/>
              <w:marBottom w:val="0"/>
              <w:divBdr>
                <w:top w:val="none" w:sz="0" w:space="0" w:color="auto"/>
                <w:left w:val="none" w:sz="0" w:space="0" w:color="auto"/>
                <w:bottom w:val="none" w:sz="0" w:space="0" w:color="auto"/>
                <w:right w:val="none" w:sz="0" w:space="0" w:color="auto"/>
              </w:divBdr>
            </w:div>
            <w:div w:id="1734305608">
              <w:marLeft w:val="0"/>
              <w:marRight w:val="0"/>
              <w:marTop w:val="0"/>
              <w:marBottom w:val="0"/>
              <w:divBdr>
                <w:top w:val="none" w:sz="0" w:space="0" w:color="auto"/>
                <w:left w:val="none" w:sz="0" w:space="0" w:color="auto"/>
                <w:bottom w:val="none" w:sz="0" w:space="0" w:color="auto"/>
                <w:right w:val="none" w:sz="0" w:space="0" w:color="auto"/>
              </w:divBdr>
            </w:div>
            <w:div w:id="1651786927">
              <w:marLeft w:val="0"/>
              <w:marRight w:val="0"/>
              <w:marTop w:val="0"/>
              <w:marBottom w:val="0"/>
              <w:divBdr>
                <w:top w:val="none" w:sz="0" w:space="0" w:color="auto"/>
                <w:left w:val="none" w:sz="0" w:space="0" w:color="auto"/>
                <w:bottom w:val="none" w:sz="0" w:space="0" w:color="auto"/>
                <w:right w:val="none" w:sz="0" w:space="0" w:color="auto"/>
              </w:divBdr>
            </w:div>
          </w:divsChild>
        </w:div>
        <w:div w:id="1436170679">
          <w:marLeft w:val="0"/>
          <w:marRight w:val="0"/>
          <w:marTop w:val="0"/>
          <w:marBottom w:val="0"/>
          <w:divBdr>
            <w:top w:val="none" w:sz="0" w:space="0" w:color="auto"/>
            <w:left w:val="none" w:sz="0" w:space="0" w:color="auto"/>
            <w:bottom w:val="none" w:sz="0" w:space="0" w:color="auto"/>
            <w:right w:val="none" w:sz="0" w:space="0" w:color="auto"/>
          </w:divBdr>
          <w:divsChild>
            <w:div w:id="201289765">
              <w:marLeft w:val="0"/>
              <w:marRight w:val="0"/>
              <w:marTop w:val="0"/>
              <w:marBottom w:val="0"/>
              <w:divBdr>
                <w:top w:val="none" w:sz="0" w:space="0" w:color="auto"/>
                <w:left w:val="none" w:sz="0" w:space="0" w:color="auto"/>
                <w:bottom w:val="none" w:sz="0" w:space="0" w:color="auto"/>
                <w:right w:val="none" w:sz="0" w:space="0" w:color="auto"/>
              </w:divBdr>
            </w:div>
          </w:divsChild>
        </w:div>
        <w:div w:id="666983406">
          <w:marLeft w:val="0"/>
          <w:marRight w:val="0"/>
          <w:marTop w:val="0"/>
          <w:marBottom w:val="0"/>
          <w:divBdr>
            <w:top w:val="none" w:sz="0" w:space="0" w:color="auto"/>
            <w:left w:val="none" w:sz="0" w:space="0" w:color="auto"/>
            <w:bottom w:val="none" w:sz="0" w:space="0" w:color="auto"/>
            <w:right w:val="none" w:sz="0" w:space="0" w:color="auto"/>
          </w:divBdr>
          <w:divsChild>
            <w:div w:id="1184826440">
              <w:marLeft w:val="0"/>
              <w:marRight w:val="0"/>
              <w:marTop w:val="0"/>
              <w:marBottom w:val="0"/>
              <w:divBdr>
                <w:top w:val="none" w:sz="0" w:space="0" w:color="auto"/>
                <w:left w:val="none" w:sz="0" w:space="0" w:color="auto"/>
                <w:bottom w:val="none" w:sz="0" w:space="0" w:color="auto"/>
                <w:right w:val="none" w:sz="0" w:space="0" w:color="auto"/>
              </w:divBdr>
            </w:div>
            <w:div w:id="1314020661">
              <w:marLeft w:val="0"/>
              <w:marRight w:val="0"/>
              <w:marTop w:val="0"/>
              <w:marBottom w:val="0"/>
              <w:divBdr>
                <w:top w:val="none" w:sz="0" w:space="0" w:color="auto"/>
                <w:left w:val="none" w:sz="0" w:space="0" w:color="auto"/>
                <w:bottom w:val="none" w:sz="0" w:space="0" w:color="auto"/>
                <w:right w:val="none" w:sz="0" w:space="0" w:color="auto"/>
              </w:divBdr>
            </w:div>
            <w:div w:id="1618171313">
              <w:marLeft w:val="0"/>
              <w:marRight w:val="0"/>
              <w:marTop w:val="0"/>
              <w:marBottom w:val="0"/>
              <w:divBdr>
                <w:top w:val="none" w:sz="0" w:space="0" w:color="auto"/>
                <w:left w:val="none" w:sz="0" w:space="0" w:color="auto"/>
                <w:bottom w:val="none" w:sz="0" w:space="0" w:color="auto"/>
                <w:right w:val="none" w:sz="0" w:space="0" w:color="auto"/>
              </w:divBdr>
            </w:div>
            <w:div w:id="415707010">
              <w:marLeft w:val="0"/>
              <w:marRight w:val="0"/>
              <w:marTop w:val="0"/>
              <w:marBottom w:val="0"/>
              <w:divBdr>
                <w:top w:val="none" w:sz="0" w:space="0" w:color="auto"/>
                <w:left w:val="none" w:sz="0" w:space="0" w:color="auto"/>
                <w:bottom w:val="none" w:sz="0" w:space="0" w:color="auto"/>
                <w:right w:val="none" w:sz="0" w:space="0" w:color="auto"/>
              </w:divBdr>
            </w:div>
            <w:div w:id="429590582">
              <w:marLeft w:val="0"/>
              <w:marRight w:val="0"/>
              <w:marTop w:val="0"/>
              <w:marBottom w:val="0"/>
              <w:divBdr>
                <w:top w:val="none" w:sz="0" w:space="0" w:color="auto"/>
                <w:left w:val="none" w:sz="0" w:space="0" w:color="auto"/>
                <w:bottom w:val="none" w:sz="0" w:space="0" w:color="auto"/>
                <w:right w:val="none" w:sz="0" w:space="0" w:color="auto"/>
              </w:divBdr>
            </w:div>
            <w:div w:id="2007975061">
              <w:marLeft w:val="0"/>
              <w:marRight w:val="0"/>
              <w:marTop w:val="0"/>
              <w:marBottom w:val="0"/>
              <w:divBdr>
                <w:top w:val="none" w:sz="0" w:space="0" w:color="auto"/>
                <w:left w:val="none" w:sz="0" w:space="0" w:color="auto"/>
                <w:bottom w:val="none" w:sz="0" w:space="0" w:color="auto"/>
                <w:right w:val="none" w:sz="0" w:space="0" w:color="auto"/>
              </w:divBdr>
            </w:div>
          </w:divsChild>
        </w:div>
        <w:div w:id="1258558469">
          <w:marLeft w:val="0"/>
          <w:marRight w:val="0"/>
          <w:marTop w:val="0"/>
          <w:marBottom w:val="0"/>
          <w:divBdr>
            <w:top w:val="none" w:sz="0" w:space="0" w:color="auto"/>
            <w:left w:val="none" w:sz="0" w:space="0" w:color="auto"/>
            <w:bottom w:val="none" w:sz="0" w:space="0" w:color="auto"/>
            <w:right w:val="none" w:sz="0" w:space="0" w:color="auto"/>
          </w:divBdr>
          <w:divsChild>
            <w:div w:id="1477840492">
              <w:marLeft w:val="0"/>
              <w:marRight w:val="0"/>
              <w:marTop w:val="0"/>
              <w:marBottom w:val="0"/>
              <w:divBdr>
                <w:top w:val="none" w:sz="0" w:space="0" w:color="auto"/>
                <w:left w:val="none" w:sz="0" w:space="0" w:color="auto"/>
                <w:bottom w:val="none" w:sz="0" w:space="0" w:color="auto"/>
                <w:right w:val="none" w:sz="0" w:space="0" w:color="auto"/>
              </w:divBdr>
            </w:div>
          </w:divsChild>
        </w:div>
        <w:div w:id="1463814107">
          <w:marLeft w:val="0"/>
          <w:marRight w:val="0"/>
          <w:marTop w:val="0"/>
          <w:marBottom w:val="0"/>
          <w:divBdr>
            <w:top w:val="none" w:sz="0" w:space="0" w:color="auto"/>
            <w:left w:val="none" w:sz="0" w:space="0" w:color="auto"/>
            <w:bottom w:val="none" w:sz="0" w:space="0" w:color="auto"/>
            <w:right w:val="none" w:sz="0" w:space="0" w:color="auto"/>
          </w:divBdr>
          <w:divsChild>
            <w:div w:id="2146924835">
              <w:marLeft w:val="0"/>
              <w:marRight w:val="0"/>
              <w:marTop w:val="0"/>
              <w:marBottom w:val="0"/>
              <w:divBdr>
                <w:top w:val="none" w:sz="0" w:space="0" w:color="auto"/>
                <w:left w:val="none" w:sz="0" w:space="0" w:color="auto"/>
                <w:bottom w:val="none" w:sz="0" w:space="0" w:color="auto"/>
                <w:right w:val="none" w:sz="0" w:space="0" w:color="auto"/>
              </w:divBdr>
            </w:div>
          </w:divsChild>
        </w:div>
        <w:div w:id="650787906">
          <w:marLeft w:val="0"/>
          <w:marRight w:val="0"/>
          <w:marTop w:val="0"/>
          <w:marBottom w:val="0"/>
          <w:divBdr>
            <w:top w:val="none" w:sz="0" w:space="0" w:color="auto"/>
            <w:left w:val="none" w:sz="0" w:space="0" w:color="auto"/>
            <w:bottom w:val="none" w:sz="0" w:space="0" w:color="auto"/>
            <w:right w:val="none" w:sz="0" w:space="0" w:color="auto"/>
          </w:divBdr>
          <w:divsChild>
            <w:div w:id="1760103229">
              <w:marLeft w:val="0"/>
              <w:marRight w:val="0"/>
              <w:marTop w:val="0"/>
              <w:marBottom w:val="0"/>
              <w:divBdr>
                <w:top w:val="none" w:sz="0" w:space="0" w:color="auto"/>
                <w:left w:val="none" w:sz="0" w:space="0" w:color="auto"/>
                <w:bottom w:val="none" w:sz="0" w:space="0" w:color="auto"/>
                <w:right w:val="none" w:sz="0" w:space="0" w:color="auto"/>
              </w:divBdr>
            </w:div>
          </w:divsChild>
        </w:div>
        <w:div w:id="1591154773">
          <w:marLeft w:val="0"/>
          <w:marRight w:val="0"/>
          <w:marTop w:val="0"/>
          <w:marBottom w:val="0"/>
          <w:divBdr>
            <w:top w:val="none" w:sz="0" w:space="0" w:color="auto"/>
            <w:left w:val="none" w:sz="0" w:space="0" w:color="auto"/>
            <w:bottom w:val="none" w:sz="0" w:space="0" w:color="auto"/>
            <w:right w:val="none" w:sz="0" w:space="0" w:color="auto"/>
          </w:divBdr>
          <w:divsChild>
            <w:div w:id="1537887420">
              <w:marLeft w:val="0"/>
              <w:marRight w:val="0"/>
              <w:marTop w:val="0"/>
              <w:marBottom w:val="0"/>
              <w:divBdr>
                <w:top w:val="none" w:sz="0" w:space="0" w:color="auto"/>
                <w:left w:val="none" w:sz="0" w:space="0" w:color="auto"/>
                <w:bottom w:val="none" w:sz="0" w:space="0" w:color="auto"/>
                <w:right w:val="none" w:sz="0" w:space="0" w:color="auto"/>
              </w:divBdr>
            </w:div>
          </w:divsChild>
        </w:div>
        <w:div w:id="72969957">
          <w:marLeft w:val="0"/>
          <w:marRight w:val="0"/>
          <w:marTop w:val="0"/>
          <w:marBottom w:val="0"/>
          <w:divBdr>
            <w:top w:val="none" w:sz="0" w:space="0" w:color="auto"/>
            <w:left w:val="none" w:sz="0" w:space="0" w:color="auto"/>
            <w:bottom w:val="none" w:sz="0" w:space="0" w:color="auto"/>
            <w:right w:val="none" w:sz="0" w:space="0" w:color="auto"/>
          </w:divBdr>
          <w:divsChild>
            <w:div w:id="192500925">
              <w:marLeft w:val="0"/>
              <w:marRight w:val="0"/>
              <w:marTop w:val="0"/>
              <w:marBottom w:val="0"/>
              <w:divBdr>
                <w:top w:val="none" w:sz="0" w:space="0" w:color="auto"/>
                <w:left w:val="none" w:sz="0" w:space="0" w:color="auto"/>
                <w:bottom w:val="none" w:sz="0" w:space="0" w:color="auto"/>
                <w:right w:val="none" w:sz="0" w:space="0" w:color="auto"/>
              </w:divBdr>
            </w:div>
          </w:divsChild>
        </w:div>
        <w:div w:id="77098039">
          <w:marLeft w:val="0"/>
          <w:marRight w:val="0"/>
          <w:marTop w:val="0"/>
          <w:marBottom w:val="0"/>
          <w:divBdr>
            <w:top w:val="none" w:sz="0" w:space="0" w:color="auto"/>
            <w:left w:val="none" w:sz="0" w:space="0" w:color="auto"/>
            <w:bottom w:val="none" w:sz="0" w:space="0" w:color="auto"/>
            <w:right w:val="none" w:sz="0" w:space="0" w:color="auto"/>
          </w:divBdr>
          <w:divsChild>
            <w:div w:id="38869477">
              <w:marLeft w:val="0"/>
              <w:marRight w:val="0"/>
              <w:marTop w:val="0"/>
              <w:marBottom w:val="0"/>
              <w:divBdr>
                <w:top w:val="none" w:sz="0" w:space="0" w:color="auto"/>
                <w:left w:val="none" w:sz="0" w:space="0" w:color="auto"/>
                <w:bottom w:val="none" w:sz="0" w:space="0" w:color="auto"/>
                <w:right w:val="none" w:sz="0" w:space="0" w:color="auto"/>
              </w:divBdr>
            </w:div>
          </w:divsChild>
        </w:div>
        <w:div w:id="1088116151">
          <w:marLeft w:val="0"/>
          <w:marRight w:val="0"/>
          <w:marTop w:val="0"/>
          <w:marBottom w:val="0"/>
          <w:divBdr>
            <w:top w:val="none" w:sz="0" w:space="0" w:color="auto"/>
            <w:left w:val="none" w:sz="0" w:space="0" w:color="auto"/>
            <w:bottom w:val="none" w:sz="0" w:space="0" w:color="auto"/>
            <w:right w:val="none" w:sz="0" w:space="0" w:color="auto"/>
          </w:divBdr>
          <w:divsChild>
            <w:div w:id="633677918">
              <w:marLeft w:val="0"/>
              <w:marRight w:val="0"/>
              <w:marTop w:val="0"/>
              <w:marBottom w:val="0"/>
              <w:divBdr>
                <w:top w:val="none" w:sz="0" w:space="0" w:color="auto"/>
                <w:left w:val="none" w:sz="0" w:space="0" w:color="auto"/>
                <w:bottom w:val="none" w:sz="0" w:space="0" w:color="auto"/>
                <w:right w:val="none" w:sz="0" w:space="0" w:color="auto"/>
              </w:divBdr>
            </w:div>
          </w:divsChild>
        </w:div>
        <w:div w:id="319968852">
          <w:marLeft w:val="0"/>
          <w:marRight w:val="0"/>
          <w:marTop w:val="0"/>
          <w:marBottom w:val="0"/>
          <w:divBdr>
            <w:top w:val="none" w:sz="0" w:space="0" w:color="auto"/>
            <w:left w:val="none" w:sz="0" w:space="0" w:color="auto"/>
            <w:bottom w:val="none" w:sz="0" w:space="0" w:color="auto"/>
            <w:right w:val="none" w:sz="0" w:space="0" w:color="auto"/>
          </w:divBdr>
          <w:divsChild>
            <w:div w:id="2035374147">
              <w:marLeft w:val="0"/>
              <w:marRight w:val="0"/>
              <w:marTop w:val="0"/>
              <w:marBottom w:val="0"/>
              <w:divBdr>
                <w:top w:val="none" w:sz="0" w:space="0" w:color="auto"/>
                <w:left w:val="none" w:sz="0" w:space="0" w:color="auto"/>
                <w:bottom w:val="none" w:sz="0" w:space="0" w:color="auto"/>
                <w:right w:val="none" w:sz="0" w:space="0" w:color="auto"/>
              </w:divBdr>
            </w:div>
          </w:divsChild>
        </w:div>
        <w:div w:id="744569636">
          <w:marLeft w:val="0"/>
          <w:marRight w:val="0"/>
          <w:marTop w:val="0"/>
          <w:marBottom w:val="0"/>
          <w:divBdr>
            <w:top w:val="none" w:sz="0" w:space="0" w:color="auto"/>
            <w:left w:val="none" w:sz="0" w:space="0" w:color="auto"/>
            <w:bottom w:val="none" w:sz="0" w:space="0" w:color="auto"/>
            <w:right w:val="none" w:sz="0" w:space="0" w:color="auto"/>
          </w:divBdr>
          <w:divsChild>
            <w:div w:id="1984042790">
              <w:marLeft w:val="0"/>
              <w:marRight w:val="0"/>
              <w:marTop w:val="0"/>
              <w:marBottom w:val="0"/>
              <w:divBdr>
                <w:top w:val="none" w:sz="0" w:space="0" w:color="auto"/>
                <w:left w:val="none" w:sz="0" w:space="0" w:color="auto"/>
                <w:bottom w:val="none" w:sz="0" w:space="0" w:color="auto"/>
                <w:right w:val="none" w:sz="0" w:space="0" w:color="auto"/>
              </w:divBdr>
            </w:div>
          </w:divsChild>
        </w:div>
        <w:div w:id="1391268698">
          <w:marLeft w:val="0"/>
          <w:marRight w:val="0"/>
          <w:marTop w:val="0"/>
          <w:marBottom w:val="0"/>
          <w:divBdr>
            <w:top w:val="none" w:sz="0" w:space="0" w:color="auto"/>
            <w:left w:val="none" w:sz="0" w:space="0" w:color="auto"/>
            <w:bottom w:val="none" w:sz="0" w:space="0" w:color="auto"/>
            <w:right w:val="none" w:sz="0" w:space="0" w:color="auto"/>
          </w:divBdr>
          <w:divsChild>
            <w:div w:id="1994488209">
              <w:marLeft w:val="0"/>
              <w:marRight w:val="0"/>
              <w:marTop w:val="0"/>
              <w:marBottom w:val="0"/>
              <w:divBdr>
                <w:top w:val="none" w:sz="0" w:space="0" w:color="auto"/>
                <w:left w:val="none" w:sz="0" w:space="0" w:color="auto"/>
                <w:bottom w:val="none" w:sz="0" w:space="0" w:color="auto"/>
                <w:right w:val="none" w:sz="0" w:space="0" w:color="auto"/>
              </w:divBdr>
            </w:div>
          </w:divsChild>
        </w:div>
        <w:div w:id="1806898094">
          <w:marLeft w:val="0"/>
          <w:marRight w:val="0"/>
          <w:marTop w:val="0"/>
          <w:marBottom w:val="0"/>
          <w:divBdr>
            <w:top w:val="none" w:sz="0" w:space="0" w:color="auto"/>
            <w:left w:val="none" w:sz="0" w:space="0" w:color="auto"/>
            <w:bottom w:val="none" w:sz="0" w:space="0" w:color="auto"/>
            <w:right w:val="none" w:sz="0" w:space="0" w:color="auto"/>
          </w:divBdr>
          <w:divsChild>
            <w:div w:id="2029988760">
              <w:marLeft w:val="0"/>
              <w:marRight w:val="0"/>
              <w:marTop w:val="0"/>
              <w:marBottom w:val="0"/>
              <w:divBdr>
                <w:top w:val="none" w:sz="0" w:space="0" w:color="auto"/>
                <w:left w:val="none" w:sz="0" w:space="0" w:color="auto"/>
                <w:bottom w:val="none" w:sz="0" w:space="0" w:color="auto"/>
                <w:right w:val="none" w:sz="0" w:space="0" w:color="auto"/>
              </w:divBdr>
            </w:div>
          </w:divsChild>
        </w:div>
        <w:div w:id="1876310885">
          <w:marLeft w:val="0"/>
          <w:marRight w:val="0"/>
          <w:marTop w:val="0"/>
          <w:marBottom w:val="0"/>
          <w:divBdr>
            <w:top w:val="none" w:sz="0" w:space="0" w:color="auto"/>
            <w:left w:val="none" w:sz="0" w:space="0" w:color="auto"/>
            <w:bottom w:val="none" w:sz="0" w:space="0" w:color="auto"/>
            <w:right w:val="none" w:sz="0" w:space="0" w:color="auto"/>
          </w:divBdr>
          <w:divsChild>
            <w:div w:id="442001401">
              <w:marLeft w:val="0"/>
              <w:marRight w:val="0"/>
              <w:marTop w:val="0"/>
              <w:marBottom w:val="0"/>
              <w:divBdr>
                <w:top w:val="none" w:sz="0" w:space="0" w:color="auto"/>
                <w:left w:val="none" w:sz="0" w:space="0" w:color="auto"/>
                <w:bottom w:val="none" w:sz="0" w:space="0" w:color="auto"/>
                <w:right w:val="none" w:sz="0" w:space="0" w:color="auto"/>
              </w:divBdr>
            </w:div>
          </w:divsChild>
        </w:div>
        <w:div w:id="1455295280">
          <w:marLeft w:val="0"/>
          <w:marRight w:val="0"/>
          <w:marTop w:val="0"/>
          <w:marBottom w:val="0"/>
          <w:divBdr>
            <w:top w:val="none" w:sz="0" w:space="0" w:color="auto"/>
            <w:left w:val="none" w:sz="0" w:space="0" w:color="auto"/>
            <w:bottom w:val="none" w:sz="0" w:space="0" w:color="auto"/>
            <w:right w:val="none" w:sz="0" w:space="0" w:color="auto"/>
          </w:divBdr>
          <w:divsChild>
            <w:div w:id="639768179">
              <w:marLeft w:val="0"/>
              <w:marRight w:val="0"/>
              <w:marTop w:val="0"/>
              <w:marBottom w:val="0"/>
              <w:divBdr>
                <w:top w:val="none" w:sz="0" w:space="0" w:color="auto"/>
                <w:left w:val="none" w:sz="0" w:space="0" w:color="auto"/>
                <w:bottom w:val="none" w:sz="0" w:space="0" w:color="auto"/>
                <w:right w:val="none" w:sz="0" w:space="0" w:color="auto"/>
              </w:divBdr>
            </w:div>
          </w:divsChild>
        </w:div>
        <w:div w:id="1422221319">
          <w:marLeft w:val="0"/>
          <w:marRight w:val="0"/>
          <w:marTop w:val="0"/>
          <w:marBottom w:val="0"/>
          <w:divBdr>
            <w:top w:val="none" w:sz="0" w:space="0" w:color="auto"/>
            <w:left w:val="none" w:sz="0" w:space="0" w:color="auto"/>
            <w:bottom w:val="none" w:sz="0" w:space="0" w:color="auto"/>
            <w:right w:val="none" w:sz="0" w:space="0" w:color="auto"/>
          </w:divBdr>
          <w:divsChild>
            <w:div w:id="1302228019">
              <w:marLeft w:val="0"/>
              <w:marRight w:val="0"/>
              <w:marTop w:val="0"/>
              <w:marBottom w:val="0"/>
              <w:divBdr>
                <w:top w:val="none" w:sz="0" w:space="0" w:color="auto"/>
                <w:left w:val="none" w:sz="0" w:space="0" w:color="auto"/>
                <w:bottom w:val="none" w:sz="0" w:space="0" w:color="auto"/>
                <w:right w:val="none" w:sz="0" w:space="0" w:color="auto"/>
              </w:divBdr>
            </w:div>
            <w:div w:id="99955042">
              <w:marLeft w:val="0"/>
              <w:marRight w:val="0"/>
              <w:marTop w:val="0"/>
              <w:marBottom w:val="0"/>
              <w:divBdr>
                <w:top w:val="none" w:sz="0" w:space="0" w:color="auto"/>
                <w:left w:val="none" w:sz="0" w:space="0" w:color="auto"/>
                <w:bottom w:val="none" w:sz="0" w:space="0" w:color="auto"/>
                <w:right w:val="none" w:sz="0" w:space="0" w:color="auto"/>
              </w:divBdr>
            </w:div>
            <w:div w:id="22756919">
              <w:marLeft w:val="0"/>
              <w:marRight w:val="0"/>
              <w:marTop w:val="0"/>
              <w:marBottom w:val="0"/>
              <w:divBdr>
                <w:top w:val="none" w:sz="0" w:space="0" w:color="auto"/>
                <w:left w:val="none" w:sz="0" w:space="0" w:color="auto"/>
                <w:bottom w:val="none" w:sz="0" w:space="0" w:color="auto"/>
                <w:right w:val="none" w:sz="0" w:space="0" w:color="auto"/>
              </w:divBdr>
            </w:div>
            <w:div w:id="1414474660">
              <w:marLeft w:val="0"/>
              <w:marRight w:val="0"/>
              <w:marTop w:val="0"/>
              <w:marBottom w:val="0"/>
              <w:divBdr>
                <w:top w:val="none" w:sz="0" w:space="0" w:color="auto"/>
                <w:left w:val="none" w:sz="0" w:space="0" w:color="auto"/>
                <w:bottom w:val="none" w:sz="0" w:space="0" w:color="auto"/>
                <w:right w:val="none" w:sz="0" w:space="0" w:color="auto"/>
              </w:divBdr>
            </w:div>
            <w:div w:id="1033993360">
              <w:marLeft w:val="0"/>
              <w:marRight w:val="0"/>
              <w:marTop w:val="0"/>
              <w:marBottom w:val="0"/>
              <w:divBdr>
                <w:top w:val="none" w:sz="0" w:space="0" w:color="auto"/>
                <w:left w:val="none" w:sz="0" w:space="0" w:color="auto"/>
                <w:bottom w:val="none" w:sz="0" w:space="0" w:color="auto"/>
                <w:right w:val="none" w:sz="0" w:space="0" w:color="auto"/>
              </w:divBdr>
            </w:div>
            <w:div w:id="129120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65476">
      <w:bodyDiv w:val="1"/>
      <w:marLeft w:val="0"/>
      <w:marRight w:val="0"/>
      <w:marTop w:val="0"/>
      <w:marBottom w:val="0"/>
      <w:divBdr>
        <w:top w:val="none" w:sz="0" w:space="0" w:color="auto"/>
        <w:left w:val="none" w:sz="0" w:space="0" w:color="auto"/>
        <w:bottom w:val="none" w:sz="0" w:space="0" w:color="auto"/>
        <w:right w:val="none" w:sz="0" w:space="0" w:color="auto"/>
      </w:divBdr>
      <w:divsChild>
        <w:div w:id="619216497">
          <w:marLeft w:val="547"/>
          <w:marRight w:val="0"/>
          <w:marTop w:val="0"/>
          <w:marBottom w:val="0"/>
          <w:divBdr>
            <w:top w:val="none" w:sz="0" w:space="0" w:color="auto"/>
            <w:left w:val="none" w:sz="0" w:space="0" w:color="auto"/>
            <w:bottom w:val="none" w:sz="0" w:space="0" w:color="auto"/>
            <w:right w:val="none" w:sz="0" w:space="0" w:color="auto"/>
          </w:divBdr>
        </w:div>
        <w:div w:id="1528758587">
          <w:marLeft w:val="547"/>
          <w:marRight w:val="0"/>
          <w:marTop w:val="0"/>
          <w:marBottom w:val="0"/>
          <w:divBdr>
            <w:top w:val="none" w:sz="0" w:space="0" w:color="auto"/>
            <w:left w:val="none" w:sz="0" w:space="0" w:color="auto"/>
            <w:bottom w:val="none" w:sz="0" w:space="0" w:color="auto"/>
            <w:right w:val="none" w:sz="0" w:space="0" w:color="auto"/>
          </w:divBdr>
        </w:div>
        <w:div w:id="1624186281">
          <w:marLeft w:val="547"/>
          <w:marRight w:val="0"/>
          <w:marTop w:val="0"/>
          <w:marBottom w:val="0"/>
          <w:divBdr>
            <w:top w:val="none" w:sz="0" w:space="0" w:color="auto"/>
            <w:left w:val="none" w:sz="0" w:space="0" w:color="auto"/>
            <w:bottom w:val="none" w:sz="0" w:space="0" w:color="auto"/>
            <w:right w:val="none" w:sz="0" w:space="0" w:color="auto"/>
          </w:divBdr>
        </w:div>
        <w:div w:id="536355862">
          <w:marLeft w:val="547"/>
          <w:marRight w:val="0"/>
          <w:marTop w:val="0"/>
          <w:marBottom w:val="0"/>
          <w:divBdr>
            <w:top w:val="none" w:sz="0" w:space="0" w:color="auto"/>
            <w:left w:val="none" w:sz="0" w:space="0" w:color="auto"/>
            <w:bottom w:val="none" w:sz="0" w:space="0" w:color="auto"/>
            <w:right w:val="none" w:sz="0" w:space="0" w:color="auto"/>
          </w:divBdr>
        </w:div>
        <w:div w:id="806436986">
          <w:marLeft w:val="547"/>
          <w:marRight w:val="0"/>
          <w:marTop w:val="0"/>
          <w:marBottom w:val="0"/>
          <w:divBdr>
            <w:top w:val="none" w:sz="0" w:space="0" w:color="auto"/>
            <w:left w:val="none" w:sz="0" w:space="0" w:color="auto"/>
            <w:bottom w:val="none" w:sz="0" w:space="0" w:color="auto"/>
            <w:right w:val="none" w:sz="0" w:space="0" w:color="auto"/>
          </w:divBdr>
        </w:div>
        <w:div w:id="296644835">
          <w:marLeft w:val="547"/>
          <w:marRight w:val="0"/>
          <w:marTop w:val="0"/>
          <w:marBottom w:val="0"/>
          <w:divBdr>
            <w:top w:val="none" w:sz="0" w:space="0" w:color="auto"/>
            <w:left w:val="none" w:sz="0" w:space="0" w:color="auto"/>
            <w:bottom w:val="none" w:sz="0" w:space="0" w:color="auto"/>
            <w:right w:val="none" w:sz="0" w:space="0" w:color="auto"/>
          </w:divBdr>
        </w:div>
      </w:divsChild>
    </w:div>
    <w:div w:id="1466512036">
      <w:bodyDiv w:val="1"/>
      <w:marLeft w:val="0"/>
      <w:marRight w:val="0"/>
      <w:marTop w:val="0"/>
      <w:marBottom w:val="0"/>
      <w:divBdr>
        <w:top w:val="none" w:sz="0" w:space="0" w:color="auto"/>
        <w:left w:val="none" w:sz="0" w:space="0" w:color="auto"/>
        <w:bottom w:val="none" w:sz="0" w:space="0" w:color="auto"/>
        <w:right w:val="none" w:sz="0" w:space="0" w:color="auto"/>
      </w:divBdr>
    </w:div>
    <w:div w:id="1545289941">
      <w:bodyDiv w:val="1"/>
      <w:marLeft w:val="0"/>
      <w:marRight w:val="0"/>
      <w:marTop w:val="0"/>
      <w:marBottom w:val="0"/>
      <w:divBdr>
        <w:top w:val="none" w:sz="0" w:space="0" w:color="auto"/>
        <w:left w:val="none" w:sz="0" w:space="0" w:color="auto"/>
        <w:bottom w:val="none" w:sz="0" w:space="0" w:color="auto"/>
        <w:right w:val="none" w:sz="0" w:space="0" w:color="auto"/>
      </w:divBdr>
    </w:div>
    <w:div w:id="1679194681">
      <w:bodyDiv w:val="1"/>
      <w:marLeft w:val="0"/>
      <w:marRight w:val="0"/>
      <w:marTop w:val="0"/>
      <w:marBottom w:val="0"/>
      <w:divBdr>
        <w:top w:val="none" w:sz="0" w:space="0" w:color="auto"/>
        <w:left w:val="none" w:sz="0" w:space="0" w:color="auto"/>
        <w:bottom w:val="none" w:sz="0" w:space="0" w:color="auto"/>
        <w:right w:val="none" w:sz="0" w:space="0" w:color="auto"/>
      </w:divBdr>
      <w:divsChild>
        <w:div w:id="1930309501">
          <w:marLeft w:val="0"/>
          <w:marRight w:val="0"/>
          <w:marTop w:val="0"/>
          <w:marBottom w:val="0"/>
          <w:divBdr>
            <w:top w:val="none" w:sz="0" w:space="0" w:color="auto"/>
            <w:left w:val="none" w:sz="0" w:space="0" w:color="auto"/>
            <w:bottom w:val="none" w:sz="0" w:space="0" w:color="auto"/>
            <w:right w:val="none" w:sz="0" w:space="0" w:color="auto"/>
          </w:divBdr>
        </w:div>
        <w:div w:id="29064945">
          <w:marLeft w:val="0"/>
          <w:marRight w:val="0"/>
          <w:marTop w:val="0"/>
          <w:marBottom w:val="0"/>
          <w:divBdr>
            <w:top w:val="none" w:sz="0" w:space="0" w:color="auto"/>
            <w:left w:val="none" w:sz="0" w:space="0" w:color="auto"/>
            <w:bottom w:val="none" w:sz="0" w:space="0" w:color="auto"/>
            <w:right w:val="none" w:sz="0" w:space="0" w:color="auto"/>
          </w:divBdr>
          <w:divsChild>
            <w:div w:id="1372850387">
              <w:marLeft w:val="-75"/>
              <w:marRight w:val="0"/>
              <w:marTop w:val="30"/>
              <w:marBottom w:val="30"/>
              <w:divBdr>
                <w:top w:val="none" w:sz="0" w:space="0" w:color="auto"/>
                <w:left w:val="none" w:sz="0" w:space="0" w:color="auto"/>
                <w:bottom w:val="none" w:sz="0" w:space="0" w:color="auto"/>
                <w:right w:val="none" w:sz="0" w:space="0" w:color="auto"/>
              </w:divBdr>
              <w:divsChild>
                <w:div w:id="1479495874">
                  <w:marLeft w:val="0"/>
                  <w:marRight w:val="0"/>
                  <w:marTop w:val="0"/>
                  <w:marBottom w:val="0"/>
                  <w:divBdr>
                    <w:top w:val="none" w:sz="0" w:space="0" w:color="auto"/>
                    <w:left w:val="none" w:sz="0" w:space="0" w:color="auto"/>
                    <w:bottom w:val="none" w:sz="0" w:space="0" w:color="auto"/>
                    <w:right w:val="none" w:sz="0" w:space="0" w:color="auto"/>
                  </w:divBdr>
                  <w:divsChild>
                    <w:div w:id="1914116941">
                      <w:marLeft w:val="0"/>
                      <w:marRight w:val="0"/>
                      <w:marTop w:val="0"/>
                      <w:marBottom w:val="0"/>
                      <w:divBdr>
                        <w:top w:val="none" w:sz="0" w:space="0" w:color="auto"/>
                        <w:left w:val="none" w:sz="0" w:space="0" w:color="auto"/>
                        <w:bottom w:val="none" w:sz="0" w:space="0" w:color="auto"/>
                        <w:right w:val="none" w:sz="0" w:space="0" w:color="auto"/>
                      </w:divBdr>
                    </w:div>
                  </w:divsChild>
                </w:div>
                <w:div w:id="588539420">
                  <w:marLeft w:val="0"/>
                  <w:marRight w:val="0"/>
                  <w:marTop w:val="0"/>
                  <w:marBottom w:val="0"/>
                  <w:divBdr>
                    <w:top w:val="none" w:sz="0" w:space="0" w:color="auto"/>
                    <w:left w:val="none" w:sz="0" w:space="0" w:color="auto"/>
                    <w:bottom w:val="none" w:sz="0" w:space="0" w:color="auto"/>
                    <w:right w:val="none" w:sz="0" w:space="0" w:color="auto"/>
                  </w:divBdr>
                  <w:divsChild>
                    <w:div w:id="1034429964">
                      <w:marLeft w:val="0"/>
                      <w:marRight w:val="0"/>
                      <w:marTop w:val="0"/>
                      <w:marBottom w:val="0"/>
                      <w:divBdr>
                        <w:top w:val="none" w:sz="0" w:space="0" w:color="auto"/>
                        <w:left w:val="none" w:sz="0" w:space="0" w:color="auto"/>
                        <w:bottom w:val="none" w:sz="0" w:space="0" w:color="auto"/>
                        <w:right w:val="none" w:sz="0" w:space="0" w:color="auto"/>
                      </w:divBdr>
                    </w:div>
                  </w:divsChild>
                </w:div>
                <w:div w:id="1817069453">
                  <w:marLeft w:val="0"/>
                  <w:marRight w:val="0"/>
                  <w:marTop w:val="0"/>
                  <w:marBottom w:val="0"/>
                  <w:divBdr>
                    <w:top w:val="none" w:sz="0" w:space="0" w:color="auto"/>
                    <w:left w:val="none" w:sz="0" w:space="0" w:color="auto"/>
                    <w:bottom w:val="none" w:sz="0" w:space="0" w:color="auto"/>
                    <w:right w:val="none" w:sz="0" w:space="0" w:color="auto"/>
                  </w:divBdr>
                  <w:divsChild>
                    <w:div w:id="2028095492">
                      <w:marLeft w:val="0"/>
                      <w:marRight w:val="0"/>
                      <w:marTop w:val="0"/>
                      <w:marBottom w:val="0"/>
                      <w:divBdr>
                        <w:top w:val="none" w:sz="0" w:space="0" w:color="auto"/>
                        <w:left w:val="none" w:sz="0" w:space="0" w:color="auto"/>
                        <w:bottom w:val="none" w:sz="0" w:space="0" w:color="auto"/>
                        <w:right w:val="none" w:sz="0" w:space="0" w:color="auto"/>
                      </w:divBdr>
                    </w:div>
                  </w:divsChild>
                </w:div>
                <w:div w:id="1354772182">
                  <w:marLeft w:val="0"/>
                  <w:marRight w:val="0"/>
                  <w:marTop w:val="0"/>
                  <w:marBottom w:val="0"/>
                  <w:divBdr>
                    <w:top w:val="none" w:sz="0" w:space="0" w:color="auto"/>
                    <w:left w:val="none" w:sz="0" w:space="0" w:color="auto"/>
                    <w:bottom w:val="none" w:sz="0" w:space="0" w:color="auto"/>
                    <w:right w:val="none" w:sz="0" w:space="0" w:color="auto"/>
                  </w:divBdr>
                  <w:divsChild>
                    <w:div w:id="1995985913">
                      <w:marLeft w:val="0"/>
                      <w:marRight w:val="0"/>
                      <w:marTop w:val="0"/>
                      <w:marBottom w:val="0"/>
                      <w:divBdr>
                        <w:top w:val="none" w:sz="0" w:space="0" w:color="auto"/>
                        <w:left w:val="none" w:sz="0" w:space="0" w:color="auto"/>
                        <w:bottom w:val="none" w:sz="0" w:space="0" w:color="auto"/>
                        <w:right w:val="none" w:sz="0" w:space="0" w:color="auto"/>
                      </w:divBdr>
                    </w:div>
                    <w:div w:id="130638583">
                      <w:marLeft w:val="0"/>
                      <w:marRight w:val="0"/>
                      <w:marTop w:val="0"/>
                      <w:marBottom w:val="0"/>
                      <w:divBdr>
                        <w:top w:val="none" w:sz="0" w:space="0" w:color="auto"/>
                        <w:left w:val="none" w:sz="0" w:space="0" w:color="auto"/>
                        <w:bottom w:val="none" w:sz="0" w:space="0" w:color="auto"/>
                        <w:right w:val="none" w:sz="0" w:space="0" w:color="auto"/>
                      </w:divBdr>
                    </w:div>
                  </w:divsChild>
                </w:div>
                <w:div w:id="709837269">
                  <w:marLeft w:val="0"/>
                  <w:marRight w:val="0"/>
                  <w:marTop w:val="0"/>
                  <w:marBottom w:val="0"/>
                  <w:divBdr>
                    <w:top w:val="none" w:sz="0" w:space="0" w:color="auto"/>
                    <w:left w:val="none" w:sz="0" w:space="0" w:color="auto"/>
                    <w:bottom w:val="none" w:sz="0" w:space="0" w:color="auto"/>
                    <w:right w:val="none" w:sz="0" w:space="0" w:color="auto"/>
                  </w:divBdr>
                  <w:divsChild>
                    <w:div w:id="1892035044">
                      <w:marLeft w:val="0"/>
                      <w:marRight w:val="0"/>
                      <w:marTop w:val="0"/>
                      <w:marBottom w:val="0"/>
                      <w:divBdr>
                        <w:top w:val="none" w:sz="0" w:space="0" w:color="auto"/>
                        <w:left w:val="none" w:sz="0" w:space="0" w:color="auto"/>
                        <w:bottom w:val="none" w:sz="0" w:space="0" w:color="auto"/>
                        <w:right w:val="none" w:sz="0" w:space="0" w:color="auto"/>
                      </w:divBdr>
                    </w:div>
                  </w:divsChild>
                </w:div>
                <w:div w:id="670178262">
                  <w:marLeft w:val="0"/>
                  <w:marRight w:val="0"/>
                  <w:marTop w:val="0"/>
                  <w:marBottom w:val="0"/>
                  <w:divBdr>
                    <w:top w:val="none" w:sz="0" w:space="0" w:color="auto"/>
                    <w:left w:val="none" w:sz="0" w:space="0" w:color="auto"/>
                    <w:bottom w:val="none" w:sz="0" w:space="0" w:color="auto"/>
                    <w:right w:val="none" w:sz="0" w:space="0" w:color="auto"/>
                  </w:divBdr>
                  <w:divsChild>
                    <w:div w:id="899825146">
                      <w:marLeft w:val="0"/>
                      <w:marRight w:val="0"/>
                      <w:marTop w:val="0"/>
                      <w:marBottom w:val="0"/>
                      <w:divBdr>
                        <w:top w:val="none" w:sz="0" w:space="0" w:color="auto"/>
                        <w:left w:val="none" w:sz="0" w:space="0" w:color="auto"/>
                        <w:bottom w:val="none" w:sz="0" w:space="0" w:color="auto"/>
                        <w:right w:val="none" w:sz="0" w:space="0" w:color="auto"/>
                      </w:divBdr>
                    </w:div>
                  </w:divsChild>
                </w:div>
                <w:div w:id="1814445464">
                  <w:marLeft w:val="0"/>
                  <w:marRight w:val="0"/>
                  <w:marTop w:val="0"/>
                  <w:marBottom w:val="0"/>
                  <w:divBdr>
                    <w:top w:val="none" w:sz="0" w:space="0" w:color="auto"/>
                    <w:left w:val="none" w:sz="0" w:space="0" w:color="auto"/>
                    <w:bottom w:val="none" w:sz="0" w:space="0" w:color="auto"/>
                    <w:right w:val="none" w:sz="0" w:space="0" w:color="auto"/>
                  </w:divBdr>
                  <w:divsChild>
                    <w:div w:id="1598172149">
                      <w:marLeft w:val="0"/>
                      <w:marRight w:val="0"/>
                      <w:marTop w:val="0"/>
                      <w:marBottom w:val="0"/>
                      <w:divBdr>
                        <w:top w:val="none" w:sz="0" w:space="0" w:color="auto"/>
                        <w:left w:val="none" w:sz="0" w:space="0" w:color="auto"/>
                        <w:bottom w:val="none" w:sz="0" w:space="0" w:color="auto"/>
                        <w:right w:val="none" w:sz="0" w:space="0" w:color="auto"/>
                      </w:divBdr>
                    </w:div>
                  </w:divsChild>
                </w:div>
                <w:div w:id="60563605">
                  <w:marLeft w:val="0"/>
                  <w:marRight w:val="0"/>
                  <w:marTop w:val="0"/>
                  <w:marBottom w:val="0"/>
                  <w:divBdr>
                    <w:top w:val="none" w:sz="0" w:space="0" w:color="auto"/>
                    <w:left w:val="none" w:sz="0" w:space="0" w:color="auto"/>
                    <w:bottom w:val="none" w:sz="0" w:space="0" w:color="auto"/>
                    <w:right w:val="none" w:sz="0" w:space="0" w:color="auto"/>
                  </w:divBdr>
                  <w:divsChild>
                    <w:div w:id="2072774990">
                      <w:marLeft w:val="0"/>
                      <w:marRight w:val="0"/>
                      <w:marTop w:val="0"/>
                      <w:marBottom w:val="0"/>
                      <w:divBdr>
                        <w:top w:val="none" w:sz="0" w:space="0" w:color="auto"/>
                        <w:left w:val="none" w:sz="0" w:space="0" w:color="auto"/>
                        <w:bottom w:val="none" w:sz="0" w:space="0" w:color="auto"/>
                        <w:right w:val="none" w:sz="0" w:space="0" w:color="auto"/>
                      </w:divBdr>
                    </w:div>
                  </w:divsChild>
                </w:div>
                <w:div w:id="1642691909">
                  <w:marLeft w:val="0"/>
                  <w:marRight w:val="0"/>
                  <w:marTop w:val="0"/>
                  <w:marBottom w:val="0"/>
                  <w:divBdr>
                    <w:top w:val="none" w:sz="0" w:space="0" w:color="auto"/>
                    <w:left w:val="none" w:sz="0" w:space="0" w:color="auto"/>
                    <w:bottom w:val="none" w:sz="0" w:space="0" w:color="auto"/>
                    <w:right w:val="none" w:sz="0" w:space="0" w:color="auto"/>
                  </w:divBdr>
                  <w:divsChild>
                    <w:div w:id="396244905">
                      <w:marLeft w:val="0"/>
                      <w:marRight w:val="0"/>
                      <w:marTop w:val="0"/>
                      <w:marBottom w:val="0"/>
                      <w:divBdr>
                        <w:top w:val="none" w:sz="0" w:space="0" w:color="auto"/>
                        <w:left w:val="none" w:sz="0" w:space="0" w:color="auto"/>
                        <w:bottom w:val="none" w:sz="0" w:space="0" w:color="auto"/>
                        <w:right w:val="none" w:sz="0" w:space="0" w:color="auto"/>
                      </w:divBdr>
                    </w:div>
                  </w:divsChild>
                </w:div>
                <w:div w:id="1670329616">
                  <w:marLeft w:val="0"/>
                  <w:marRight w:val="0"/>
                  <w:marTop w:val="0"/>
                  <w:marBottom w:val="0"/>
                  <w:divBdr>
                    <w:top w:val="none" w:sz="0" w:space="0" w:color="auto"/>
                    <w:left w:val="none" w:sz="0" w:space="0" w:color="auto"/>
                    <w:bottom w:val="none" w:sz="0" w:space="0" w:color="auto"/>
                    <w:right w:val="none" w:sz="0" w:space="0" w:color="auto"/>
                  </w:divBdr>
                  <w:divsChild>
                    <w:div w:id="1800565303">
                      <w:marLeft w:val="0"/>
                      <w:marRight w:val="0"/>
                      <w:marTop w:val="0"/>
                      <w:marBottom w:val="0"/>
                      <w:divBdr>
                        <w:top w:val="none" w:sz="0" w:space="0" w:color="auto"/>
                        <w:left w:val="none" w:sz="0" w:space="0" w:color="auto"/>
                        <w:bottom w:val="none" w:sz="0" w:space="0" w:color="auto"/>
                        <w:right w:val="none" w:sz="0" w:space="0" w:color="auto"/>
                      </w:divBdr>
                    </w:div>
                  </w:divsChild>
                </w:div>
                <w:div w:id="1157502135">
                  <w:marLeft w:val="0"/>
                  <w:marRight w:val="0"/>
                  <w:marTop w:val="0"/>
                  <w:marBottom w:val="0"/>
                  <w:divBdr>
                    <w:top w:val="none" w:sz="0" w:space="0" w:color="auto"/>
                    <w:left w:val="none" w:sz="0" w:space="0" w:color="auto"/>
                    <w:bottom w:val="none" w:sz="0" w:space="0" w:color="auto"/>
                    <w:right w:val="none" w:sz="0" w:space="0" w:color="auto"/>
                  </w:divBdr>
                  <w:divsChild>
                    <w:div w:id="855846033">
                      <w:marLeft w:val="0"/>
                      <w:marRight w:val="0"/>
                      <w:marTop w:val="0"/>
                      <w:marBottom w:val="0"/>
                      <w:divBdr>
                        <w:top w:val="none" w:sz="0" w:space="0" w:color="auto"/>
                        <w:left w:val="none" w:sz="0" w:space="0" w:color="auto"/>
                        <w:bottom w:val="none" w:sz="0" w:space="0" w:color="auto"/>
                        <w:right w:val="none" w:sz="0" w:space="0" w:color="auto"/>
                      </w:divBdr>
                    </w:div>
                  </w:divsChild>
                </w:div>
                <w:div w:id="1969437121">
                  <w:marLeft w:val="0"/>
                  <w:marRight w:val="0"/>
                  <w:marTop w:val="0"/>
                  <w:marBottom w:val="0"/>
                  <w:divBdr>
                    <w:top w:val="none" w:sz="0" w:space="0" w:color="auto"/>
                    <w:left w:val="none" w:sz="0" w:space="0" w:color="auto"/>
                    <w:bottom w:val="none" w:sz="0" w:space="0" w:color="auto"/>
                    <w:right w:val="none" w:sz="0" w:space="0" w:color="auto"/>
                  </w:divBdr>
                  <w:divsChild>
                    <w:div w:id="997195806">
                      <w:marLeft w:val="0"/>
                      <w:marRight w:val="0"/>
                      <w:marTop w:val="0"/>
                      <w:marBottom w:val="0"/>
                      <w:divBdr>
                        <w:top w:val="none" w:sz="0" w:space="0" w:color="auto"/>
                        <w:left w:val="none" w:sz="0" w:space="0" w:color="auto"/>
                        <w:bottom w:val="none" w:sz="0" w:space="0" w:color="auto"/>
                        <w:right w:val="none" w:sz="0" w:space="0" w:color="auto"/>
                      </w:divBdr>
                    </w:div>
                  </w:divsChild>
                </w:div>
                <w:div w:id="836581981">
                  <w:marLeft w:val="0"/>
                  <w:marRight w:val="0"/>
                  <w:marTop w:val="0"/>
                  <w:marBottom w:val="0"/>
                  <w:divBdr>
                    <w:top w:val="none" w:sz="0" w:space="0" w:color="auto"/>
                    <w:left w:val="none" w:sz="0" w:space="0" w:color="auto"/>
                    <w:bottom w:val="none" w:sz="0" w:space="0" w:color="auto"/>
                    <w:right w:val="none" w:sz="0" w:space="0" w:color="auto"/>
                  </w:divBdr>
                  <w:divsChild>
                    <w:div w:id="897672027">
                      <w:marLeft w:val="0"/>
                      <w:marRight w:val="0"/>
                      <w:marTop w:val="0"/>
                      <w:marBottom w:val="0"/>
                      <w:divBdr>
                        <w:top w:val="none" w:sz="0" w:space="0" w:color="auto"/>
                        <w:left w:val="none" w:sz="0" w:space="0" w:color="auto"/>
                        <w:bottom w:val="none" w:sz="0" w:space="0" w:color="auto"/>
                        <w:right w:val="none" w:sz="0" w:space="0" w:color="auto"/>
                      </w:divBdr>
                    </w:div>
                  </w:divsChild>
                </w:div>
                <w:div w:id="1931431256">
                  <w:marLeft w:val="0"/>
                  <w:marRight w:val="0"/>
                  <w:marTop w:val="0"/>
                  <w:marBottom w:val="0"/>
                  <w:divBdr>
                    <w:top w:val="none" w:sz="0" w:space="0" w:color="auto"/>
                    <w:left w:val="none" w:sz="0" w:space="0" w:color="auto"/>
                    <w:bottom w:val="none" w:sz="0" w:space="0" w:color="auto"/>
                    <w:right w:val="none" w:sz="0" w:space="0" w:color="auto"/>
                  </w:divBdr>
                  <w:divsChild>
                    <w:div w:id="531503776">
                      <w:marLeft w:val="0"/>
                      <w:marRight w:val="0"/>
                      <w:marTop w:val="0"/>
                      <w:marBottom w:val="0"/>
                      <w:divBdr>
                        <w:top w:val="none" w:sz="0" w:space="0" w:color="auto"/>
                        <w:left w:val="none" w:sz="0" w:space="0" w:color="auto"/>
                        <w:bottom w:val="none" w:sz="0" w:space="0" w:color="auto"/>
                        <w:right w:val="none" w:sz="0" w:space="0" w:color="auto"/>
                      </w:divBdr>
                    </w:div>
                  </w:divsChild>
                </w:div>
                <w:div w:id="1288320985">
                  <w:marLeft w:val="0"/>
                  <w:marRight w:val="0"/>
                  <w:marTop w:val="0"/>
                  <w:marBottom w:val="0"/>
                  <w:divBdr>
                    <w:top w:val="none" w:sz="0" w:space="0" w:color="auto"/>
                    <w:left w:val="none" w:sz="0" w:space="0" w:color="auto"/>
                    <w:bottom w:val="none" w:sz="0" w:space="0" w:color="auto"/>
                    <w:right w:val="none" w:sz="0" w:space="0" w:color="auto"/>
                  </w:divBdr>
                  <w:divsChild>
                    <w:div w:id="962272337">
                      <w:marLeft w:val="0"/>
                      <w:marRight w:val="0"/>
                      <w:marTop w:val="0"/>
                      <w:marBottom w:val="0"/>
                      <w:divBdr>
                        <w:top w:val="none" w:sz="0" w:space="0" w:color="auto"/>
                        <w:left w:val="none" w:sz="0" w:space="0" w:color="auto"/>
                        <w:bottom w:val="none" w:sz="0" w:space="0" w:color="auto"/>
                        <w:right w:val="none" w:sz="0" w:space="0" w:color="auto"/>
                      </w:divBdr>
                    </w:div>
                  </w:divsChild>
                </w:div>
                <w:div w:id="1540431441">
                  <w:marLeft w:val="0"/>
                  <w:marRight w:val="0"/>
                  <w:marTop w:val="0"/>
                  <w:marBottom w:val="0"/>
                  <w:divBdr>
                    <w:top w:val="none" w:sz="0" w:space="0" w:color="auto"/>
                    <w:left w:val="none" w:sz="0" w:space="0" w:color="auto"/>
                    <w:bottom w:val="none" w:sz="0" w:space="0" w:color="auto"/>
                    <w:right w:val="none" w:sz="0" w:space="0" w:color="auto"/>
                  </w:divBdr>
                  <w:divsChild>
                    <w:div w:id="292830788">
                      <w:marLeft w:val="0"/>
                      <w:marRight w:val="0"/>
                      <w:marTop w:val="0"/>
                      <w:marBottom w:val="0"/>
                      <w:divBdr>
                        <w:top w:val="none" w:sz="0" w:space="0" w:color="auto"/>
                        <w:left w:val="none" w:sz="0" w:space="0" w:color="auto"/>
                        <w:bottom w:val="none" w:sz="0" w:space="0" w:color="auto"/>
                        <w:right w:val="none" w:sz="0" w:space="0" w:color="auto"/>
                      </w:divBdr>
                    </w:div>
                  </w:divsChild>
                </w:div>
                <w:div w:id="331638646">
                  <w:marLeft w:val="0"/>
                  <w:marRight w:val="0"/>
                  <w:marTop w:val="0"/>
                  <w:marBottom w:val="0"/>
                  <w:divBdr>
                    <w:top w:val="none" w:sz="0" w:space="0" w:color="auto"/>
                    <w:left w:val="none" w:sz="0" w:space="0" w:color="auto"/>
                    <w:bottom w:val="none" w:sz="0" w:space="0" w:color="auto"/>
                    <w:right w:val="none" w:sz="0" w:space="0" w:color="auto"/>
                  </w:divBdr>
                  <w:divsChild>
                    <w:div w:id="389304002">
                      <w:marLeft w:val="0"/>
                      <w:marRight w:val="0"/>
                      <w:marTop w:val="0"/>
                      <w:marBottom w:val="0"/>
                      <w:divBdr>
                        <w:top w:val="none" w:sz="0" w:space="0" w:color="auto"/>
                        <w:left w:val="none" w:sz="0" w:space="0" w:color="auto"/>
                        <w:bottom w:val="none" w:sz="0" w:space="0" w:color="auto"/>
                        <w:right w:val="none" w:sz="0" w:space="0" w:color="auto"/>
                      </w:divBdr>
                    </w:div>
                  </w:divsChild>
                </w:div>
                <w:div w:id="99762088">
                  <w:marLeft w:val="0"/>
                  <w:marRight w:val="0"/>
                  <w:marTop w:val="0"/>
                  <w:marBottom w:val="0"/>
                  <w:divBdr>
                    <w:top w:val="none" w:sz="0" w:space="0" w:color="auto"/>
                    <w:left w:val="none" w:sz="0" w:space="0" w:color="auto"/>
                    <w:bottom w:val="none" w:sz="0" w:space="0" w:color="auto"/>
                    <w:right w:val="none" w:sz="0" w:space="0" w:color="auto"/>
                  </w:divBdr>
                  <w:divsChild>
                    <w:div w:id="1287465156">
                      <w:marLeft w:val="0"/>
                      <w:marRight w:val="0"/>
                      <w:marTop w:val="0"/>
                      <w:marBottom w:val="0"/>
                      <w:divBdr>
                        <w:top w:val="none" w:sz="0" w:space="0" w:color="auto"/>
                        <w:left w:val="none" w:sz="0" w:space="0" w:color="auto"/>
                        <w:bottom w:val="none" w:sz="0" w:space="0" w:color="auto"/>
                        <w:right w:val="none" w:sz="0" w:space="0" w:color="auto"/>
                      </w:divBdr>
                    </w:div>
                  </w:divsChild>
                </w:div>
                <w:div w:id="321274484">
                  <w:marLeft w:val="0"/>
                  <w:marRight w:val="0"/>
                  <w:marTop w:val="0"/>
                  <w:marBottom w:val="0"/>
                  <w:divBdr>
                    <w:top w:val="none" w:sz="0" w:space="0" w:color="auto"/>
                    <w:left w:val="none" w:sz="0" w:space="0" w:color="auto"/>
                    <w:bottom w:val="none" w:sz="0" w:space="0" w:color="auto"/>
                    <w:right w:val="none" w:sz="0" w:space="0" w:color="auto"/>
                  </w:divBdr>
                  <w:divsChild>
                    <w:div w:id="459804166">
                      <w:marLeft w:val="0"/>
                      <w:marRight w:val="0"/>
                      <w:marTop w:val="0"/>
                      <w:marBottom w:val="0"/>
                      <w:divBdr>
                        <w:top w:val="none" w:sz="0" w:space="0" w:color="auto"/>
                        <w:left w:val="none" w:sz="0" w:space="0" w:color="auto"/>
                        <w:bottom w:val="none" w:sz="0" w:space="0" w:color="auto"/>
                        <w:right w:val="none" w:sz="0" w:space="0" w:color="auto"/>
                      </w:divBdr>
                    </w:div>
                  </w:divsChild>
                </w:div>
                <w:div w:id="1744184180">
                  <w:marLeft w:val="0"/>
                  <w:marRight w:val="0"/>
                  <w:marTop w:val="0"/>
                  <w:marBottom w:val="0"/>
                  <w:divBdr>
                    <w:top w:val="none" w:sz="0" w:space="0" w:color="auto"/>
                    <w:left w:val="none" w:sz="0" w:space="0" w:color="auto"/>
                    <w:bottom w:val="none" w:sz="0" w:space="0" w:color="auto"/>
                    <w:right w:val="none" w:sz="0" w:space="0" w:color="auto"/>
                  </w:divBdr>
                  <w:divsChild>
                    <w:div w:id="1916745174">
                      <w:marLeft w:val="0"/>
                      <w:marRight w:val="0"/>
                      <w:marTop w:val="0"/>
                      <w:marBottom w:val="0"/>
                      <w:divBdr>
                        <w:top w:val="none" w:sz="0" w:space="0" w:color="auto"/>
                        <w:left w:val="none" w:sz="0" w:space="0" w:color="auto"/>
                        <w:bottom w:val="none" w:sz="0" w:space="0" w:color="auto"/>
                        <w:right w:val="none" w:sz="0" w:space="0" w:color="auto"/>
                      </w:divBdr>
                    </w:div>
                  </w:divsChild>
                </w:div>
                <w:div w:id="665400252">
                  <w:marLeft w:val="0"/>
                  <w:marRight w:val="0"/>
                  <w:marTop w:val="0"/>
                  <w:marBottom w:val="0"/>
                  <w:divBdr>
                    <w:top w:val="none" w:sz="0" w:space="0" w:color="auto"/>
                    <w:left w:val="none" w:sz="0" w:space="0" w:color="auto"/>
                    <w:bottom w:val="none" w:sz="0" w:space="0" w:color="auto"/>
                    <w:right w:val="none" w:sz="0" w:space="0" w:color="auto"/>
                  </w:divBdr>
                  <w:divsChild>
                    <w:div w:id="96751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601831">
          <w:marLeft w:val="0"/>
          <w:marRight w:val="0"/>
          <w:marTop w:val="0"/>
          <w:marBottom w:val="0"/>
          <w:divBdr>
            <w:top w:val="none" w:sz="0" w:space="0" w:color="auto"/>
            <w:left w:val="none" w:sz="0" w:space="0" w:color="auto"/>
            <w:bottom w:val="none" w:sz="0" w:space="0" w:color="auto"/>
            <w:right w:val="none" w:sz="0" w:space="0" w:color="auto"/>
          </w:divBdr>
        </w:div>
      </w:divsChild>
    </w:div>
    <w:div w:id="1898003943">
      <w:bodyDiv w:val="1"/>
      <w:marLeft w:val="0"/>
      <w:marRight w:val="0"/>
      <w:marTop w:val="0"/>
      <w:marBottom w:val="0"/>
      <w:divBdr>
        <w:top w:val="none" w:sz="0" w:space="0" w:color="auto"/>
        <w:left w:val="none" w:sz="0" w:space="0" w:color="auto"/>
        <w:bottom w:val="none" w:sz="0" w:space="0" w:color="auto"/>
        <w:right w:val="none" w:sz="0" w:space="0" w:color="auto"/>
      </w:divBdr>
    </w:div>
    <w:div w:id="1963032066">
      <w:bodyDiv w:val="1"/>
      <w:marLeft w:val="0"/>
      <w:marRight w:val="0"/>
      <w:marTop w:val="0"/>
      <w:marBottom w:val="0"/>
      <w:divBdr>
        <w:top w:val="none" w:sz="0" w:space="0" w:color="auto"/>
        <w:left w:val="none" w:sz="0" w:space="0" w:color="auto"/>
        <w:bottom w:val="none" w:sz="0" w:space="0" w:color="auto"/>
        <w:right w:val="none" w:sz="0" w:space="0" w:color="auto"/>
      </w:divBdr>
      <w:divsChild>
        <w:div w:id="952517196">
          <w:marLeft w:val="0"/>
          <w:marRight w:val="0"/>
          <w:marTop w:val="0"/>
          <w:marBottom w:val="0"/>
          <w:divBdr>
            <w:top w:val="none" w:sz="0" w:space="0" w:color="auto"/>
            <w:left w:val="none" w:sz="0" w:space="0" w:color="auto"/>
            <w:bottom w:val="none" w:sz="0" w:space="0" w:color="auto"/>
            <w:right w:val="none" w:sz="0" w:space="0" w:color="auto"/>
          </w:divBdr>
          <w:divsChild>
            <w:div w:id="302932163">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197548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tk.pte.hu/sites/ktk.pte.hu/files/uploads/szabalyzatok/ai-policy_upfb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lintb@ktk.pte.h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aloghg@ktk.pte.h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9FA79153EB0BE14BBA6413500B17238A" ma:contentTypeVersion="34" ma:contentTypeDescription="Új dokumentum létrehozása." ma:contentTypeScope="" ma:versionID="139e4321358592a2fc50275b03cf704e">
  <xsd:schema xmlns:xsd="http://www.w3.org/2001/XMLSchema" xmlns:xs="http://www.w3.org/2001/XMLSchema" xmlns:p="http://schemas.microsoft.com/office/2006/metadata/properties" xmlns:ns3="cdecc0ee-1703-46fd-b770-80350cf7dff9" xmlns:ns4="c90b7e2e-f1a4-4a62-ab48-3ed9c6e05cdc" targetNamespace="http://schemas.microsoft.com/office/2006/metadata/properties" ma:root="true" ma:fieldsID="98b3fe2b88b5cdd7228e7f55026c3e8d" ns3:_="" ns4:_="">
    <xsd:import namespace="cdecc0ee-1703-46fd-b770-80350cf7dff9"/>
    <xsd:import namespace="c90b7e2e-f1a4-4a62-ab48-3ed9c6e05c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cc0ee-1703-46fd-b770-80350cf7d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bookType" ma:index="18" nillable="true" ma:displayName="Notebook Type" ma:internalName="NotebookType">
      <xsd:simpleType>
        <xsd:restriction base="dms:Text"/>
      </xsd:simpleType>
    </xsd:element>
    <xsd:element name="FolderType" ma:index="19" nillable="true" ma:displayName="Folder Type" ma:internalName="FolderType">
      <xsd:simpleType>
        <xsd:restriction base="dms:Text"/>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msChannelId" ma:index="22" nillable="true" ma:displayName="Teams Channel Id" ma:internalName="TeamsChannelId">
      <xsd:simpleType>
        <xsd:restriction base="dms:Text"/>
      </xsd:simpleType>
    </xsd:element>
    <xsd:element name="Owner" ma:index="2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4" nillable="true" ma:displayName="Math Settings" ma:internalName="Math_Settings">
      <xsd:simpleType>
        <xsd:restriction base="dms:Text"/>
      </xsd:simple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Teachers" ma:index="2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nvited_Teachers" ma:index="32" nillable="true" ma:displayName="Invited Teachers" ma:internalName="Invited_Teachers">
      <xsd:simpleType>
        <xsd:restriction base="dms:Note">
          <xsd:maxLength value="255"/>
        </xsd:restriction>
      </xsd:simpleType>
    </xsd:element>
    <xsd:element name="Invited_Students" ma:index="33" nillable="true" ma:displayName="Invited Students" ma:internalName="Invited_Student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Teacher_Only_SectionGroup" ma:index="35" nillable="true" ma:displayName="Has Teacher Only SectionGroup" ma:internalName="Has_Teacher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MediaServiceLocation" ma:index="38" nillable="true" ma:displayName="Location" ma:internalName="MediaServiceLocatio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0b7e2e-f1a4-4a62-ab48-3ed9c6e05cdc" elementFormDefault="qualified">
    <xsd:import namespace="http://schemas.microsoft.com/office/2006/documentManagement/types"/>
    <xsd:import namespace="http://schemas.microsoft.com/office/infopath/2007/PartnerControls"/>
    <xsd:element name="SharedWithUsers" ma:index="13"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Megosztva részletekkel" ma:internalName="SharedWithDetails" ma:readOnly="true">
      <xsd:simpleType>
        <xsd:restriction base="dms:Note">
          <xsd:maxLength value="255"/>
        </xsd:restriction>
      </xsd:simpleType>
    </xsd:element>
    <xsd:element name="SharingHintHash" ma:index="15"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s xmlns="cdecc0ee-1703-46fd-b770-80350cf7dff9" xsi:nil="true"/>
    <NotebookType xmlns="cdecc0ee-1703-46fd-b770-80350cf7dff9" xsi:nil="true"/>
    <Students xmlns="cdecc0ee-1703-46fd-b770-80350cf7dff9">
      <UserInfo>
        <DisplayName/>
        <AccountId xsi:nil="true"/>
        <AccountType/>
      </UserInfo>
    </Students>
    <DefaultSectionNames xmlns="cdecc0ee-1703-46fd-b770-80350cf7dff9" xsi:nil="true"/>
    <Self_Registration_Enabled xmlns="cdecc0ee-1703-46fd-b770-80350cf7dff9" xsi:nil="true"/>
    <FolderType xmlns="cdecc0ee-1703-46fd-b770-80350cf7dff9" xsi:nil="true"/>
    <Student_Groups xmlns="cdecc0ee-1703-46fd-b770-80350cf7dff9">
      <UserInfo>
        <DisplayName/>
        <AccountId xsi:nil="true"/>
        <AccountType/>
      </UserInfo>
    </Student_Groups>
    <AppVersion xmlns="cdecc0ee-1703-46fd-b770-80350cf7dff9" xsi:nil="true"/>
    <IsNotebookLocked xmlns="cdecc0ee-1703-46fd-b770-80350cf7dff9" xsi:nil="true"/>
    <Math_Settings xmlns="cdecc0ee-1703-46fd-b770-80350cf7dff9" xsi:nil="true"/>
    <LMS_Mappings xmlns="cdecc0ee-1703-46fd-b770-80350cf7dff9" xsi:nil="true"/>
    <Invited_Teachers xmlns="cdecc0ee-1703-46fd-b770-80350cf7dff9" xsi:nil="true"/>
    <Invited_Students xmlns="cdecc0ee-1703-46fd-b770-80350cf7dff9" xsi:nil="true"/>
    <Has_Teacher_Only_SectionGroup xmlns="cdecc0ee-1703-46fd-b770-80350cf7dff9" xsi:nil="true"/>
    <Teachers xmlns="cdecc0ee-1703-46fd-b770-80350cf7dff9">
      <UserInfo>
        <DisplayName/>
        <AccountId xsi:nil="true"/>
        <AccountType/>
      </UserInfo>
    </Teachers>
    <Distribution_Groups xmlns="cdecc0ee-1703-46fd-b770-80350cf7dff9" xsi:nil="true"/>
    <TeamsChannelId xmlns="cdecc0ee-1703-46fd-b770-80350cf7dff9" xsi:nil="true"/>
    <CultureName xmlns="cdecc0ee-1703-46fd-b770-80350cf7dff9" xsi:nil="true"/>
    <Owner xmlns="cdecc0ee-1703-46fd-b770-80350cf7dff9">
      <UserInfo>
        <DisplayName/>
        <AccountId xsi:nil="true"/>
        <AccountType/>
      </UserInfo>
    </Owner>
    <Is_Collaboration_Space_Locked xmlns="cdecc0ee-1703-46fd-b770-80350cf7dff9" xsi:nil="true"/>
  </documentManagement>
</p:properties>
</file>

<file path=customXml/itemProps1.xml><?xml version="1.0" encoding="utf-8"?>
<ds:datastoreItem xmlns:ds="http://schemas.openxmlformats.org/officeDocument/2006/customXml" ds:itemID="{CC29D384-3D8A-4B4C-9495-CAF256E77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cc0ee-1703-46fd-b770-80350cf7dff9"/>
    <ds:schemaRef ds:uri="c90b7e2e-f1a4-4a62-ab48-3ed9c6e05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D7705-E8F2-4696-91C2-71801939A139}">
  <ds:schemaRefs>
    <ds:schemaRef ds:uri="http://schemas.microsoft.com/sharepoint/v3/contenttype/forms"/>
  </ds:schemaRefs>
</ds:datastoreItem>
</file>

<file path=customXml/itemProps3.xml><?xml version="1.0" encoding="utf-8"?>
<ds:datastoreItem xmlns:ds="http://schemas.openxmlformats.org/officeDocument/2006/customXml" ds:itemID="{AA5BEBDD-EAAC-44E9-8CFF-3F0CF87CB7C0}">
  <ds:schemaRefs>
    <ds:schemaRef ds:uri="http://schemas.microsoft.com/office/2006/metadata/properties"/>
    <ds:schemaRef ds:uri="http://schemas.microsoft.com/office/infopath/2007/PartnerControls"/>
    <ds:schemaRef ds:uri="cdecc0ee-1703-46fd-b770-80350cf7dff9"/>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1304</Words>
  <Characters>9002</Characters>
  <Application>Microsoft Office Word</Application>
  <DocSecurity>0</DocSecurity>
  <Lines>75</Lines>
  <Paragraphs>20</Paragraphs>
  <ScaleCrop>false</ScaleCrop>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Erdős Katalin</dc:creator>
  <cp:keywords/>
  <dc:description/>
  <cp:lastModifiedBy>Dr. Szabó-Bálint Brigitta</cp:lastModifiedBy>
  <cp:revision>6</cp:revision>
  <dcterms:created xsi:type="dcterms:W3CDTF">2026-02-02T21:36:00Z</dcterms:created>
  <dcterms:modified xsi:type="dcterms:W3CDTF">2026-02-03T22:12:00Z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0x0101009FA79153EB0BE14BBA6413500B17238A</vt:lpwstr>
  </property>
  <property fmtid="{D5CDD505-2E9C-101B-9397-08002B2CF9AE}" pid="3" name="GrammarlyDocumentId">
    <vt:lpwstr>bb4a9f354e3c0e813c57b950ca0db5ef944d86f0d92474fa6277cce3be1e5872</vt:lpwstr>
  </property>
</Properties>
</file>