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B6AB" w14:textId="6AEFCDD9" w:rsidR="002B5D40" w:rsidRDefault="000C4850" w:rsidP="000C4850">
      <w:pPr>
        <w:pStyle w:val="Cm"/>
      </w:pPr>
      <w:r>
        <w:t xml:space="preserve">PTE </w:t>
      </w:r>
      <w:r w:rsidR="00747084">
        <w:t>Regionális Politika és Gazdaságtan</w:t>
      </w:r>
      <w:r>
        <w:t xml:space="preserve"> Doktori Iskola</w:t>
      </w:r>
      <w:r>
        <w:br/>
        <w:t>Szabályzata</w:t>
      </w:r>
    </w:p>
    <w:p w14:paraId="49D2811B" w14:textId="6EDD163F" w:rsidR="000C4850" w:rsidRPr="0032628A" w:rsidRDefault="000C4850" w:rsidP="000C4850">
      <w:pPr>
        <w:spacing w:before="720"/>
        <w:rPr>
          <w:color w:val="000000"/>
          <w:szCs w:val="24"/>
        </w:rPr>
      </w:pPr>
      <w:r w:rsidRPr="00457507">
        <w:rPr>
          <w:szCs w:val="24"/>
        </w:rPr>
        <w:t xml:space="preserve">A </w:t>
      </w:r>
      <w:r w:rsidRPr="0032628A">
        <w:rPr>
          <w:szCs w:val="24"/>
        </w:rPr>
        <w:t xml:space="preserve">PTE </w:t>
      </w:r>
      <w:r w:rsidR="001E2D15" w:rsidRPr="0032628A">
        <w:rPr>
          <w:szCs w:val="24"/>
        </w:rPr>
        <w:t xml:space="preserve">Regionális </w:t>
      </w:r>
      <w:r w:rsidR="004A3F68">
        <w:rPr>
          <w:szCs w:val="24"/>
        </w:rPr>
        <w:t>Politika</w:t>
      </w:r>
      <w:r w:rsidR="00747084">
        <w:rPr>
          <w:szCs w:val="24"/>
        </w:rPr>
        <w:t xml:space="preserve"> és </w:t>
      </w:r>
      <w:r w:rsidR="001E2D15" w:rsidRPr="0032628A">
        <w:rPr>
          <w:szCs w:val="24"/>
        </w:rPr>
        <w:t>Gazdaságtan és Doktori Iskolája</w:t>
      </w:r>
      <w:r w:rsidR="001E2D15" w:rsidRPr="0032628A">
        <w:t xml:space="preserve"> </w:t>
      </w:r>
      <w:r w:rsidRPr="0032628A">
        <w:rPr>
          <w:szCs w:val="24"/>
        </w:rPr>
        <w:t xml:space="preserve">a </w:t>
      </w:r>
      <w:r w:rsidRPr="0032628A">
        <w:rPr>
          <w:color w:val="000000"/>
          <w:szCs w:val="24"/>
        </w:rPr>
        <w:t xml:space="preserve">MAB </w:t>
      </w:r>
      <w:r w:rsidR="00C15A7F" w:rsidRPr="0032628A">
        <w:t xml:space="preserve"> 2017/6/IX/39/2/1128</w:t>
      </w:r>
      <w:r w:rsidRPr="0032628A">
        <w:rPr>
          <w:color w:val="000000"/>
          <w:szCs w:val="24"/>
        </w:rPr>
        <w:t xml:space="preserve"> számú határozata alapján, a </w:t>
      </w:r>
      <w:r w:rsidR="004A4277">
        <w:rPr>
          <w:color w:val="000000"/>
          <w:szCs w:val="24"/>
        </w:rPr>
        <w:t>Közgazdaságtudományok</w:t>
      </w:r>
      <w:r w:rsidRPr="0032628A">
        <w:rPr>
          <w:color w:val="000000"/>
          <w:szCs w:val="24"/>
        </w:rPr>
        <w:t xml:space="preserve"> területén akkreditált doktori képzést folytat, amelynek kereteit a 2011. évi CCIV törvény (Nftv), a PTE Doktori Szabályzata</w:t>
      </w:r>
      <w:r w:rsidR="005B6200" w:rsidRPr="0032628A">
        <w:rPr>
          <w:color w:val="000000"/>
          <w:szCs w:val="24"/>
        </w:rPr>
        <w:t xml:space="preserve">, </w:t>
      </w:r>
      <w:r w:rsidRPr="0032628A">
        <w:rPr>
          <w:color w:val="000000"/>
          <w:szCs w:val="24"/>
        </w:rPr>
        <w:t xml:space="preserve">és a PTE Közgazdaságtudományi Karának Doktori és Habilitációs Szabályzata határozza meg. Jelen szabályzatban nem részletezett valamennyi kérdésben az említett </w:t>
      </w:r>
      <w:r w:rsidR="00457507" w:rsidRPr="0032628A">
        <w:rPr>
          <w:color w:val="000000"/>
          <w:szCs w:val="24"/>
        </w:rPr>
        <w:t>dokumentumok az iránymutatóak.</w:t>
      </w:r>
    </w:p>
    <w:p w14:paraId="2BAFD17C" w14:textId="227817E5" w:rsidR="005B6200" w:rsidRPr="0032628A" w:rsidRDefault="005B6200" w:rsidP="005B6200">
      <w:pPr>
        <w:rPr>
          <w:color w:val="000000"/>
          <w:szCs w:val="24"/>
        </w:rPr>
      </w:pPr>
      <w:r w:rsidRPr="0032628A">
        <w:rPr>
          <w:color w:val="000000"/>
          <w:szCs w:val="24"/>
        </w:rPr>
        <w:t xml:space="preserve">A Szabályzat hatálya kiterjed a </w:t>
      </w:r>
      <w:r w:rsidR="001E2D15" w:rsidRPr="0032628A">
        <w:rPr>
          <w:szCs w:val="24"/>
        </w:rPr>
        <w:t xml:space="preserve">Regionális </w:t>
      </w:r>
      <w:r w:rsidR="00E46F6E">
        <w:rPr>
          <w:szCs w:val="24"/>
        </w:rPr>
        <w:t>Politika</w:t>
      </w:r>
      <w:r w:rsidR="001E2D15" w:rsidRPr="0032628A">
        <w:rPr>
          <w:szCs w:val="24"/>
        </w:rPr>
        <w:t xml:space="preserve"> és </w:t>
      </w:r>
      <w:r w:rsidR="00E46F6E">
        <w:rPr>
          <w:szCs w:val="24"/>
        </w:rPr>
        <w:t>Gazdaságtan</w:t>
      </w:r>
      <w:r w:rsidR="001E2D15" w:rsidRPr="0032628A">
        <w:rPr>
          <w:szCs w:val="24"/>
        </w:rPr>
        <w:t xml:space="preserve"> Doktori Iskola</w:t>
      </w:r>
      <w:r w:rsidR="001E2D15" w:rsidRPr="0032628A">
        <w:t xml:space="preserve"> </w:t>
      </w:r>
      <w:r w:rsidRPr="0032628A">
        <w:rPr>
          <w:color w:val="000000"/>
          <w:szCs w:val="24"/>
        </w:rPr>
        <w:t>keretében doktori képzésben és a doktori fokozatszerzési eljárásban részt vevő oktatókra és kutatókra, az Egyetemmel hallgatói jogviszonyban álló, doktori képzésben részt vevő hallgatókra (továbbiakban: doktoranduszok), az egyénileg felkészülőkre és doktorjelöltekre.</w:t>
      </w:r>
    </w:p>
    <w:p w14:paraId="13045260" w14:textId="119FEAD7" w:rsidR="00457507" w:rsidRPr="0032628A" w:rsidRDefault="00457507" w:rsidP="00626C7E">
      <w:pPr>
        <w:spacing w:before="480"/>
        <w:jc w:val="center"/>
        <w:rPr>
          <w:b/>
        </w:rPr>
      </w:pPr>
      <w:r w:rsidRPr="0032628A">
        <w:rPr>
          <w:b/>
        </w:rPr>
        <w:t>I. A Doktori Iskola</w:t>
      </w:r>
    </w:p>
    <w:p w14:paraId="27D8D590" w14:textId="0F5EE98A" w:rsidR="00457507" w:rsidRPr="00195321" w:rsidRDefault="00457507" w:rsidP="00626C7E">
      <w:pPr>
        <w:spacing w:before="480"/>
        <w:ind w:left="992" w:hanging="992"/>
        <w:rPr>
          <w:szCs w:val="24"/>
        </w:rPr>
      </w:pPr>
      <w:r w:rsidRPr="0032628A">
        <w:rPr>
          <w:bCs/>
          <w:szCs w:val="24"/>
        </w:rPr>
        <w:t xml:space="preserve">1. § </w:t>
      </w:r>
      <w:r w:rsidR="00D25B50" w:rsidRPr="0032628A">
        <w:rPr>
          <w:bCs/>
          <w:szCs w:val="24"/>
        </w:rPr>
        <w:t xml:space="preserve">  </w:t>
      </w:r>
      <w:r w:rsidRPr="0032628A">
        <w:rPr>
          <w:szCs w:val="24"/>
        </w:rPr>
        <w:t>(1)</w:t>
      </w:r>
      <w:r w:rsidR="00195321" w:rsidRPr="0032628A">
        <w:rPr>
          <w:szCs w:val="24"/>
        </w:rPr>
        <w:t xml:space="preserve"> </w:t>
      </w:r>
      <w:r w:rsidR="007570D0" w:rsidRPr="0032628A">
        <w:rPr>
          <w:szCs w:val="24"/>
        </w:rPr>
        <w:tab/>
      </w:r>
      <w:r w:rsidRPr="0032628A">
        <w:rPr>
          <w:szCs w:val="24"/>
        </w:rPr>
        <w:t xml:space="preserve">A Doktori Iskola hivatalos elnevezése: Pécsi Tudományegyetem </w:t>
      </w:r>
      <w:r w:rsidR="001E2D15" w:rsidRPr="0032628A">
        <w:rPr>
          <w:szCs w:val="24"/>
        </w:rPr>
        <w:t xml:space="preserve">Regionális </w:t>
      </w:r>
      <w:r w:rsidR="00F94B5F">
        <w:rPr>
          <w:szCs w:val="24"/>
        </w:rPr>
        <w:t>Politika</w:t>
      </w:r>
      <w:r w:rsidR="001E2D15" w:rsidRPr="0032628A">
        <w:rPr>
          <w:szCs w:val="24"/>
        </w:rPr>
        <w:t xml:space="preserve"> és </w:t>
      </w:r>
      <w:r w:rsidR="00F94B5F">
        <w:rPr>
          <w:szCs w:val="24"/>
        </w:rPr>
        <w:t>Gazdaságtan</w:t>
      </w:r>
      <w:r w:rsidR="001E2D15" w:rsidRPr="0032628A">
        <w:rPr>
          <w:szCs w:val="24"/>
        </w:rPr>
        <w:t xml:space="preserve"> Doktori Iskolája (továbbiakban Doktori Iskola)</w:t>
      </w:r>
      <w:r w:rsidRPr="0032628A">
        <w:rPr>
          <w:szCs w:val="24"/>
        </w:rPr>
        <w:t>.</w:t>
      </w:r>
    </w:p>
    <w:p w14:paraId="4485C0FD" w14:textId="5E4C02F5" w:rsidR="00457507" w:rsidRDefault="00D25B50" w:rsidP="00533724">
      <w:pPr>
        <w:spacing w:before="120"/>
        <w:ind w:left="964" w:hanging="567"/>
        <w:rPr>
          <w:szCs w:val="24"/>
        </w:rPr>
      </w:pPr>
      <w:r>
        <w:rPr>
          <w:szCs w:val="24"/>
        </w:rPr>
        <w:t xml:space="preserve">  </w:t>
      </w:r>
      <w:r w:rsidR="00457507" w:rsidRPr="00195321">
        <w:rPr>
          <w:szCs w:val="24"/>
        </w:rPr>
        <w:t>(2)</w:t>
      </w:r>
      <w:r w:rsidR="00457507" w:rsidRPr="00195321">
        <w:rPr>
          <w:szCs w:val="24"/>
        </w:rPr>
        <w:tab/>
        <w:t>A Doktori Iskola székhelye: 7622 Pécs, Rákóczi u. 80.</w:t>
      </w:r>
    </w:p>
    <w:p w14:paraId="439323C6" w14:textId="1B28A8AF" w:rsidR="00D25B50" w:rsidRPr="00195321" w:rsidRDefault="00D25B50" w:rsidP="00533724">
      <w:pPr>
        <w:spacing w:before="120"/>
        <w:ind w:left="964" w:hanging="567"/>
        <w:rPr>
          <w:szCs w:val="24"/>
        </w:rPr>
      </w:pPr>
      <w:r>
        <w:rPr>
          <w:szCs w:val="24"/>
        </w:rPr>
        <w:t xml:space="preserve">  (3)</w:t>
      </w:r>
      <w:r>
        <w:rPr>
          <w:szCs w:val="24"/>
        </w:rPr>
        <w:tab/>
        <w:t>A doktori képzés és fokozatszerzés nyelve magyar, vagy angol.</w:t>
      </w:r>
    </w:p>
    <w:p w14:paraId="5A499548" w14:textId="4BBA842C" w:rsidR="00457507" w:rsidRDefault="00195321" w:rsidP="00626C7E">
      <w:pPr>
        <w:spacing w:before="300"/>
        <w:ind w:left="992" w:hanging="992"/>
        <w:rPr>
          <w:szCs w:val="24"/>
        </w:rPr>
      </w:pPr>
      <w:r w:rsidRPr="00195321">
        <w:rPr>
          <w:bCs/>
          <w:szCs w:val="24"/>
        </w:rPr>
        <w:t>2</w:t>
      </w:r>
      <w:r w:rsidR="00457507" w:rsidRPr="00195321">
        <w:rPr>
          <w:bCs/>
          <w:szCs w:val="24"/>
        </w:rPr>
        <w:t>. §</w:t>
      </w:r>
      <w:r w:rsidR="009E001D">
        <w:rPr>
          <w:bCs/>
          <w:szCs w:val="24"/>
        </w:rPr>
        <w:t xml:space="preserve"> </w:t>
      </w:r>
      <w:r w:rsidR="00D25B50">
        <w:rPr>
          <w:bCs/>
          <w:szCs w:val="24"/>
        </w:rPr>
        <w:t xml:space="preserve">  </w:t>
      </w:r>
      <w:r w:rsidR="009E001D">
        <w:rPr>
          <w:bCs/>
          <w:szCs w:val="24"/>
        </w:rPr>
        <w:t>(1)</w:t>
      </w:r>
      <w:r w:rsidR="009E001D">
        <w:rPr>
          <w:bCs/>
          <w:szCs w:val="24"/>
        </w:rPr>
        <w:tab/>
      </w:r>
      <w:r w:rsidR="00457507" w:rsidRPr="00195321">
        <w:rPr>
          <w:szCs w:val="24"/>
        </w:rPr>
        <w:t xml:space="preserve">A Doktori Iskola </w:t>
      </w:r>
      <w:r w:rsidRPr="00195321">
        <w:rPr>
          <w:szCs w:val="24"/>
        </w:rPr>
        <w:t xml:space="preserve">működése törzstagjainak és meghívott tagjainak tevékenységén alapul. A törzstagok, illetve meghívott tagok oktatási, illetve témavezetői feladatokat látnak el. </w:t>
      </w:r>
    </w:p>
    <w:p w14:paraId="53F0D029" w14:textId="31E32E71" w:rsidR="00F139CB" w:rsidRDefault="00D25B50" w:rsidP="00533724">
      <w:pPr>
        <w:spacing w:before="120"/>
        <w:ind w:left="964" w:hanging="567"/>
        <w:rPr>
          <w:szCs w:val="24"/>
        </w:rPr>
      </w:pPr>
      <w:r>
        <w:rPr>
          <w:szCs w:val="24"/>
        </w:rPr>
        <w:t xml:space="preserve">  </w:t>
      </w:r>
      <w:r w:rsidR="009E001D">
        <w:rPr>
          <w:szCs w:val="24"/>
        </w:rPr>
        <w:t>(2)</w:t>
      </w:r>
      <w:r w:rsidR="009E001D">
        <w:rPr>
          <w:szCs w:val="24"/>
        </w:rPr>
        <w:tab/>
      </w:r>
      <w:r w:rsidR="00F139CB">
        <w:rPr>
          <w:szCs w:val="24"/>
        </w:rPr>
        <w:t xml:space="preserve">A Doktori Iskola létesítésének kezdeményezéséhez, illetve a folyamatos működéséhez legalább hét törzstag szükséges. A törzstagok több mint felének egyetemi tanári címmel kell rendelkeznie. A törzstagok aktuális névsorát a </w:t>
      </w:r>
      <w:r w:rsidR="00F139CB" w:rsidRPr="00A91F44">
        <w:rPr>
          <w:szCs w:val="24"/>
        </w:rPr>
        <w:t>Szabályzat</w:t>
      </w:r>
      <w:r w:rsidR="00F139CB" w:rsidRPr="006A41FF">
        <w:rPr>
          <w:b/>
          <w:szCs w:val="24"/>
        </w:rPr>
        <w:t xml:space="preserve"> 1. számú </w:t>
      </w:r>
      <w:r w:rsidR="00B957B8">
        <w:rPr>
          <w:b/>
          <w:szCs w:val="24"/>
        </w:rPr>
        <w:t>m</w:t>
      </w:r>
      <w:r w:rsidR="00F139CB" w:rsidRPr="006A41FF">
        <w:rPr>
          <w:b/>
          <w:szCs w:val="24"/>
        </w:rPr>
        <w:t>elléklet</w:t>
      </w:r>
      <w:r w:rsidR="00F139CB" w:rsidRPr="00A91F44">
        <w:rPr>
          <w:szCs w:val="24"/>
        </w:rPr>
        <w:t>e</w:t>
      </w:r>
      <w:r w:rsidR="00F139CB">
        <w:rPr>
          <w:szCs w:val="24"/>
        </w:rPr>
        <w:t xml:space="preserve"> tartalmazza.</w:t>
      </w:r>
    </w:p>
    <w:p w14:paraId="586E890A" w14:textId="11C04561" w:rsidR="009E001D" w:rsidRDefault="00D25B50" w:rsidP="00533724">
      <w:pPr>
        <w:spacing w:before="120"/>
        <w:ind w:left="964" w:hanging="567"/>
        <w:rPr>
          <w:szCs w:val="24"/>
        </w:rPr>
      </w:pPr>
      <w:r>
        <w:rPr>
          <w:szCs w:val="24"/>
        </w:rPr>
        <w:t xml:space="preserve">  </w:t>
      </w:r>
      <w:r w:rsidR="009E001D">
        <w:rPr>
          <w:szCs w:val="24"/>
        </w:rPr>
        <w:t>(3)</w:t>
      </w:r>
      <w:r w:rsidR="009E001D">
        <w:rPr>
          <w:szCs w:val="24"/>
        </w:rPr>
        <w:tab/>
        <w:t>A törzstagoknak vállalni kell, hogy témavezetői tevékenységet is folytatnak a Doktori Iskolában.</w:t>
      </w:r>
    </w:p>
    <w:p w14:paraId="238C1DCD" w14:textId="29B62545" w:rsidR="009E001D" w:rsidRDefault="00D25B50" w:rsidP="00533724">
      <w:pPr>
        <w:spacing w:before="120"/>
        <w:ind w:left="964" w:hanging="567"/>
        <w:rPr>
          <w:szCs w:val="24"/>
        </w:rPr>
      </w:pPr>
      <w:r>
        <w:rPr>
          <w:szCs w:val="24"/>
        </w:rPr>
        <w:t xml:space="preserve">  </w:t>
      </w:r>
      <w:r w:rsidR="009E001D">
        <w:rPr>
          <w:szCs w:val="24"/>
        </w:rPr>
        <w:t>(4)</w:t>
      </w:r>
      <w:r w:rsidR="009E001D">
        <w:rPr>
          <w:szCs w:val="24"/>
        </w:rPr>
        <w:tab/>
      </w:r>
      <w:r w:rsidR="009E001D" w:rsidRPr="009E001D">
        <w:rPr>
          <w:szCs w:val="24"/>
        </w:rPr>
        <w:t>A doktori iskola oktatói azok a tudományos fokozattal rendelkező egyetemi oktatók, kutatók, akiket – a doktori iskola vezetőjének javaslatára – a doktori iskola tanácsa alkalmasnak tart a doktori iskola keretében oktatási, kutatási és témavezetői feladatok ellátására.</w:t>
      </w:r>
    </w:p>
    <w:p w14:paraId="515FFACB" w14:textId="5F6F6384" w:rsidR="009E001D" w:rsidRDefault="00D25B50" w:rsidP="00533724">
      <w:pPr>
        <w:spacing w:before="120"/>
        <w:ind w:left="964" w:hanging="567"/>
        <w:rPr>
          <w:szCs w:val="24"/>
        </w:rPr>
      </w:pPr>
      <w:r>
        <w:rPr>
          <w:szCs w:val="24"/>
        </w:rPr>
        <w:t xml:space="preserve">  </w:t>
      </w:r>
      <w:r w:rsidR="009E001D">
        <w:rPr>
          <w:szCs w:val="24"/>
        </w:rPr>
        <w:t>(5)</w:t>
      </w:r>
      <w:r w:rsidR="009E001D">
        <w:rPr>
          <w:szCs w:val="24"/>
        </w:rPr>
        <w:tab/>
      </w:r>
      <w:r w:rsidR="009E001D" w:rsidRPr="009E001D">
        <w:rPr>
          <w:szCs w:val="24"/>
        </w:rPr>
        <w:t>A doktori téma vezetője az a tudományos fokozattal rendelkező egyetemi oktató, illetve kutató, akinek témahirdetését a doktori iskola tanácsa jóváhagyta, és aki - ennek alapján - felelősen irányítja és segíti a témán dolgozó doktorandusz tanulmányait, kutatási munkáját, valamint a doktoranduszok, illetve a doktorjelöltek tudományos fokozatszerzésre való felkészülését.</w:t>
      </w:r>
      <w:r w:rsidR="009E001D">
        <w:rPr>
          <w:szCs w:val="24"/>
        </w:rPr>
        <w:t xml:space="preserve"> A témavezetők feladatait az Egyetemi Doktori Szabályzat (PTE SzMSz 13. számú melléklete) tartalmazza.</w:t>
      </w:r>
    </w:p>
    <w:p w14:paraId="6A2515DC" w14:textId="71A313E0" w:rsidR="009E001D" w:rsidRDefault="00D25B50" w:rsidP="00533724">
      <w:pPr>
        <w:spacing w:before="120"/>
        <w:ind w:left="964" w:hanging="567"/>
        <w:rPr>
          <w:szCs w:val="24"/>
        </w:rPr>
      </w:pPr>
      <w:r>
        <w:rPr>
          <w:szCs w:val="24"/>
        </w:rPr>
        <w:t xml:space="preserve">  </w:t>
      </w:r>
      <w:r w:rsidR="009E001D">
        <w:rPr>
          <w:szCs w:val="24"/>
        </w:rPr>
        <w:t>(6)</w:t>
      </w:r>
      <w:r w:rsidR="009E001D">
        <w:rPr>
          <w:szCs w:val="24"/>
        </w:rPr>
        <w:tab/>
      </w:r>
      <w:r w:rsidR="009E001D" w:rsidRPr="009E001D">
        <w:rPr>
          <w:szCs w:val="24"/>
        </w:rPr>
        <w:t xml:space="preserve">Egy doktorandusznak, illetve doktorjelöltnek egyidejűleg két témavezetője is lehet, amennyiben azt a </w:t>
      </w:r>
      <w:r w:rsidR="003C008C">
        <w:rPr>
          <w:szCs w:val="24"/>
        </w:rPr>
        <w:t>d</w:t>
      </w:r>
      <w:r w:rsidR="009E001D" w:rsidRPr="009E001D">
        <w:rPr>
          <w:szCs w:val="24"/>
        </w:rPr>
        <w:t xml:space="preserve">oktori </w:t>
      </w:r>
      <w:r w:rsidR="003C008C">
        <w:rPr>
          <w:szCs w:val="24"/>
        </w:rPr>
        <w:t>iskola t</w:t>
      </w:r>
      <w:r w:rsidR="009E001D" w:rsidRPr="009E001D">
        <w:rPr>
          <w:szCs w:val="24"/>
        </w:rPr>
        <w:t>anács</w:t>
      </w:r>
      <w:r w:rsidR="003C008C">
        <w:rPr>
          <w:szCs w:val="24"/>
        </w:rPr>
        <w:t>a</w:t>
      </w:r>
      <w:r w:rsidR="009E001D" w:rsidRPr="009E001D">
        <w:rPr>
          <w:szCs w:val="24"/>
        </w:rPr>
        <w:t xml:space="preserve"> jóváhagyja. A doktori értekezés címlapján a témavezető vagy a témavezetők nevét egyértelműen fel kell tüntetni.</w:t>
      </w:r>
    </w:p>
    <w:p w14:paraId="623E083C" w14:textId="4DAFA28B" w:rsidR="009530CD" w:rsidRDefault="00D25B50" w:rsidP="00533724">
      <w:pPr>
        <w:spacing w:before="120"/>
        <w:ind w:left="964" w:hanging="567"/>
        <w:rPr>
          <w:szCs w:val="24"/>
        </w:rPr>
      </w:pPr>
      <w:r>
        <w:rPr>
          <w:szCs w:val="24"/>
        </w:rPr>
        <w:lastRenderedPageBreak/>
        <w:t xml:space="preserve">  </w:t>
      </w:r>
      <w:r w:rsidR="009530CD">
        <w:rPr>
          <w:szCs w:val="24"/>
        </w:rPr>
        <w:t>(7)</w:t>
      </w:r>
      <w:r w:rsidR="009530CD">
        <w:rPr>
          <w:szCs w:val="24"/>
        </w:rPr>
        <w:tab/>
      </w:r>
      <w:r w:rsidR="009530CD" w:rsidRPr="009530CD">
        <w:rPr>
          <w:szCs w:val="24"/>
        </w:rPr>
        <w:t xml:space="preserve">Egy témavezető egyidejűleg legfeljebb </w:t>
      </w:r>
      <w:r>
        <w:rPr>
          <w:szCs w:val="24"/>
        </w:rPr>
        <w:t>hat</w:t>
      </w:r>
      <w:r w:rsidR="009530CD" w:rsidRPr="009530CD">
        <w:rPr>
          <w:szCs w:val="24"/>
        </w:rPr>
        <w:t xml:space="preserve"> hallgató témavezetésében vehet részt, beleértve a fokozatszerzési (doktorjelölti) </w:t>
      </w:r>
      <w:r w:rsidR="009530CD" w:rsidRPr="003C008C">
        <w:rPr>
          <w:szCs w:val="24"/>
        </w:rPr>
        <w:t>időszakot</w:t>
      </w:r>
      <w:r w:rsidR="00591FA6" w:rsidRPr="003C008C">
        <w:rPr>
          <w:szCs w:val="24"/>
        </w:rPr>
        <w:t xml:space="preserve"> is</w:t>
      </w:r>
      <w:r w:rsidR="009530CD" w:rsidRPr="003C008C">
        <w:rPr>
          <w:szCs w:val="24"/>
        </w:rPr>
        <w:t>.</w:t>
      </w:r>
      <w:r w:rsidR="009530CD" w:rsidRPr="009530CD">
        <w:rPr>
          <w:szCs w:val="24"/>
        </w:rPr>
        <w:t xml:space="preserve"> A hallgatók létszámának számítása a </w:t>
      </w:r>
      <w:hyperlink r:id="rId11" w:history="1">
        <w:r w:rsidR="009530CD" w:rsidRPr="00896A4E">
          <w:rPr>
            <w:rStyle w:val="Hiperhivatkozs"/>
            <w:szCs w:val="24"/>
          </w:rPr>
          <w:t>www.doktori.hu</w:t>
        </w:r>
      </w:hyperlink>
      <w:r w:rsidR="009530CD">
        <w:rPr>
          <w:szCs w:val="24"/>
        </w:rPr>
        <w:t xml:space="preserve"> </w:t>
      </w:r>
      <w:r w:rsidR="009530CD" w:rsidRPr="009530CD">
        <w:rPr>
          <w:szCs w:val="24"/>
        </w:rPr>
        <w:t>honlapon feltüntetett adatok alapján történik.</w:t>
      </w:r>
    </w:p>
    <w:p w14:paraId="3E4DE787" w14:textId="77777777" w:rsidR="00195321" w:rsidRDefault="00195321" w:rsidP="00626C7E">
      <w:pPr>
        <w:spacing w:before="300"/>
        <w:ind w:left="992" w:hanging="992"/>
        <w:rPr>
          <w:szCs w:val="24"/>
        </w:rPr>
      </w:pPr>
      <w:r w:rsidRPr="00195321">
        <w:rPr>
          <w:szCs w:val="24"/>
        </w:rPr>
        <w:t xml:space="preserve">3. § </w:t>
      </w:r>
      <w:r w:rsidR="007570D0">
        <w:rPr>
          <w:szCs w:val="24"/>
        </w:rPr>
        <w:tab/>
      </w:r>
      <w:r w:rsidRPr="00195321">
        <w:rPr>
          <w:szCs w:val="24"/>
        </w:rPr>
        <w:t>A Doktori Iskola sz</w:t>
      </w:r>
      <w:r>
        <w:rPr>
          <w:szCs w:val="24"/>
        </w:rPr>
        <w:t>a</w:t>
      </w:r>
      <w:r w:rsidRPr="00195321">
        <w:rPr>
          <w:szCs w:val="24"/>
        </w:rPr>
        <w:t xml:space="preserve">kmai tevékenységét a </w:t>
      </w:r>
      <w:r>
        <w:rPr>
          <w:szCs w:val="24"/>
        </w:rPr>
        <w:t>Doktori Iskola Vezetője, illetve a Doktori Iskola Tanácsa irányítja.</w:t>
      </w:r>
    </w:p>
    <w:p w14:paraId="4DB8032E" w14:textId="77777777" w:rsidR="00195321" w:rsidRPr="00457507" w:rsidRDefault="00195321" w:rsidP="00626C7E">
      <w:pPr>
        <w:spacing w:before="480"/>
        <w:jc w:val="center"/>
        <w:rPr>
          <w:b/>
        </w:rPr>
      </w:pPr>
      <w:r>
        <w:rPr>
          <w:b/>
        </w:rPr>
        <w:t>II</w:t>
      </w:r>
      <w:r w:rsidRPr="00457507">
        <w:rPr>
          <w:b/>
        </w:rPr>
        <w:t>. A Doktori Iskola</w:t>
      </w:r>
      <w:r>
        <w:rPr>
          <w:b/>
        </w:rPr>
        <w:t xml:space="preserve"> Vezetője</w:t>
      </w:r>
    </w:p>
    <w:p w14:paraId="275ECD16" w14:textId="77777777" w:rsidR="00195321" w:rsidRDefault="00195321" w:rsidP="00626C7E">
      <w:pPr>
        <w:spacing w:before="480"/>
        <w:ind w:left="992" w:hanging="992"/>
      </w:pPr>
      <w:r>
        <w:rPr>
          <w:bCs/>
          <w:szCs w:val="24"/>
        </w:rPr>
        <w:t>4</w:t>
      </w:r>
      <w:r w:rsidRPr="00195321">
        <w:rPr>
          <w:bCs/>
          <w:szCs w:val="24"/>
        </w:rPr>
        <w:t xml:space="preserve">. § </w:t>
      </w:r>
      <w:r w:rsidR="007570D0">
        <w:rPr>
          <w:bCs/>
          <w:szCs w:val="24"/>
        </w:rPr>
        <w:tab/>
      </w:r>
      <w:r w:rsidRPr="0017427B">
        <w:t xml:space="preserve">A Doktori Iskola vezetőjét a Doktori Iskola egyetemi tanár törzstagjai közül a törzstagok többségének javaslatára, a Pécsi Tudományegyetem Egyetemi Doktori Tanácsa választja. A Doktori Iskola vezetőjét az Egyetem </w:t>
      </w:r>
      <w:r w:rsidR="009C77A7">
        <w:t>R</w:t>
      </w:r>
      <w:r w:rsidRPr="0017427B">
        <w:t>ektora bízza meg ötéves időtartamra.</w:t>
      </w:r>
      <w:r w:rsidR="00CA1761">
        <w:t xml:space="preserve"> </w:t>
      </w:r>
      <w:r w:rsidR="00CA1761" w:rsidRPr="0017427B">
        <w:t>A Doktori Iskola vezetője megbízatásának lejárta után újraválasztható.</w:t>
      </w:r>
      <w:r w:rsidRPr="0017427B">
        <w:t xml:space="preserve">  </w:t>
      </w:r>
    </w:p>
    <w:p w14:paraId="7AEE8281" w14:textId="77777777" w:rsidR="00CA1761" w:rsidRPr="0017427B" w:rsidRDefault="00195321" w:rsidP="00626C7E">
      <w:pPr>
        <w:spacing w:before="300"/>
        <w:ind w:left="992" w:hanging="992"/>
      </w:pPr>
      <w:r>
        <w:t xml:space="preserve">5.§ </w:t>
      </w:r>
      <w:r w:rsidR="007570D0">
        <w:tab/>
      </w:r>
      <w:r w:rsidR="00CA1761" w:rsidRPr="0017427B">
        <w:t xml:space="preserve">A Doktori Iskola vezetőjének megbízatása megszűnik: </w:t>
      </w:r>
    </w:p>
    <w:p w14:paraId="2B1193F0" w14:textId="77777777" w:rsidR="00CA1761" w:rsidRPr="0017427B" w:rsidRDefault="00A12E62" w:rsidP="00A12E62">
      <w:pPr>
        <w:spacing w:before="120"/>
        <w:ind w:left="1559" w:hanging="425"/>
        <w:contextualSpacing/>
      </w:pPr>
      <w:r>
        <w:t>a)</w:t>
      </w:r>
      <w:r>
        <w:tab/>
      </w:r>
      <w:r w:rsidR="00CA1761" w:rsidRPr="0017427B">
        <w:t>a kinevezés lejártával,</w:t>
      </w:r>
    </w:p>
    <w:p w14:paraId="5C652871" w14:textId="77777777" w:rsidR="00CA1761" w:rsidRPr="0017427B" w:rsidRDefault="00A12E62" w:rsidP="00A12E62">
      <w:pPr>
        <w:spacing w:before="120"/>
        <w:ind w:left="1559" w:hanging="425"/>
        <w:contextualSpacing/>
      </w:pPr>
      <w:r>
        <w:t>b)</w:t>
      </w:r>
      <w:r>
        <w:tab/>
      </w:r>
      <w:r w:rsidR="00CA1761" w:rsidRPr="0017427B">
        <w:t xml:space="preserve">a hetvenedik életév betöltésével, </w:t>
      </w:r>
    </w:p>
    <w:p w14:paraId="2FCD511E" w14:textId="77777777" w:rsidR="00CA1761" w:rsidRPr="0017427B" w:rsidRDefault="00A12E62" w:rsidP="00A12E62">
      <w:pPr>
        <w:spacing w:before="120"/>
        <w:ind w:left="1559" w:hanging="425"/>
        <w:contextualSpacing/>
      </w:pPr>
      <w:r>
        <w:t>c)</w:t>
      </w:r>
      <w:r>
        <w:tab/>
      </w:r>
      <w:r w:rsidR="00CA1761" w:rsidRPr="0017427B">
        <w:t xml:space="preserve">visszavonással, </w:t>
      </w:r>
    </w:p>
    <w:p w14:paraId="72ADAC1C" w14:textId="77777777" w:rsidR="00CA1761" w:rsidRPr="0017427B" w:rsidRDefault="00A12E62" w:rsidP="00A12E62">
      <w:pPr>
        <w:spacing w:before="120"/>
        <w:ind w:left="1559" w:hanging="425"/>
        <w:contextualSpacing/>
      </w:pPr>
      <w:r>
        <w:t>d)</w:t>
      </w:r>
      <w:r>
        <w:tab/>
      </w:r>
      <w:r w:rsidR="00CA1761" w:rsidRPr="0017427B">
        <w:t xml:space="preserve">lemondással, </w:t>
      </w:r>
    </w:p>
    <w:p w14:paraId="0BB0A191" w14:textId="77777777" w:rsidR="00CA1761" w:rsidRPr="0017427B" w:rsidRDefault="00A12E62" w:rsidP="00A12E62">
      <w:pPr>
        <w:spacing w:before="120"/>
        <w:ind w:left="1559" w:hanging="425"/>
        <w:contextualSpacing/>
      </w:pPr>
      <w:r>
        <w:t>e)</w:t>
      </w:r>
      <w:r>
        <w:tab/>
      </w:r>
      <w:r w:rsidR="00CA1761" w:rsidRPr="0017427B">
        <w:t xml:space="preserve">közalkalmazotti jogviszony megszűnésével, </w:t>
      </w:r>
    </w:p>
    <w:p w14:paraId="1232E0AA" w14:textId="77777777" w:rsidR="00CA1761" w:rsidRPr="0017427B" w:rsidRDefault="00A12E62" w:rsidP="00A12E62">
      <w:pPr>
        <w:spacing w:before="120"/>
        <w:ind w:left="1559" w:hanging="425"/>
        <w:contextualSpacing/>
      </w:pPr>
      <w:r>
        <w:t>f)</w:t>
      </w:r>
      <w:r>
        <w:tab/>
      </w:r>
      <w:r w:rsidR="00CA1761" w:rsidRPr="0017427B">
        <w:t>a</w:t>
      </w:r>
      <w:r w:rsidR="00EC6606">
        <w:t>mennyiben a Doktori Iskola Vezetője feladatát nem tudja ellátni</w:t>
      </w:r>
      <w:r w:rsidR="00CA1761" w:rsidRPr="0017427B">
        <w:t xml:space="preserve"> </w:t>
      </w:r>
      <w:r w:rsidR="00EC6606">
        <w:t>egészségügyi állapota okán</w:t>
      </w:r>
      <w:r w:rsidR="00CA1761" w:rsidRPr="0017427B">
        <w:t xml:space="preserve">. </w:t>
      </w:r>
    </w:p>
    <w:p w14:paraId="44E19AF2" w14:textId="0872611D" w:rsidR="00CA1761" w:rsidRPr="0017427B" w:rsidRDefault="007570D0" w:rsidP="00626C7E">
      <w:pPr>
        <w:spacing w:before="300"/>
        <w:ind w:left="992" w:hanging="992"/>
      </w:pPr>
      <w:r>
        <w:t>6.§</w:t>
      </w:r>
      <w:r>
        <w:tab/>
      </w:r>
      <w:r w:rsidR="00CA1761" w:rsidRPr="0017427B">
        <w:t xml:space="preserve">A Doktori Iskola vezetőjének kinevezését a </w:t>
      </w:r>
      <w:r w:rsidR="009C77A7">
        <w:t>R</w:t>
      </w:r>
      <w:r w:rsidR="00CA1761" w:rsidRPr="0017427B">
        <w:t xml:space="preserve">ektor az Egyetemi Doktori Tanács véleményének kikérését követően visszavonhatja, amennyiben a doktori iskola vezetője a feladatait nem megfelelően látja el, illetve amennyiben a Doktori Iskola vezetésében legalább fél éven át akadályoztatva van. A kinevezés visszavonására javaslatot tehet a Doktori Iskola Tanácsa, </w:t>
      </w:r>
      <w:r w:rsidR="009C77A7" w:rsidRPr="006A41FF">
        <w:rPr>
          <w:szCs w:val="24"/>
        </w:rPr>
        <w:t xml:space="preserve">a </w:t>
      </w:r>
      <w:r w:rsidR="001D6861">
        <w:rPr>
          <w:szCs w:val="24"/>
        </w:rPr>
        <w:t>Tudományterületi</w:t>
      </w:r>
      <w:r w:rsidR="009C77A7" w:rsidRPr="006A41FF">
        <w:rPr>
          <w:szCs w:val="24"/>
        </w:rPr>
        <w:t xml:space="preserve"> Doktori Tanács,</w:t>
      </w:r>
      <w:r w:rsidR="009C77A7" w:rsidRPr="006A41FF">
        <w:t xml:space="preserve"> </w:t>
      </w:r>
      <w:r w:rsidR="00CA1761" w:rsidRPr="0017427B">
        <w:t>valamint az Egyetemi Doktori Tanács.</w:t>
      </w:r>
    </w:p>
    <w:p w14:paraId="1E0210CE" w14:textId="77777777" w:rsidR="00CA1761" w:rsidRPr="0017427B" w:rsidRDefault="00CA1761" w:rsidP="00626C7E">
      <w:pPr>
        <w:spacing w:before="300"/>
        <w:ind w:left="992" w:hanging="992"/>
      </w:pPr>
      <w:r>
        <w:t xml:space="preserve">7.§ </w:t>
      </w:r>
      <w:r w:rsidR="007570D0">
        <w:tab/>
      </w:r>
      <w:r w:rsidRPr="0017427B">
        <w:t xml:space="preserve">A doktori iskola vezetője </w:t>
      </w:r>
    </w:p>
    <w:p w14:paraId="504B6EF9" w14:textId="77777777" w:rsidR="00CA1761" w:rsidRPr="0017427B" w:rsidRDefault="00CA1761" w:rsidP="00A12E62">
      <w:pPr>
        <w:spacing w:before="120"/>
        <w:ind w:left="1559" w:hanging="425"/>
      </w:pPr>
      <w:r w:rsidRPr="0017427B">
        <w:t xml:space="preserve">a) </w:t>
      </w:r>
      <w:r w:rsidR="00A12E62">
        <w:tab/>
      </w:r>
      <w:r>
        <w:t xml:space="preserve">összehívja és vezeti </w:t>
      </w:r>
      <w:r w:rsidRPr="0017427B">
        <w:t xml:space="preserve">a Doktori </w:t>
      </w:r>
      <w:r>
        <w:t xml:space="preserve">Iskola </w:t>
      </w:r>
      <w:r w:rsidRPr="0017427B">
        <w:t>Tanács</w:t>
      </w:r>
      <w:r>
        <w:t>ának üléseit, javaslatot tesz az ülések napirendjére</w:t>
      </w:r>
      <w:r w:rsidRPr="0017427B">
        <w:t xml:space="preserve">, felel a Doktori Iskola Tanácsa által hozott döntések végrehajtásáért, </w:t>
      </w:r>
    </w:p>
    <w:p w14:paraId="78ED32E0" w14:textId="77777777" w:rsidR="00CA1761" w:rsidRPr="0017427B" w:rsidRDefault="00CA1761" w:rsidP="00A12E62">
      <w:pPr>
        <w:spacing w:before="120"/>
        <w:ind w:left="1559" w:hanging="425"/>
        <w:contextualSpacing/>
      </w:pPr>
      <w:r w:rsidRPr="0017427B">
        <w:t xml:space="preserve">b) </w:t>
      </w:r>
      <w:r w:rsidR="00A12E62">
        <w:tab/>
      </w:r>
      <w:r w:rsidRPr="0017427B">
        <w:t xml:space="preserve">koordinálja a Doktori Iskola által folytatott szakmai tevékenységet, </w:t>
      </w:r>
    </w:p>
    <w:p w14:paraId="3EC5B535" w14:textId="77777777" w:rsidR="00CA1761" w:rsidRDefault="00CA1761" w:rsidP="00A12E62">
      <w:pPr>
        <w:spacing w:before="120"/>
        <w:ind w:left="1559" w:hanging="425"/>
        <w:contextualSpacing/>
      </w:pPr>
      <w:r>
        <w:t xml:space="preserve">c) </w:t>
      </w:r>
      <w:r w:rsidR="00A12E62">
        <w:tab/>
      </w:r>
      <w:r>
        <w:t>képviseli a Doktori Iskolát,</w:t>
      </w:r>
    </w:p>
    <w:p w14:paraId="41C59995" w14:textId="03484BE8" w:rsidR="00CA1761" w:rsidRPr="0017427B" w:rsidRDefault="00CA1761" w:rsidP="00A12E62">
      <w:pPr>
        <w:spacing w:before="120"/>
        <w:ind w:left="1559" w:hanging="425"/>
        <w:contextualSpacing/>
      </w:pPr>
      <w:r>
        <w:t xml:space="preserve">d) </w:t>
      </w:r>
      <w:r w:rsidR="00A12E62">
        <w:tab/>
      </w:r>
      <w:r>
        <w:t xml:space="preserve">évente beszámol a </w:t>
      </w:r>
      <w:r w:rsidR="001D6861">
        <w:rPr>
          <w:szCs w:val="24"/>
        </w:rPr>
        <w:t>Tudományterületi</w:t>
      </w:r>
      <w:r w:rsidR="001D6861" w:rsidRPr="006A41FF">
        <w:rPr>
          <w:szCs w:val="24"/>
        </w:rPr>
        <w:t xml:space="preserve"> </w:t>
      </w:r>
      <w:r w:rsidRPr="0017427B">
        <w:t>Doktori Tanácsnak</w:t>
      </w:r>
      <w:r>
        <w:t xml:space="preserve"> a doktori képzés helyzetéről.</w:t>
      </w:r>
    </w:p>
    <w:p w14:paraId="54A1AF1C" w14:textId="101C8743" w:rsidR="007A0338" w:rsidRPr="00457507" w:rsidRDefault="007A0338" w:rsidP="00626C7E">
      <w:pPr>
        <w:spacing w:before="480"/>
        <w:jc w:val="center"/>
        <w:rPr>
          <w:b/>
        </w:rPr>
      </w:pPr>
      <w:r>
        <w:rPr>
          <w:b/>
        </w:rPr>
        <w:t>I</w:t>
      </w:r>
      <w:r w:rsidR="00C865A6">
        <w:rPr>
          <w:b/>
        </w:rPr>
        <w:t>I</w:t>
      </w:r>
      <w:r>
        <w:rPr>
          <w:b/>
        </w:rPr>
        <w:t>I</w:t>
      </w:r>
      <w:r w:rsidRPr="00457507">
        <w:rPr>
          <w:b/>
        </w:rPr>
        <w:t>. A Doktori Iskola</w:t>
      </w:r>
      <w:r>
        <w:rPr>
          <w:b/>
        </w:rPr>
        <w:t xml:space="preserve"> Tanácsa</w:t>
      </w:r>
    </w:p>
    <w:p w14:paraId="59C7B809" w14:textId="4447A532" w:rsidR="00195321" w:rsidRDefault="007A0338" w:rsidP="00626C7E">
      <w:pPr>
        <w:spacing w:before="480"/>
        <w:ind w:left="992" w:hanging="992"/>
      </w:pPr>
      <w:r>
        <w:rPr>
          <w:bCs/>
          <w:szCs w:val="24"/>
        </w:rPr>
        <w:t>8</w:t>
      </w:r>
      <w:r w:rsidRPr="00195321">
        <w:rPr>
          <w:bCs/>
          <w:szCs w:val="24"/>
        </w:rPr>
        <w:t xml:space="preserve">. § </w:t>
      </w:r>
      <w:r w:rsidR="007570D0">
        <w:rPr>
          <w:bCs/>
          <w:szCs w:val="24"/>
        </w:rPr>
        <w:tab/>
      </w:r>
      <w:r w:rsidRPr="0017427B">
        <w:t xml:space="preserve">A Doktori Iskola </w:t>
      </w:r>
      <w:r w:rsidR="005A62C3">
        <w:t xml:space="preserve">3 tagú </w:t>
      </w:r>
      <w:r>
        <w:t>Tanácsának elnöke a</w:t>
      </w:r>
      <w:r w:rsidR="006A7A1D">
        <w:t xml:space="preserve"> Doktori Iskola Vezetője, illetve </w:t>
      </w:r>
      <w:r w:rsidR="00F530CA">
        <w:t>kettő</w:t>
      </w:r>
      <w:r w:rsidR="006A7A1D">
        <w:t>,</w:t>
      </w:r>
      <w:r>
        <w:t xml:space="preserve"> a törzstagok által</w:t>
      </w:r>
      <w:r w:rsidR="00FC6853">
        <w:t xml:space="preserve">, maguk közül </w:t>
      </w:r>
      <w:r>
        <w:t xml:space="preserve">választott MTA doktori fokozattal rendelkező egyetemi tanár. </w:t>
      </w:r>
      <w:r w:rsidR="006A7A1D">
        <w:t xml:space="preserve">(A Doktori Iskola Tanácsának aktuális névsorát a Szabályzat </w:t>
      </w:r>
      <w:r w:rsidR="006A7A1D" w:rsidRPr="006A7A1D">
        <w:rPr>
          <w:b/>
        </w:rPr>
        <w:t xml:space="preserve">2. sz. </w:t>
      </w:r>
      <w:r w:rsidR="00B957B8">
        <w:rPr>
          <w:b/>
        </w:rPr>
        <w:t>m</w:t>
      </w:r>
      <w:r w:rsidR="006A7A1D" w:rsidRPr="006A7A1D">
        <w:rPr>
          <w:b/>
        </w:rPr>
        <w:t>elléklet</w:t>
      </w:r>
      <w:r w:rsidR="006A7A1D">
        <w:t xml:space="preserve">e tartalmazza.) </w:t>
      </w:r>
      <w:r>
        <w:t xml:space="preserve">Az elnök által felkért titkár, illetve – amennyiben a napirend megkívánja – az </w:t>
      </w:r>
      <w:r w:rsidR="009C77A7">
        <w:t>aktív státuszú</w:t>
      </w:r>
      <w:r>
        <w:t xml:space="preserve"> doktorandusz hallgatók egy delegáltja tanácskozási joggal részt vehet a Tanács ülésén.</w:t>
      </w:r>
      <w:r w:rsidR="005A62C3">
        <w:t xml:space="preserve"> </w:t>
      </w:r>
    </w:p>
    <w:p w14:paraId="5DEC1C91" w14:textId="2DF28A85" w:rsidR="007A0338" w:rsidRPr="0032628A" w:rsidRDefault="005A62C3" w:rsidP="00626C7E">
      <w:pPr>
        <w:spacing w:before="300"/>
        <w:ind w:left="992" w:hanging="992"/>
      </w:pPr>
      <w:r>
        <w:rPr>
          <w:bCs/>
          <w:szCs w:val="24"/>
        </w:rPr>
        <w:lastRenderedPageBreak/>
        <w:t>9</w:t>
      </w:r>
      <w:r w:rsidRPr="00195321">
        <w:rPr>
          <w:bCs/>
          <w:szCs w:val="24"/>
        </w:rPr>
        <w:t xml:space="preserve">. § </w:t>
      </w:r>
      <w:r w:rsidR="00A12E62">
        <w:rPr>
          <w:bCs/>
          <w:szCs w:val="24"/>
        </w:rPr>
        <w:tab/>
      </w:r>
      <w:r w:rsidRPr="0017427B">
        <w:t xml:space="preserve">A Doktori Iskola </w:t>
      </w:r>
      <w:r w:rsidRPr="0032628A">
        <w:t>Tanácsa szükség szerint, de legalább félévenként egy alkalommal ülésezik.</w:t>
      </w:r>
      <w:r w:rsidR="00D04B19" w:rsidRPr="0032628A">
        <w:t xml:space="preserve"> A Tanács dö</w:t>
      </w:r>
      <w:r w:rsidR="00F530CA" w:rsidRPr="0032628A">
        <w:t>ntéseit konszenzussal hozza meg, az ülésekről emlékeztető készül.</w:t>
      </w:r>
    </w:p>
    <w:p w14:paraId="4610C4B6" w14:textId="220963D4" w:rsidR="00D04B19" w:rsidRPr="0032628A" w:rsidRDefault="00D04B19" w:rsidP="00626C7E">
      <w:pPr>
        <w:spacing w:before="300"/>
        <w:ind w:left="992" w:hanging="992"/>
        <w:rPr>
          <w:rFonts w:eastAsia="Times New Roman" w:cs="Times New Roman"/>
          <w:szCs w:val="24"/>
          <w:lang w:eastAsia="hu-HU"/>
        </w:rPr>
      </w:pPr>
      <w:r w:rsidRPr="0032628A">
        <w:rPr>
          <w:szCs w:val="24"/>
        </w:rPr>
        <w:t>1</w:t>
      </w:r>
      <w:r w:rsidR="006A7A1D" w:rsidRPr="0032628A">
        <w:rPr>
          <w:szCs w:val="24"/>
        </w:rPr>
        <w:t>0.§ (1)</w:t>
      </w:r>
      <w:r w:rsidR="00A12E62" w:rsidRPr="0032628A">
        <w:rPr>
          <w:szCs w:val="24"/>
        </w:rPr>
        <w:tab/>
      </w:r>
      <w:r w:rsidRPr="0032628A">
        <w:rPr>
          <w:rFonts w:eastAsia="Times New Roman" w:cs="Times New Roman"/>
          <w:szCs w:val="24"/>
          <w:lang w:eastAsia="hu-HU"/>
        </w:rPr>
        <w:t xml:space="preserve">A </w:t>
      </w:r>
      <w:r w:rsidR="009C77A7" w:rsidRPr="0032628A">
        <w:rPr>
          <w:rFonts w:eastAsia="Times New Roman" w:cs="Times New Roman"/>
          <w:szCs w:val="24"/>
          <w:lang w:eastAsia="hu-HU"/>
        </w:rPr>
        <w:t>Doktori I</w:t>
      </w:r>
      <w:r w:rsidRPr="0032628A">
        <w:rPr>
          <w:rFonts w:eastAsia="Times New Roman" w:cs="Times New Roman"/>
          <w:szCs w:val="24"/>
          <w:lang w:eastAsia="hu-HU"/>
        </w:rPr>
        <w:t xml:space="preserve">skola </w:t>
      </w:r>
      <w:r w:rsidR="009C77A7" w:rsidRPr="0032628A">
        <w:rPr>
          <w:rFonts w:eastAsia="Times New Roman" w:cs="Times New Roman"/>
          <w:szCs w:val="24"/>
          <w:lang w:eastAsia="hu-HU"/>
        </w:rPr>
        <w:t>T</w:t>
      </w:r>
      <w:r w:rsidR="006A7A1D" w:rsidRPr="0032628A">
        <w:rPr>
          <w:rFonts w:eastAsia="Times New Roman" w:cs="Times New Roman"/>
          <w:szCs w:val="24"/>
          <w:lang w:eastAsia="hu-HU"/>
        </w:rPr>
        <w:t xml:space="preserve">anácsa javaslatot tesz a </w:t>
      </w:r>
      <w:r w:rsidR="002530AC">
        <w:rPr>
          <w:szCs w:val="24"/>
        </w:rPr>
        <w:t>Tudományterületi</w:t>
      </w:r>
      <w:r w:rsidR="002530AC" w:rsidRPr="006A41FF">
        <w:rPr>
          <w:szCs w:val="24"/>
        </w:rPr>
        <w:t xml:space="preserve"> </w:t>
      </w:r>
      <w:r w:rsidR="006A7A1D" w:rsidRPr="0032628A">
        <w:rPr>
          <w:rFonts w:eastAsia="Times New Roman" w:cs="Times New Roman"/>
          <w:szCs w:val="24"/>
          <w:lang w:eastAsia="hu-HU"/>
        </w:rPr>
        <w:t>Doktori Tanácsnak:</w:t>
      </w:r>
    </w:p>
    <w:p w14:paraId="0C575263" w14:textId="0284D08A" w:rsidR="00D04B19" w:rsidRPr="0032628A" w:rsidRDefault="00D04B19" w:rsidP="00533724">
      <w:pPr>
        <w:pStyle w:val="Listaszerbekezds"/>
        <w:numPr>
          <w:ilvl w:val="0"/>
          <w:numId w:val="3"/>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a doktori iskola személyi állományának változtatására, új oktatók akkreditálására, témavezetők kijelölésére,</w:t>
      </w:r>
    </w:p>
    <w:p w14:paraId="0D005265" w14:textId="15A72662" w:rsidR="00D04B19" w:rsidRPr="0032628A" w:rsidRDefault="00D04B19" w:rsidP="00533724">
      <w:pPr>
        <w:pStyle w:val="Listaszerbekezds"/>
        <w:numPr>
          <w:ilvl w:val="0"/>
          <w:numId w:val="3"/>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a szervezett képzés szerkezeté</w:t>
      </w:r>
      <w:r w:rsidR="006A7A1D" w:rsidRPr="0032628A">
        <w:rPr>
          <w:rFonts w:eastAsia="Times New Roman" w:cs="Times New Roman"/>
          <w:szCs w:val="24"/>
          <w:lang w:eastAsia="hu-HU"/>
        </w:rPr>
        <w:t>re</w:t>
      </w:r>
      <w:r w:rsidRPr="0032628A">
        <w:rPr>
          <w:rFonts w:eastAsia="Times New Roman" w:cs="Times New Roman"/>
          <w:szCs w:val="24"/>
          <w:lang w:eastAsia="hu-HU"/>
        </w:rPr>
        <w:t>, a képzési</w:t>
      </w:r>
      <w:r w:rsidR="00203437" w:rsidRPr="0032628A">
        <w:rPr>
          <w:rFonts w:eastAsia="Times New Roman" w:cs="Times New Roman"/>
          <w:szCs w:val="24"/>
          <w:lang w:eastAsia="hu-HU"/>
        </w:rPr>
        <w:t xml:space="preserve"> és kutatási</w:t>
      </w:r>
      <w:r w:rsidRPr="0032628A">
        <w:rPr>
          <w:rFonts w:eastAsia="Times New Roman" w:cs="Times New Roman"/>
          <w:szCs w:val="24"/>
          <w:lang w:eastAsia="hu-HU"/>
        </w:rPr>
        <w:t xml:space="preserve"> időszak </w:t>
      </w:r>
      <w:r w:rsidR="006A7A1D" w:rsidRPr="0032628A">
        <w:rPr>
          <w:rFonts w:eastAsia="Times New Roman" w:cs="Times New Roman"/>
          <w:szCs w:val="24"/>
          <w:lang w:eastAsia="hu-HU"/>
        </w:rPr>
        <w:t xml:space="preserve">ajánlott </w:t>
      </w:r>
      <w:r w:rsidRPr="0032628A">
        <w:rPr>
          <w:rFonts w:eastAsia="Times New Roman" w:cs="Times New Roman"/>
          <w:szCs w:val="24"/>
          <w:lang w:eastAsia="hu-HU"/>
        </w:rPr>
        <w:t>tantervé</w:t>
      </w:r>
      <w:r w:rsidR="006A7A1D" w:rsidRPr="0032628A">
        <w:rPr>
          <w:rFonts w:eastAsia="Times New Roman" w:cs="Times New Roman"/>
          <w:szCs w:val="24"/>
          <w:lang w:eastAsia="hu-HU"/>
        </w:rPr>
        <w:t>re</w:t>
      </w:r>
      <w:r w:rsidR="00396B80" w:rsidRPr="0032628A">
        <w:rPr>
          <w:rFonts w:eastAsia="Times New Roman" w:cs="Times New Roman"/>
          <w:szCs w:val="24"/>
          <w:lang w:eastAsia="hu-HU"/>
        </w:rPr>
        <w:t xml:space="preserve"> (</w:t>
      </w:r>
      <w:r w:rsidR="00F530CA" w:rsidRPr="0032628A">
        <w:rPr>
          <w:rFonts w:eastAsia="Times New Roman" w:cs="Times New Roman"/>
          <w:szCs w:val="24"/>
          <w:lang w:eastAsia="hu-HU"/>
        </w:rPr>
        <w:t>a mindenkor aktuális hallgatói kézikönyv szerint</w:t>
      </w:r>
      <w:r w:rsidR="00396B80" w:rsidRPr="0032628A">
        <w:rPr>
          <w:rFonts w:eastAsia="Times New Roman" w:cs="Times New Roman"/>
          <w:szCs w:val="24"/>
          <w:lang w:eastAsia="hu-HU"/>
        </w:rPr>
        <w:t>),</w:t>
      </w:r>
    </w:p>
    <w:p w14:paraId="7FE4647A" w14:textId="3E57DA66" w:rsidR="00203437" w:rsidRPr="0032628A" w:rsidRDefault="00FD1B63" w:rsidP="00533724">
      <w:pPr>
        <w:pStyle w:val="Listaszerbekezds"/>
        <w:numPr>
          <w:ilvl w:val="0"/>
          <w:numId w:val="3"/>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a komplex vizsga témaköreire</w:t>
      </w:r>
      <w:r w:rsidR="00203437" w:rsidRPr="0032628A">
        <w:rPr>
          <w:rFonts w:eastAsia="Times New Roman" w:cs="Times New Roman"/>
          <w:szCs w:val="24"/>
          <w:lang w:eastAsia="hu-HU"/>
        </w:rPr>
        <w:t xml:space="preserve"> (</w:t>
      </w:r>
      <w:r w:rsidR="00F530CA" w:rsidRPr="0032628A">
        <w:rPr>
          <w:rFonts w:eastAsia="Times New Roman" w:cs="Times New Roman"/>
          <w:szCs w:val="24"/>
          <w:lang w:eastAsia="hu-HU"/>
        </w:rPr>
        <w:t>a mindenkor aktuális hallgatói kézikönyv szerint</w:t>
      </w:r>
      <w:r w:rsidR="00203437" w:rsidRPr="0032628A">
        <w:rPr>
          <w:rFonts w:eastAsia="Times New Roman" w:cs="Times New Roman"/>
          <w:szCs w:val="24"/>
          <w:lang w:eastAsia="hu-HU"/>
        </w:rPr>
        <w:t>)</w:t>
      </w:r>
    </w:p>
    <w:p w14:paraId="4103BE3A" w14:textId="38D545F8" w:rsidR="00396B80" w:rsidRPr="0032628A" w:rsidRDefault="00396B80" w:rsidP="00533724">
      <w:pPr>
        <w:pStyle w:val="Listaszerbekezds"/>
        <w:numPr>
          <w:ilvl w:val="0"/>
          <w:numId w:val="3"/>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a kutatási és di</w:t>
      </w:r>
      <w:r w:rsidR="00203437" w:rsidRPr="0032628A">
        <w:rPr>
          <w:rFonts w:eastAsia="Times New Roman" w:cs="Times New Roman"/>
          <w:szCs w:val="24"/>
          <w:lang w:eastAsia="hu-HU"/>
        </w:rPr>
        <w:t>sszertációs szakaszban elvárt teljesítményekre, illetve ezek értékelésére (kreditálására),</w:t>
      </w:r>
    </w:p>
    <w:p w14:paraId="3725B321" w14:textId="5E627940" w:rsidR="00D04B19" w:rsidRPr="0032628A" w:rsidRDefault="00D04B19" w:rsidP="00533724">
      <w:pPr>
        <w:pStyle w:val="Listaszerbekezds"/>
        <w:numPr>
          <w:ilvl w:val="0"/>
          <w:numId w:val="3"/>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 xml:space="preserve">a </w:t>
      </w:r>
      <w:r w:rsidR="009C77A7" w:rsidRPr="0032628A">
        <w:rPr>
          <w:rFonts w:eastAsia="Times New Roman" w:cs="Times New Roman"/>
          <w:szCs w:val="24"/>
          <w:lang w:eastAsia="hu-HU"/>
        </w:rPr>
        <w:t>komplex vizsga</w:t>
      </w:r>
      <w:r w:rsidR="00396B80" w:rsidRPr="0032628A">
        <w:rPr>
          <w:rFonts w:eastAsia="Times New Roman" w:cs="Times New Roman"/>
          <w:szCs w:val="24"/>
          <w:lang w:eastAsia="hu-HU"/>
        </w:rPr>
        <w:t>-</w:t>
      </w:r>
      <w:r w:rsidR="009C77A7" w:rsidRPr="0032628A">
        <w:rPr>
          <w:rFonts w:eastAsia="Times New Roman" w:cs="Times New Roman"/>
          <w:szCs w:val="24"/>
          <w:lang w:eastAsia="hu-HU"/>
        </w:rPr>
        <w:t xml:space="preserve">, a </w:t>
      </w:r>
      <w:r w:rsidRPr="0032628A">
        <w:rPr>
          <w:rFonts w:eastAsia="Times New Roman" w:cs="Times New Roman"/>
          <w:szCs w:val="24"/>
          <w:lang w:eastAsia="hu-HU"/>
        </w:rPr>
        <w:t xml:space="preserve">szigorlati és </w:t>
      </w:r>
      <w:r w:rsidR="009C77A7" w:rsidRPr="0032628A">
        <w:rPr>
          <w:rFonts w:eastAsia="Times New Roman" w:cs="Times New Roman"/>
          <w:szCs w:val="24"/>
          <w:lang w:eastAsia="hu-HU"/>
        </w:rPr>
        <w:t xml:space="preserve">a </w:t>
      </w:r>
      <w:r w:rsidRPr="0032628A">
        <w:rPr>
          <w:rFonts w:eastAsia="Times New Roman" w:cs="Times New Roman"/>
          <w:szCs w:val="24"/>
          <w:lang w:eastAsia="hu-HU"/>
        </w:rPr>
        <w:t>bíráló bizottságok összetételére</w:t>
      </w:r>
      <w:r w:rsidR="00203437" w:rsidRPr="0032628A">
        <w:rPr>
          <w:rFonts w:eastAsia="Times New Roman" w:cs="Times New Roman"/>
          <w:szCs w:val="24"/>
          <w:lang w:eastAsia="hu-HU"/>
        </w:rPr>
        <w:t>.</w:t>
      </w:r>
    </w:p>
    <w:p w14:paraId="186015BA" w14:textId="33AD309E" w:rsidR="00203437" w:rsidRPr="0032628A" w:rsidRDefault="00203437" w:rsidP="009C04CD">
      <w:pPr>
        <w:spacing w:before="120"/>
        <w:ind w:left="992" w:hanging="510"/>
        <w:rPr>
          <w:szCs w:val="24"/>
        </w:rPr>
      </w:pPr>
      <w:r w:rsidRPr="0032628A">
        <w:rPr>
          <w:szCs w:val="24"/>
        </w:rPr>
        <w:t>(</w:t>
      </w:r>
      <w:r w:rsidR="00533724" w:rsidRPr="0032628A">
        <w:rPr>
          <w:szCs w:val="24"/>
        </w:rPr>
        <w:t>2</w:t>
      </w:r>
      <w:r w:rsidRPr="0032628A">
        <w:rPr>
          <w:szCs w:val="24"/>
        </w:rPr>
        <w:t>)</w:t>
      </w:r>
      <w:r w:rsidRPr="0032628A">
        <w:rPr>
          <w:szCs w:val="24"/>
        </w:rPr>
        <w:tab/>
        <w:t xml:space="preserve">A Doktori Iskola Tanácsa </w:t>
      </w:r>
      <w:r w:rsidR="00533724" w:rsidRPr="0032628A">
        <w:rPr>
          <w:szCs w:val="24"/>
        </w:rPr>
        <w:t xml:space="preserve">a </w:t>
      </w:r>
      <w:r w:rsidR="006C3028">
        <w:rPr>
          <w:szCs w:val="24"/>
        </w:rPr>
        <w:t>Tudományterületi</w:t>
      </w:r>
      <w:r w:rsidR="006C3028" w:rsidRPr="006A41FF">
        <w:rPr>
          <w:szCs w:val="24"/>
        </w:rPr>
        <w:t xml:space="preserve"> </w:t>
      </w:r>
      <w:r w:rsidR="00533724" w:rsidRPr="0032628A">
        <w:rPr>
          <w:szCs w:val="24"/>
        </w:rPr>
        <w:t xml:space="preserve">Doktori Tanácstól kapott </w:t>
      </w:r>
      <w:r w:rsidRPr="0032628A">
        <w:rPr>
          <w:szCs w:val="24"/>
        </w:rPr>
        <w:t>átruházott hatáskörben</w:t>
      </w:r>
      <w:r w:rsidR="00533724" w:rsidRPr="0032628A">
        <w:rPr>
          <w:szCs w:val="24"/>
        </w:rPr>
        <w:t xml:space="preserve"> meghatározza</w:t>
      </w:r>
    </w:p>
    <w:p w14:paraId="783311A9" w14:textId="3E12581B" w:rsidR="00533724" w:rsidRPr="0032628A" w:rsidRDefault="00D04B19" w:rsidP="00533724">
      <w:pPr>
        <w:pStyle w:val="Listaszerbekezds"/>
        <w:numPr>
          <w:ilvl w:val="0"/>
          <w:numId w:val="6"/>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 xml:space="preserve">a felvételi követelményeket, </w:t>
      </w:r>
    </w:p>
    <w:p w14:paraId="592E70A7" w14:textId="467C60D2" w:rsidR="00533724" w:rsidRPr="0032628A" w:rsidRDefault="00D04B19" w:rsidP="00533724">
      <w:pPr>
        <w:pStyle w:val="Listaszerbekezds"/>
        <w:numPr>
          <w:ilvl w:val="0"/>
          <w:numId w:val="6"/>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a PhD hallgatóktól elvárt publikációs teljesítményeket</w:t>
      </w:r>
      <w:r w:rsidR="00D25B50" w:rsidRPr="0032628A">
        <w:rPr>
          <w:rFonts w:eastAsia="Times New Roman" w:cs="Times New Roman"/>
          <w:szCs w:val="24"/>
          <w:lang w:eastAsia="hu-HU"/>
        </w:rPr>
        <w:t xml:space="preserve"> </w:t>
      </w:r>
      <w:r w:rsidR="00F530CA" w:rsidRPr="0032628A">
        <w:rPr>
          <w:rFonts w:eastAsia="Times New Roman" w:cs="Times New Roman"/>
          <w:szCs w:val="24"/>
          <w:lang w:eastAsia="hu-HU"/>
        </w:rPr>
        <w:t>(a mindenkor aktuális hallgatói kézikönyv szerint)</w:t>
      </w:r>
      <w:r w:rsidRPr="0032628A">
        <w:rPr>
          <w:rFonts w:eastAsia="Times New Roman" w:cs="Times New Roman"/>
          <w:szCs w:val="24"/>
          <w:lang w:eastAsia="hu-HU"/>
        </w:rPr>
        <w:t xml:space="preserve">, </w:t>
      </w:r>
    </w:p>
    <w:p w14:paraId="279A5816" w14:textId="2ED19B9C" w:rsidR="00533724" w:rsidRPr="0032628A" w:rsidRDefault="00533724" w:rsidP="00533724">
      <w:pPr>
        <w:pStyle w:val="Listaszerbekezds"/>
        <w:numPr>
          <w:ilvl w:val="0"/>
          <w:numId w:val="6"/>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 xml:space="preserve">a doktori fokozatszerzéshez előírt nyelvi követelményeket, a követelmények teljesítéséhez elfogadott nyelvek listáját, valamint a nyelvismeret igazolásának módját, </w:t>
      </w:r>
    </w:p>
    <w:p w14:paraId="3C55C1F8" w14:textId="1E1267FD" w:rsidR="00D04B19" w:rsidRPr="0032628A" w:rsidRDefault="00D04B19" w:rsidP="00533724">
      <w:pPr>
        <w:pStyle w:val="Listaszerbekezds"/>
        <w:numPr>
          <w:ilvl w:val="0"/>
          <w:numId w:val="6"/>
        </w:numPr>
        <w:shd w:val="clear" w:color="auto" w:fill="FFFFFF"/>
        <w:spacing w:before="120"/>
        <w:ind w:left="1559" w:hanging="425"/>
        <w:rPr>
          <w:rFonts w:eastAsia="Times New Roman" w:cs="Times New Roman"/>
          <w:szCs w:val="24"/>
          <w:lang w:eastAsia="hu-HU"/>
        </w:rPr>
      </w:pPr>
      <w:r w:rsidRPr="0032628A">
        <w:rPr>
          <w:rFonts w:eastAsia="Times New Roman" w:cs="Times New Roman"/>
          <w:szCs w:val="24"/>
          <w:lang w:eastAsia="hu-HU"/>
        </w:rPr>
        <w:t xml:space="preserve">az értekezés és </w:t>
      </w:r>
      <w:r w:rsidR="00D25B50" w:rsidRPr="0032628A">
        <w:rPr>
          <w:rFonts w:eastAsia="Times New Roman" w:cs="Times New Roman"/>
          <w:szCs w:val="24"/>
          <w:lang w:eastAsia="hu-HU"/>
        </w:rPr>
        <w:t xml:space="preserve">a tézisek formai követelményeit </w:t>
      </w:r>
      <w:r w:rsidR="00F530CA" w:rsidRPr="0032628A">
        <w:rPr>
          <w:rFonts w:eastAsia="Times New Roman" w:cs="Times New Roman"/>
          <w:szCs w:val="24"/>
          <w:lang w:eastAsia="hu-HU"/>
        </w:rPr>
        <w:t>(a mindenkor aktuális hallgatói kézikönyv szerint)</w:t>
      </w:r>
      <w:r w:rsidR="00D25B50" w:rsidRPr="0032628A">
        <w:rPr>
          <w:rFonts w:eastAsia="Times New Roman" w:cs="Times New Roman"/>
          <w:szCs w:val="24"/>
          <w:lang w:eastAsia="hu-HU"/>
        </w:rPr>
        <w:t>.</w:t>
      </w:r>
    </w:p>
    <w:p w14:paraId="13B89929" w14:textId="110718EE" w:rsidR="00533724" w:rsidRPr="00533724" w:rsidRDefault="00D25B50" w:rsidP="00D25B50">
      <w:pPr>
        <w:shd w:val="clear" w:color="auto" w:fill="FFFFFF"/>
        <w:spacing w:before="120"/>
        <w:ind w:left="1020" w:hanging="510"/>
        <w:rPr>
          <w:rFonts w:eastAsia="Times New Roman" w:cs="Times New Roman"/>
          <w:szCs w:val="24"/>
          <w:lang w:eastAsia="hu-HU"/>
        </w:rPr>
      </w:pPr>
      <w:r w:rsidRPr="0032628A">
        <w:rPr>
          <w:rFonts w:eastAsia="Times New Roman" w:cs="Times New Roman"/>
          <w:szCs w:val="24"/>
          <w:lang w:eastAsia="hu-HU"/>
        </w:rPr>
        <w:t>(3)</w:t>
      </w:r>
      <w:r w:rsidRPr="0032628A">
        <w:rPr>
          <w:rFonts w:eastAsia="Times New Roman" w:cs="Times New Roman"/>
          <w:szCs w:val="24"/>
          <w:lang w:eastAsia="hu-HU"/>
        </w:rPr>
        <w:tab/>
        <w:t>A Doktori Iskola Tanácsa véleményezi</w:t>
      </w:r>
      <w:r w:rsidRPr="00D25B50">
        <w:rPr>
          <w:rFonts w:eastAsia="Times New Roman" w:cs="Times New Roman"/>
          <w:szCs w:val="24"/>
          <w:lang w:eastAsia="hu-HU"/>
        </w:rPr>
        <w:t xml:space="preserve"> a külföldön szerzett fokozatok honosítási kérelmeit.</w:t>
      </w:r>
    </w:p>
    <w:p w14:paraId="162687EE" w14:textId="77777777" w:rsidR="00FC6853" w:rsidRPr="00457507" w:rsidRDefault="00FC6853" w:rsidP="00626C7E">
      <w:pPr>
        <w:spacing w:before="480"/>
        <w:jc w:val="center"/>
        <w:rPr>
          <w:b/>
        </w:rPr>
      </w:pPr>
      <w:r>
        <w:rPr>
          <w:b/>
        </w:rPr>
        <w:t>I</w:t>
      </w:r>
      <w:r w:rsidR="00C865A6">
        <w:rPr>
          <w:b/>
        </w:rPr>
        <w:t>V</w:t>
      </w:r>
      <w:r w:rsidRPr="00457507">
        <w:rPr>
          <w:b/>
        </w:rPr>
        <w:t xml:space="preserve">. </w:t>
      </w:r>
      <w:r>
        <w:rPr>
          <w:b/>
        </w:rPr>
        <w:t>Felvétel a Doktori Iskolába</w:t>
      </w:r>
    </w:p>
    <w:p w14:paraId="5F397C1E" w14:textId="609DBAD7" w:rsidR="000D0888" w:rsidRDefault="00F34F79" w:rsidP="00626C7E">
      <w:pPr>
        <w:spacing w:before="480"/>
        <w:ind w:left="992" w:hanging="992"/>
      </w:pPr>
      <w:r>
        <w:rPr>
          <w:bCs/>
          <w:szCs w:val="24"/>
        </w:rPr>
        <w:t>11</w:t>
      </w:r>
      <w:r w:rsidR="00FC6853" w:rsidRPr="00195321">
        <w:rPr>
          <w:bCs/>
          <w:szCs w:val="24"/>
        </w:rPr>
        <w:t xml:space="preserve">. § </w:t>
      </w:r>
      <w:r w:rsidR="00986A7E">
        <w:rPr>
          <w:bCs/>
          <w:szCs w:val="24"/>
        </w:rPr>
        <w:tab/>
      </w:r>
      <w:r>
        <w:t xml:space="preserve">Az Egyetemi Doktori Szabályzat alapján </w:t>
      </w:r>
      <w:r w:rsidR="00D25B50">
        <w:t xml:space="preserve">a doktori fokozatszerzésre való felkészülés történhet szervezett képzés keretében, vagy egyéni felkészüléssel. </w:t>
      </w:r>
    </w:p>
    <w:p w14:paraId="37CCD960" w14:textId="14BBE7E4" w:rsidR="00D25B50" w:rsidRPr="0053031C" w:rsidRDefault="000D0888" w:rsidP="00626C7E">
      <w:pPr>
        <w:spacing w:before="300"/>
        <w:ind w:left="992" w:hanging="992"/>
      </w:pPr>
      <w:r>
        <w:t xml:space="preserve">12. § </w:t>
      </w:r>
      <w:r w:rsidR="00986A7E">
        <w:tab/>
      </w:r>
      <w:r>
        <w:t>A képzésre való felvétel lehetőségéről az érdeklődők a felvi.hu</w:t>
      </w:r>
      <w:r w:rsidR="00591FA6">
        <w:t>-n</w:t>
      </w:r>
      <w:r>
        <w:t>, illetve a kari honlapon</w:t>
      </w:r>
      <w:r w:rsidR="00E065B0">
        <w:t xml:space="preserve"> </w:t>
      </w:r>
      <w:r>
        <w:t xml:space="preserve">olvasható, az Egyetemen, illetve Karon kihelyezett, illetve újsághirdetésben </w:t>
      </w:r>
      <w:r w:rsidR="00D644A9" w:rsidRPr="0053031C">
        <w:t xml:space="preserve">vagy más Internetes csatornán </w:t>
      </w:r>
      <w:r w:rsidRPr="0053031C">
        <w:t>megjelentetett pályázati felhívásból értesülhetnek.</w:t>
      </w:r>
      <w:r w:rsidR="00162A54" w:rsidRPr="0053031C">
        <w:t xml:space="preserve"> </w:t>
      </w:r>
    </w:p>
    <w:p w14:paraId="617BB3C9" w14:textId="69EC93D4" w:rsidR="009C04CD" w:rsidRPr="009C04CD" w:rsidRDefault="009C04CD" w:rsidP="00626C7E">
      <w:pPr>
        <w:spacing w:before="300"/>
        <w:ind w:left="992" w:hanging="992"/>
      </w:pPr>
      <w:r w:rsidRPr="00FC6853">
        <w:rPr>
          <w:szCs w:val="24"/>
        </w:rPr>
        <w:t>1</w:t>
      </w:r>
      <w:r>
        <w:rPr>
          <w:szCs w:val="24"/>
        </w:rPr>
        <w:t>3.§  (1)</w:t>
      </w:r>
      <w:r>
        <w:rPr>
          <w:szCs w:val="24"/>
        </w:rPr>
        <w:tab/>
      </w:r>
      <w:r>
        <w:t>A Doktori Iskolába történő felvétel feltételei</w:t>
      </w:r>
      <w:r>
        <w:rPr>
          <w:rFonts w:eastAsia="Times New Roman" w:cs="Times New Roman"/>
          <w:szCs w:val="24"/>
          <w:lang w:eastAsia="hu-HU"/>
        </w:rPr>
        <w:t>:</w:t>
      </w:r>
    </w:p>
    <w:p w14:paraId="3DDB0552" w14:textId="5B60DA08" w:rsidR="00162A54" w:rsidRDefault="00162A54" w:rsidP="009C04CD">
      <w:pPr>
        <w:pStyle w:val="Listaszerbekezds"/>
        <w:numPr>
          <w:ilvl w:val="0"/>
          <w:numId w:val="7"/>
        </w:numPr>
        <w:shd w:val="clear" w:color="auto" w:fill="FFFFFF"/>
        <w:spacing w:before="120"/>
        <w:ind w:left="1559" w:hanging="425"/>
        <w:rPr>
          <w:rFonts w:eastAsia="Times New Roman" w:cs="Times New Roman"/>
          <w:szCs w:val="24"/>
          <w:lang w:eastAsia="hu-HU"/>
        </w:rPr>
      </w:pPr>
      <w:r w:rsidRPr="00FD47A1">
        <w:rPr>
          <w:rFonts w:eastAsia="Times New Roman" w:cs="Times New Roman"/>
          <w:szCs w:val="24"/>
          <w:lang w:eastAsia="hu-HU"/>
        </w:rPr>
        <w:t>gazdaságtudományi képzési</w:t>
      </w:r>
      <w:r w:rsidRPr="001A4AFB">
        <w:rPr>
          <w:rFonts w:eastAsia="Times New Roman" w:cs="Times New Roman"/>
          <w:szCs w:val="24"/>
          <w:lang w:eastAsia="hu-HU"/>
        </w:rPr>
        <w:t xml:space="preserve"> területen</w:t>
      </w:r>
      <w:r>
        <w:rPr>
          <w:rFonts w:eastAsia="Times New Roman" w:cs="Times New Roman"/>
          <w:szCs w:val="24"/>
          <w:lang w:eastAsia="hu-HU"/>
        </w:rPr>
        <w:t xml:space="preserve"> szerzett mesterdiploma</w:t>
      </w:r>
      <w:r w:rsidRPr="00FC6853">
        <w:rPr>
          <w:rFonts w:eastAsia="Times New Roman" w:cs="Times New Roman"/>
          <w:szCs w:val="24"/>
          <w:lang w:eastAsia="hu-HU"/>
        </w:rPr>
        <w:t>,</w:t>
      </w:r>
    </w:p>
    <w:p w14:paraId="2D994CD5" w14:textId="075958D9" w:rsidR="00065FBA" w:rsidRPr="00FC6853" w:rsidRDefault="00065FBA" w:rsidP="009C04CD">
      <w:pPr>
        <w:pStyle w:val="Listaszerbekezds"/>
        <w:numPr>
          <w:ilvl w:val="0"/>
          <w:numId w:val="7"/>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más tudományterületeke</w:t>
      </w:r>
      <w:r w:rsidR="00576354">
        <w:rPr>
          <w:rFonts w:eastAsia="Times New Roman" w:cs="Times New Roman"/>
          <w:szCs w:val="24"/>
          <w:lang w:eastAsia="hu-HU"/>
        </w:rPr>
        <w:t>n szerzett mesterdiploma esetén</w:t>
      </w:r>
      <w:r w:rsidR="00FD47A1">
        <w:rPr>
          <w:rFonts w:eastAsia="Times New Roman" w:cs="Times New Roman"/>
          <w:szCs w:val="24"/>
          <w:lang w:eastAsia="hu-HU"/>
        </w:rPr>
        <w:t xml:space="preserve"> felzárkóztató tárgyak</w:t>
      </w:r>
      <w:r w:rsidR="00F126D9">
        <w:rPr>
          <w:rFonts w:eastAsia="Times New Roman" w:cs="Times New Roman"/>
          <w:szCs w:val="24"/>
          <w:lang w:eastAsia="hu-HU"/>
        </w:rPr>
        <w:t xml:space="preserve"> felvételével</w:t>
      </w:r>
      <w:r w:rsidR="00FD47A1">
        <w:rPr>
          <w:rFonts w:eastAsia="Times New Roman" w:cs="Times New Roman"/>
          <w:szCs w:val="24"/>
          <w:lang w:eastAsia="hu-HU"/>
        </w:rPr>
        <w:t>,</w:t>
      </w:r>
    </w:p>
    <w:p w14:paraId="1667FC33" w14:textId="77777777" w:rsidR="00162A54" w:rsidRPr="00FC6853" w:rsidRDefault="00162A54" w:rsidP="009C04CD">
      <w:pPr>
        <w:pStyle w:val="Listaszerbekezds"/>
        <w:numPr>
          <w:ilvl w:val="0"/>
          <w:numId w:val="7"/>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angol nyelvből C típusú középfokú állami – vagy ezzel egyenértékű – nyelvvizsga.</w:t>
      </w:r>
    </w:p>
    <w:p w14:paraId="2E42E91A" w14:textId="73021E63" w:rsidR="00F34F79" w:rsidRDefault="009C04CD" w:rsidP="0032628A">
      <w:pPr>
        <w:spacing w:before="300"/>
        <w:ind w:left="992" w:hanging="425"/>
      </w:pPr>
      <w:r>
        <w:t>(2)</w:t>
      </w:r>
      <w:r w:rsidR="00F34F79">
        <w:t xml:space="preserve"> </w:t>
      </w:r>
      <w:r w:rsidR="00986A7E">
        <w:tab/>
      </w:r>
      <w:r w:rsidR="00F34F79" w:rsidRPr="0032628A">
        <w:t>Mindkét képzési formára történő</w:t>
      </w:r>
      <w:r w:rsidR="00F34F79">
        <w:t xml:space="preserve"> jelentkezéshez az alábbi dokumentumokra van szükség:</w:t>
      </w:r>
    </w:p>
    <w:p w14:paraId="57F5433D" w14:textId="03724F38" w:rsidR="00F34F79" w:rsidRPr="00FC6853" w:rsidRDefault="00F34F79" w:rsidP="009C04CD">
      <w:pPr>
        <w:pStyle w:val="Listaszerbekezds"/>
        <w:numPr>
          <w:ilvl w:val="0"/>
          <w:numId w:val="4"/>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kitöltött jelentkezési lap (letölthető a Kar honlapjáról</w:t>
      </w:r>
      <w:r w:rsidR="00B241CF">
        <w:rPr>
          <w:rFonts w:eastAsia="Times New Roman" w:cs="Times New Roman"/>
          <w:szCs w:val="24"/>
          <w:lang w:eastAsia="hu-HU"/>
        </w:rPr>
        <w:t>)</w:t>
      </w:r>
      <w:r w:rsidR="000D0888">
        <w:rPr>
          <w:rFonts w:eastAsia="Times New Roman" w:cs="Times New Roman"/>
          <w:szCs w:val="24"/>
          <w:lang w:eastAsia="hu-HU"/>
        </w:rPr>
        <w:t>;</w:t>
      </w:r>
    </w:p>
    <w:p w14:paraId="77216F39" w14:textId="77777777" w:rsidR="00F34F79" w:rsidRPr="00FC6853"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sidRPr="0026441D">
        <w:t>tudományos-szakmai önéletrajz</w:t>
      </w:r>
      <w:r w:rsidR="00F34F79" w:rsidRPr="00FC6853">
        <w:rPr>
          <w:rFonts w:eastAsia="Times New Roman" w:cs="Times New Roman"/>
          <w:szCs w:val="24"/>
          <w:lang w:eastAsia="hu-HU"/>
        </w:rPr>
        <w:t>,</w:t>
      </w:r>
    </w:p>
    <w:p w14:paraId="58B4C568" w14:textId="79751439" w:rsidR="00F34F79" w:rsidRPr="00FC6853"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sidRPr="0026441D">
        <w:t xml:space="preserve">az egyetemi leckekönyv másolata, vagy a </w:t>
      </w:r>
      <w:r w:rsidR="009C04CD">
        <w:t>TR</w:t>
      </w:r>
      <w:r w:rsidRPr="0026441D">
        <w:t xml:space="preserve"> adatbázisán alapuló igazolás</w:t>
      </w:r>
      <w:r w:rsidR="00F34F79" w:rsidRPr="00FC6853">
        <w:rPr>
          <w:rFonts w:eastAsia="Times New Roman" w:cs="Times New Roman"/>
          <w:szCs w:val="24"/>
          <w:lang w:eastAsia="hu-HU"/>
        </w:rPr>
        <w:t>,</w:t>
      </w:r>
    </w:p>
    <w:p w14:paraId="2A060F9C" w14:textId="77777777" w:rsidR="00F34F79" w:rsidRPr="00FC6853"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sidRPr="0026441D">
        <w:t>diplomamásolat, melyet legkésőbb a beiratkozás időpontjáig lehet becsatolni</w:t>
      </w:r>
      <w:r w:rsidR="00F34F79" w:rsidRPr="00FC6853">
        <w:rPr>
          <w:rFonts w:eastAsia="Times New Roman" w:cs="Times New Roman"/>
          <w:szCs w:val="24"/>
          <w:lang w:eastAsia="hu-HU"/>
        </w:rPr>
        <w:t>,</w:t>
      </w:r>
    </w:p>
    <w:p w14:paraId="45918B92" w14:textId="77777777" w:rsidR="00F34F79" w:rsidRPr="00FC6853"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nyelvvizsga-bizonyítvány</w:t>
      </w:r>
      <w:r w:rsidR="00F34F79" w:rsidRPr="00FC6853">
        <w:rPr>
          <w:rFonts w:eastAsia="Times New Roman" w:cs="Times New Roman"/>
          <w:szCs w:val="24"/>
          <w:lang w:eastAsia="hu-HU"/>
        </w:rPr>
        <w:t>,</w:t>
      </w:r>
    </w:p>
    <w:p w14:paraId="7BA426D8" w14:textId="77777777" w:rsidR="000D0888"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kutatási témavázlat,</w:t>
      </w:r>
    </w:p>
    <w:p w14:paraId="63731F42" w14:textId="77777777" w:rsidR="000D0888"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lastRenderedPageBreak/>
        <w:t>választott témavezető ajánlása,</w:t>
      </w:r>
    </w:p>
    <w:p w14:paraId="52830B4E" w14:textId="77777777" w:rsidR="00F34F79" w:rsidRPr="00FC6853" w:rsidRDefault="000D0888" w:rsidP="009C04CD">
      <w:pPr>
        <w:pStyle w:val="Listaszerbekezds"/>
        <w:numPr>
          <w:ilvl w:val="0"/>
          <w:numId w:val="4"/>
        </w:numPr>
        <w:shd w:val="clear" w:color="auto" w:fill="FFFFFF"/>
        <w:spacing w:before="120"/>
        <w:ind w:left="1559" w:hanging="425"/>
        <w:rPr>
          <w:rFonts w:eastAsia="Times New Roman" w:cs="Times New Roman"/>
          <w:szCs w:val="24"/>
          <w:lang w:eastAsia="hu-HU"/>
        </w:rPr>
      </w:pPr>
      <w:r>
        <w:rPr>
          <w:rFonts w:eastAsia="Times New Roman" w:cs="Times New Roman"/>
          <w:szCs w:val="24"/>
          <w:lang w:eastAsia="hu-HU"/>
        </w:rPr>
        <w:t>a fogadó intézet vezetőjének befogadó nyilatkozata</w:t>
      </w:r>
      <w:r w:rsidR="00F34F79" w:rsidRPr="00FC6853">
        <w:rPr>
          <w:rFonts w:eastAsia="Times New Roman" w:cs="Times New Roman"/>
          <w:szCs w:val="24"/>
          <w:lang w:eastAsia="hu-HU"/>
        </w:rPr>
        <w:t>.</w:t>
      </w:r>
    </w:p>
    <w:p w14:paraId="0855917F" w14:textId="78EEDF6B" w:rsidR="00F34F79" w:rsidRDefault="000D0888" w:rsidP="00626C7E">
      <w:pPr>
        <w:spacing w:before="300"/>
        <w:ind w:left="992" w:hanging="992"/>
        <w:rPr>
          <w:szCs w:val="24"/>
        </w:rPr>
      </w:pPr>
      <w:r>
        <w:rPr>
          <w:szCs w:val="24"/>
        </w:rPr>
        <w:t xml:space="preserve">14. § </w:t>
      </w:r>
      <w:r w:rsidR="00E40FB1">
        <w:rPr>
          <w:szCs w:val="24"/>
        </w:rPr>
        <w:tab/>
      </w:r>
      <w:r w:rsidR="009C04CD">
        <w:rPr>
          <w:szCs w:val="24"/>
        </w:rPr>
        <w:t xml:space="preserve">A szervezett képzésre jelentkezők 3 tagú </w:t>
      </w:r>
      <w:r>
        <w:rPr>
          <w:szCs w:val="24"/>
        </w:rPr>
        <w:t xml:space="preserve">Felvételi Bizottság </w:t>
      </w:r>
      <w:r w:rsidR="009C04CD">
        <w:rPr>
          <w:szCs w:val="24"/>
        </w:rPr>
        <w:t xml:space="preserve">előtt szóbeli felvételi vizsgán kötelesek részt venni. A Felvételi Bizottság 3 tagú, elnöke a Doktori iskola Vezetője, </w:t>
      </w:r>
      <w:r>
        <w:rPr>
          <w:szCs w:val="24"/>
        </w:rPr>
        <w:t>tagjai a törzstagok közül kerülnek ki. A felvételi vizsga szervezése, adminisztrációja a kar Ph</w:t>
      </w:r>
      <w:r w:rsidR="00B241CF">
        <w:rPr>
          <w:szCs w:val="24"/>
        </w:rPr>
        <w:t>D</w:t>
      </w:r>
      <w:r>
        <w:rPr>
          <w:szCs w:val="24"/>
        </w:rPr>
        <w:t xml:space="preserve">-ügyvivőjének </w:t>
      </w:r>
      <w:r w:rsidR="00162A54">
        <w:rPr>
          <w:szCs w:val="24"/>
        </w:rPr>
        <w:t xml:space="preserve">feladata. </w:t>
      </w:r>
      <w:r w:rsidR="009C04CD">
        <w:rPr>
          <w:szCs w:val="24"/>
        </w:rPr>
        <w:t xml:space="preserve">A felvételi során a Felvételi Bizottság tagjai irányított kérdések alapján bizonyosodnak meg a felvételiző szakmai jártasságáról, illetve választott kutatási témájához kapcsolódó hipotéziseiről. A vizsga eredmények alapján a Bizottság rangsort állít fel a felvételizők között, ezt követve – a mindenkori keretszámon belül – a legalább 67%-os teljesítményt nyújtók nyerhetnek felvételt. A teljes rangsort a vizsgát követően nyilvánosságra hozzák. A felvételre vonatkozó végső döntést a </w:t>
      </w:r>
      <w:r w:rsidR="003405D1">
        <w:rPr>
          <w:szCs w:val="24"/>
        </w:rPr>
        <w:t>Tudományterületi</w:t>
      </w:r>
      <w:r w:rsidR="003405D1" w:rsidRPr="006A41FF">
        <w:rPr>
          <w:szCs w:val="24"/>
        </w:rPr>
        <w:t xml:space="preserve"> </w:t>
      </w:r>
      <w:r w:rsidR="009C04CD">
        <w:rPr>
          <w:szCs w:val="24"/>
        </w:rPr>
        <w:t>Doktori Tanács hozza meg. A döntések ellen fellebbezésnek helye nincs, jogsértés esetén panasz nyújtható be az Egyetemi Doktori Tanácshoz.</w:t>
      </w:r>
    </w:p>
    <w:p w14:paraId="55BB66AA" w14:textId="15067593" w:rsidR="00162A54" w:rsidRDefault="00162A54" w:rsidP="00626C7E">
      <w:pPr>
        <w:spacing w:before="300"/>
        <w:ind w:left="992" w:hanging="992"/>
        <w:rPr>
          <w:szCs w:val="24"/>
        </w:rPr>
      </w:pPr>
      <w:r>
        <w:rPr>
          <w:szCs w:val="24"/>
        </w:rPr>
        <w:t xml:space="preserve">15. § </w:t>
      </w:r>
      <w:r w:rsidR="00E40FB1">
        <w:rPr>
          <w:szCs w:val="24"/>
        </w:rPr>
        <w:tab/>
      </w:r>
      <w:r w:rsidR="0075693F" w:rsidRPr="0075693F">
        <w:rPr>
          <w:szCs w:val="24"/>
        </w:rPr>
        <w:t>Az egyéni felkészülés célja, hogy a hazai vagy külföldi egyetemen</w:t>
      </w:r>
      <w:r w:rsidR="0075693F">
        <w:rPr>
          <w:szCs w:val="24"/>
        </w:rPr>
        <w:t xml:space="preserve">, </w:t>
      </w:r>
      <w:r w:rsidR="0075693F" w:rsidRPr="0075693F">
        <w:rPr>
          <w:szCs w:val="24"/>
        </w:rPr>
        <w:t xml:space="preserve">mesterképzésben szerzett fokozatot és szakképzettséget tanúsító oklevéllel (vagy azzal egyenértékű egyetemi szintű végzettséget és szakképzettséget tanúsító oklevéllel), jelentős oktatói és/vagy kutatói gyakorlattal, valamint dokumentált tudományos vagy művészeti teljesítménnyel rendelkező szakemberek számára lehetővé tegye a doktori fokozat megszerzését. </w:t>
      </w:r>
      <w:r w:rsidR="0075693F">
        <w:rPr>
          <w:szCs w:val="24"/>
        </w:rPr>
        <w:t>A képzési formára azok jelentkezhetnek, akik a jelentkezés pillanatában teljesítették a 10 § (2) b) és pontjában meghatározott publikációs és nyelvismereti követelményeket. Az egyéni felkészülők esetén a fokozatszerzés a komplex vizsga teljesítésével kezdődik.</w:t>
      </w:r>
      <w:r>
        <w:rPr>
          <w:szCs w:val="24"/>
        </w:rPr>
        <w:t xml:space="preserve"> </w:t>
      </w:r>
    </w:p>
    <w:p w14:paraId="115E6413" w14:textId="77777777" w:rsidR="00C865A6" w:rsidRPr="00457507" w:rsidRDefault="00C865A6" w:rsidP="00626C7E">
      <w:pPr>
        <w:spacing w:before="480"/>
        <w:jc w:val="center"/>
        <w:rPr>
          <w:b/>
        </w:rPr>
      </w:pPr>
      <w:r>
        <w:rPr>
          <w:b/>
        </w:rPr>
        <w:t>V</w:t>
      </w:r>
      <w:r w:rsidRPr="00457507">
        <w:rPr>
          <w:b/>
        </w:rPr>
        <w:t xml:space="preserve">. </w:t>
      </w:r>
      <w:r w:rsidRPr="0026441D">
        <w:rPr>
          <w:b/>
        </w:rPr>
        <w:t>Fokozatszerzés érdekéb</w:t>
      </w:r>
      <w:r>
        <w:rPr>
          <w:b/>
        </w:rPr>
        <w:t>en teljesítendő kötelezettségek</w:t>
      </w:r>
    </w:p>
    <w:p w14:paraId="6D31D7FC" w14:textId="64CAF92C" w:rsidR="007D0E8D" w:rsidRDefault="00C865A6" w:rsidP="00626C7E">
      <w:pPr>
        <w:spacing w:before="300"/>
        <w:ind w:left="992" w:hanging="992"/>
      </w:pPr>
      <w:r>
        <w:rPr>
          <w:bCs/>
          <w:szCs w:val="24"/>
        </w:rPr>
        <w:t>16</w:t>
      </w:r>
      <w:r w:rsidRPr="00195321">
        <w:rPr>
          <w:bCs/>
          <w:szCs w:val="24"/>
        </w:rPr>
        <w:t xml:space="preserve">. § </w:t>
      </w:r>
      <w:r w:rsidR="00F530CA">
        <w:t>(1)</w:t>
      </w:r>
      <w:r w:rsidR="00E40FB1">
        <w:rPr>
          <w:bCs/>
          <w:szCs w:val="24"/>
        </w:rPr>
        <w:tab/>
      </w:r>
      <w:r>
        <w:t xml:space="preserve">A doktori fokozat megszerzéséhez a hallgatónak teljesíteni kell a képzési szakasz követelményeit, </w:t>
      </w:r>
      <w:r w:rsidR="00D20E51">
        <w:t>négy tanulmányi</w:t>
      </w:r>
      <w:r>
        <w:t xml:space="preserve"> félév</w:t>
      </w:r>
      <w:r w:rsidR="00D20E51">
        <w:t xml:space="preserve"> után, </w:t>
      </w:r>
      <w:r>
        <w:t>vizsgaidőszakban</w:t>
      </w:r>
      <w:r w:rsidR="00D20E51">
        <w:t>,</w:t>
      </w:r>
      <w:r>
        <w:t xml:space="preserve"> komplex vizsgát kell tennie, határidőre be kell nyújtani a doktori értékezését, melyet –</w:t>
      </w:r>
      <w:r w:rsidR="00213446">
        <w:t xml:space="preserve">az </w:t>
      </w:r>
      <w:r>
        <w:t>előopponenciát és a szükséges javításokat követően – nyilvános vitában kell megvédeni. A felsorolt kötelezettségekre vonatkozó általános szabályokat a</w:t>
      </w:r>
      <w:r w:rsidR="0075693F">
        <w:t>z Egyetemi Doktori Szabályzat</w:t>
      </w:r>
      <w:r>
        <w:t xml:space="preserve"> </w:t>
      </w:r>
      <w:r w:rsidR="0075693F">
        <w:t>tartalmazza.</w:t>
      </w:r>
    </w:p>
    <w:p w14:paraId="6059169B" w14:textId="77777777" w:rsidR="00F530CA" w:rsidRPr="00F56EA0" w:rsidRDefault="00F530CA" w:rsidP="00F56EA0">
      <w:pPr>
        <w:spacing w:before="360"/>
        <w:ind w:left="993" w:hanging="426"/>
      </w:pPr>
      <w:r w:rsidRPr="00213446">
        <w:t>(2)</w:t>
      </w:r>
      <w:r w:rsidRPr="00F56EA0">
        <w:t xml:space="preserve"> A doktori fokozat megszerzéséhez a doktoranduszoknak képesnek kell lenniük további legalább egy idegen nyelven tudományos tevékenység művelésére. A nyelvismeretet</w:t>
      </w:r>
    </w:p>
    <w:p w14:paraId="54C52FAB" w14:textId="77777777" w:rsidR="00F530CA" w:rsidRPr="00F56EA0" w:rsidRDefault="00F530CA" w:rsidP="00F56EA0">
      <w:pPr>
        <w:pStyle w:val="Listaszerbekezds"/>
        <w:numPr>
          <w:ilvl w:val="0"/>
          <w:numId w:val="25"/>
        </w:numPr>
        <w:spacing w:before="360"/>
      </w:pPr>
      <w:r w:rsidRPr="00F56EA0">
        <w:t>legalább B1 szintű (alapfokú) államilag elismert nyelvvizsgával, vagy</w:t>
      </w:r>
    </w:p>
    <w:p w14:paraId="2BC29A86" w14:textId="77777777" w:rsidR="00F530CA" w:rsidRPr="00F56EA0" w:rsidRDefault="00F530CA" w:rsidP="00F56EA0">
      <w:pPr>
        <w:pStyle w:val="Listaszerbekezds"/>
        <w:numPr>
          <w:ilvl w:val="0"/>
          <w:numId w:val="25"/>
        </w:numPr>
        <w:spacing w:before="360"/>
      </w:pPr>
      <w:r w:rsidRPr="00F56EA0">
        <w:t xml:space="preserve">az adott idegen nyelven szerzett érettségi vizsgával, vagy </w:t>
      </w:r>
    </w:p>
    <w:p w14:paraId="63AED3A1" w14:textId="77777777" w:rsidR="00F530CA" w:rsidRPr="00F56EA0" w:rsidRDefault="00F530CA" w:rsidP="00F56EA0">
      <w:pPr>
        <w:pStyle w:val="Listaszerbekezds"/>
        <w:numPr>
          <w:ilvl w:val="0"/>
          <w:numId w:val="25"/>
        </w:numPr>
        <w:spacing w:before="360"/>
      </w:pPr>
      <w:r w:rsidRPr="00F56EA0">
        <w:t>az adott idegen nyelven szerzett felsőfokú oklevéllel, vagy</w:t>
      </w:r>
    </w:p>
    <w:p w14:paraId="44F9B63B" w14:textId="6D284B98" w:rsidR="00F530CA" w:rsidRPr="00F56EA0" w:rsidRDefault="00F530CA" w:rsidP="00F56EA0">
      <w:pPr>
        <w:pStyle w:val="Listaszerbekezds"/>
        <w:numPr>
          <w:ilvl w:val="0"/>
          <w:numId w:val="25"/>
        </w:numPr>
        <w:spacing w:before="360"/>
      </w:pPr>
      <w:r w:rsidRPr="00F56EA0">
        <w:t>az adott idegen nyelven tartott tudományos konferencia-előadással</w:t>
      </w:r>
      <w:r w:rsidR="00F56EA0">
        <w:t>, vagy</w:t>
      </w:r>
    </w:p>
    <w:p w14:paraId="3A589CD8" w14:textId="44D42A0E" w:rsidR="00F530CA" w:rsidRPr="00F56EA0" w:rsidRDefault="00F56EA0" w:rsidP="00F56EA0">
      <w:pPr>
        <w:pStyle w:val="Listaszerbekezds"/>
        <w:numPr>
          <w:ilvl w:val="0"/>
          <w:numId w:val="25"/>
        </w:numPr>
        <w:spacing w:before="360"/>
      </w:pPr>
      <w:r>
        <w:t>az adott idegen nyelven végzett</w:t>
      </w:r>
      <w:r w:rsidR="00F530CA" w:rsidRPr="00F56EA0">
        <w:t xml:space="preserve"> felsőfokú oktatási tevékenységgel</w:t>
      </w:r>
    </w:p>
    <w:p w14:paraId="02486207" w14:textId="7DBCFE1A" w:rsidR="00F530CA" w:rsidRDefault="00F530CA" w:rsidP="00F126D9">
      <w:pPr>
        <w:spacing w:before="360"/>
        <w:ind w:firstLine="851"/>
      </w:pPr>
      <w:r w:rsidRPr="00F56EA0">
        <w:t>lehet igazolni.</w:t>
      </w:r>
    </w:p>
    <w:p w14:paraId="4B2312CF" w14:textId="5180E42E" w:rsidR="00A97A58" w:rsidRDefault="00ED602C" w:rsidP="00626C7E">
      <w:pPr>
        <w:spacing w:before="300"/>
        <w:ind w:left="992" w:hanging="992"/>
      </w:pPr>
      <w:r>
        <w:t>1</w:t>
      </w:r>
      <w:r w:rsidR="0075693F">
        <w:t>7</w:t>
      </w:r>
      <w:r>
        <w:t xml:space="preserve">. § </w:t>
      </w:r>
      <w:r w:rsidR="00A97A58">
        <w:t>(1)</w:t>
      </w:r>
      <w:r w:rsidR="00A97A58">
        <w:tab/>
      </w:r>
      <w:r>
        <w:t xml:space="preserve">Doktori fokozatszerzésre a hallgatónak jelentkeznie kell. A jelentkezés feltétele </w:t>
      </w:r>
      <w:r w:rsidRPr="009639AA">
        <w:t>az abszolutórium megszerzése</w:t>
      </w:r>
      <w:r>
        <w:t xml:space="preserve"> és a doktori értekezés benyújtása. Az értekezést előopponenciára három nyomtatott példányban és elektronikusan is be kell nyújtani. A benyújtott értekezés előbírálatára a Doktori Iskola Tanácsa két, doktori fokozattal rendelkező elő</w:t>
      </w:r>
      <w:r>
        <w:lastRenderedPageBreak/>
        <w:t xml:space="preserve">bírálót kér fel, közülük az egyik nem áll </w:t>
      </w:r>
      <w:r w:rsidRPr="00A8726D">
        <w:t xml:space="preserve">közalkalmazotti jogviszonyban a Karral. </w:t>
      </w:r>
      <w:r w:rsidR="00C15A7F" w:rsidRPr="00A8726D">
        <w:t>A bírálatok beérkezése után a hallgató nyilvános műhelyvita keretében mutatja be a doktori értekezés</w:t>
      </w:r>
      <w:r w:rsidR="007B2C4F" w:rsidRPr="00A8726D">
        <w:t>é</w:t>
      </w:r>
      <w:r w:rsidR="00C15A7F" w:rsidRPr="00A8726D">
        <w:t>t.</w:t>
      </w:r>
    </w:p>
    <w:p w14:paraId="1B956D16" w14:textId="03B12832" w:rsidR="00ED602C" w:rsidRPr="00692569" w:rsidRDefault="00A97A58" w:rsidP="00A97A58">
      <w:pPr>
        <w:spacing w:before="360"/>
        <w:ind w:left="992" w:hanging="425"/>
      </w:pPr>
      <w:r>
        <w:t>(2)</w:t>
      </w:r>
      <w:r>
        <w:tab/>
      </w:r>
      <w:r w:rsidR="00ED602C">
        <w:t>Két támogató előoppo</w:t>
      </w:r>
      <w:r w:rsidR="00ED602C" w:rsidRPr="00CE7B0F">
        <w:t>nencia</w:t>
      </w:r>
      <w:r w:rsidR="00C15A7F" w:rsidRPr="00CE7B0F">
        <w:t xml:space="preserve"> és a lezajlott műhelyvita</w:t>
      </w:r>
      <w:r w:rsidR="00ED602C">
        <w:t xml:space="preserve"> esetén a doktorandusz az értekezést, a szükséges átdolgozást követően </w:t>
      </w:r>
      <w:r w:rsidR="00D644A9" w:rsidRPr="0053031C">
        <w:t>6</w:t>
      </w:r>
      <w:r w:rsidR="00ED602C">
        <w:t xml:space="preserve"> nyomtatott példányba</w:t>
      </w:r>
      <w:r w:rsidR="00AE379F">
        <w:t>n</w:t>
      </w:r>
      <w:r w:rsidR="00ED602C">
        <w:t xml:space="preserve"> és elektronikusan köteles benyújtani. Az értekezéshez mellékelni kell a dolgozat téziseit kinyomtatva 20 példányban és elektronikusan</w:t>
      </w:r>
      <w:r w:rsidR="0053031C">
        <w:t xml:space="preserve"> is.</w:t>
      </w:r>
      <w:r w:rsidR="00ED602C">
        <w:t xml:space="preserve"> </w:t>
      </w:r>
      <w:r w:rsidR="00692569" w:rsidRPr="00692569">
        <w:t>Egyéb nyilatkozatok tekintetében a PTE doktori szabályzata a követendő.</w:t>
      </w:r>
    </w:p>
    <w:p w14:paraId="4E86AF52" w14:textId="710061CC" w:rsidR="00ED602C" w:rsidRDefault="0075693F" w:rsidP="00626C7E">
      <w:pPr>
        <w:spacing w:before="300"/>
        <w:ind w:left="992" w:hanging="992"/>
      </w:pPr>
      <w:r>
        <w:t>18</w:t>
      </w:r>
      <w:r w:rsidR="00ED602C">
        <w:t xml:space="preserve">. § </w:t>
      </w:r>
      <w:r w:rsidR="00E40FB1">
        <w:tab/>
      </w:r>
      <w:r w:rsidR="00ED602C">
        <w:t xml:space="preserve">A doktori értekezés bírálatára, illetve a nyilvános védésre, illetve a doktori fokozat odaítélésére vonatkozó </w:t>
      </w:r>
      <w:r>
        <w:t xml:space="preserve">további </w:t>
      </w:r>
      <w:r w:rsidR="00ED602C">
        <w:t>szabályokat a</w:t>
      </w:r>
      <w:r>
        <w:t>z Egyetemi Doktori</w:t>
      </w:r>
      <w:r w:rsidR="00ED602C">
        <w:t xml:space="preserve"> Szabályzat tartalmazza.</w:t>
      </w:r>
    </w:p>
    <w:p w14:paraId="2000BDD3" w14:textId="61EF4DF0" w:rsidR="00F139CB" w:rsidRPr="0032628A" w:rsidRDefault="007570D0" w:rsidP="00626C7E">
      <w:pPr>
        <w:spacing w:before="480"/>
        <w:jc w:val="center"/>
        <w:rPr>
          <w:b/>
        </w:rPr>
      </w:pPr>
      <w:r w:rsidRPr="0032628A">
        <w:rPr>
          <w:b/>
        </w:rPr>
        <w:t xml:space="preserve">VI. </w:t>
      </w:r>
      <w:r w:rsidR="00F139CB" w:rsidRPr="0032628A">
        <w:rPr>
          <w:b/>
        </w:rPr>
        <w:t>Minőségbiztosítás</w:t>
      </w:r>
    </w:p>
    <w:p w14:paraId="2CE7257A" w14:textId="6A9FE87F" w:rsidR="0075693F" w:rsidRDefault="0075693F" w:rsidP="00626C7E">
      <w:pPr>
        <w:spacing w:before="480"/>
        <w:ind w:left="992" w:hanging="992"/>
      </w:pPr>
      <w:r w:rsidRPr="0032628A">
        <w:t xml:space="preserve">19. § </w:t>
      </w:r>
      <w:r w:rsidRPr="0032628A">
        <w:tab/>
      </w:r>
      <w:r w:rsidR="00646BDF" w:rsidRPr="0032628A">
        <w:t xml:space="preserve">A PTE </w:t>
      </w:r>
      <w:r w:rsidR="00763D67">
        <w:rPr>
          <w:szCs w:val="24"/>
        </w:rPr>
        <w:t xml:space="preserve">Regionális </w:t>
      </w:r>
      <w:r w:rsidR="00E973A6" w:rsidRPr="00E973A6">
        <w:rPr>
          <w:szCs w:val="24"/>
        </w:rPr>
        <w:t>Politika</w:t>
      </w:r>
      <w:r w:rsidR="00E973A6" w:rsidRPr="0032628A">
        <w:rPr>
          <w:b/>
          <w:szCs w:val="24"/>
        </w:rPr>
        <w:t xml:space="preserve"> </w:t>
      </w:r>
      <w:r w:rsidR="00E973A6">
        <w:rPr>
          <w:szCs w:val="24"/>
        </w:rPr>
        <w:t xml:space="preserve">és </w:t>
      </w:r>
      <w:r w:rsidR="00763D67">
        <w:rPr>
          <w:szCs w:val="24"/>
        </w:rPr>
        <w:t>G</w:t>
      </w:r>
      <w:r w:rsidR="00C15A7F" w:rsidRPr="0032628A">
        <w:rPr>
          <w:szCs w:val="24"/>
        </w:rPr>
        <w:t>azdaságtan</w:t>
      </w:r>
      <w:r w:rsidR="00E973A6">
        <w:rPr>
          <w:szCs w:val="24"/>
        </w:rPr>
        <w:t xml:space="preserve"> </w:t>
      </w:r>
      <w:r w:rsidR="00C15A7F" w:rsidRPr="0032628A">
        <w:rPr>
          <w:szCs w:val="24"/>
        </w:rPr>
        <w:t xml:space="preserve">Doktori Iskolája </w:t>
      </w:r>
      <w:r w:rsidR="00646BDF" w:rsidRPr="0032628A">
        <w:t>elkötelezett a magas minőségi követelményeknek is megfelelő doktori képzés és fokozatszerzés iránt</w:t>
      </w:r>
      <w:r w:rsidRPr="0032628A">
        <w:t>.</w:t>
      </w:r>
      <w:r w:rsidR="00646BDF" w:rsidRPr="0032628A">
        <w:t xml:space="preserve"> A Doktori iskola minőségbiztosítási elveit és módszerét jelen Szabályzat </w:t>
      </w:r>
      <w:r w:rsidR="0032628A">
        <w:rPr>
          <w:b/>
        </w:rPr>
        <w:t>3</w:t>
      </w:r>
      <w:r w:rsidR="00646BDF" w:rsidRPr="0032628A">
        <w:rPr>
          <w:b/>
        </w:rPr>
        <w:t xml:space="preserve">. számú </w:t>
      </w:r>
      <w:r w:rsidR="00B957B8" w:rsidRPr="0032628A">
        <w:rPr>
          <w:b/>
        </w:rPr>
        <w:t>m</w:t>
      </w:r>
      <w:r w:rsidR="00646BDF" w:rsidRPr="0032628A">
        <w:rPr>
          <w:b/>
        </w:rPr>
        <w:t>elléklet</w:t>
      </w:r>
      <w:r w:rsidR="00646BDF" w:rsidRPr="0032628A">
        <w:t>e tartalmazza. A Doktori Iskola Tanácsa a doktori képzés és fokozatszerzés minőségbiztosítási rendszerének kidolgozásához és a folyamatos</w:t>
      </w:r>
      <w:r w:rsidR="00646BDF">
        <w:t xml:space="preserve"> minőségellenőrzéshez felhasználja a doktoranduszok, illetve a közelmúltban fokozatot szerzettek véleményét, szükség esetén külső szakértőt is felkér.</w:t>
      </w:r>
    </w:p>
    <w:p w14:paraId="577F03BE" w14:textId="73177B75" w:rsidR="007570D0" w:rsidRPr="00457507" w:rsidRDefault="00F139CB" w:rsidP="00626C7E">
      <w:pPr>
        <w:spacing w:before="480"/>
        <w:jc w:val="center"/>
        <w:rPr>
          <w:b/>
        </w:rPr>
      </w:pPr>
      <w:r>
        <w:rPr>
          <w:b/>
        </w:rPr>
        <w:t xml:space="preserve">VII. Átmeneti </w:t>
      </w:r>
      <w:r w:rsidR="00945DEB">
        <w:rPr>
          <w:b/>
        </w:rPr>
        <w:t xml:space="preserve">és egyedi </w:t>
      </w:r>
      <w:r>
        <w:rPr>
          <w:b/>
        </w:rPr>
        <w:t>rendelkezések, h</w:t>
      </w:r>
      <w:r w:rsidR="007570D0">
        <w:rPr>
          <w:b/>
        </w:rPr>
        <w:t xml:space="preserve">atályba lépés </w:t>
      </w:r>
    </w:p>
    <w:p w14:paraId="67AD712C" w14:textId="356FC2DE" w:rsidR="00E154A0" w:rsidRDefault="00E154A0" w:rsidP="00C15A7F">
      <w:pPr>
        <w:spacing w:before="480"/>
        <w:ind w:left="992" w:hanging="992"/>
      </w:pPr>
      <w:r>
        <w:t xml:space="preserve">20. § </w:t>
      </w:r>
      <w:r>
        <w:tab/>
      </w:r>
      <w:r w:rsidR="00945DEB">
        <w:t>A tanulmányaikat a 2016/17. tanévet megelőzően megkezdő hallgatók esetében a szervezett doktori képzés képzési ideje hat félév</w:t>
      </w:r>
      <w:r>
        <w:t>.</w:t>
      </w:r>
      <w:r w:rsidR="00945DEB">
        <w:t xml:space="preserve"> Az egységes, 36 hónapos képzési idő során a félévek passziváltatásáról az Egyetemi Doktori Szabályzat rendelkezik. Ezen hallgatók a disszertáció benyújtását követően kötelesek doktori szigorlatot tenni, amely szigorlat </w:t>
      </w:r>
      <w:r w:rsidR="00C15A7F" w:rsidRPr="00CD7653">
        <w:t>két</w:t>
      </w:r>
      <w:r w:rsidR="00945DEB" w:rsidRPr="00CD7653">
        <w:t xml:space="preserve"> tárgyból (</w:t>
      </w:r>
      <w:r w:rsidR="00C15A7F" w:rsidRPr="00CD7653">
        <w:t>regionális gazdaságtan és regionális politika</w:t>
      </w:r>
      <w:r w:rsidR="00945DEB" w:rsidRPr="00CD7653">
        <w:t>) áll. A</w:t>
      </w:r>
      <w:r w:rsidR="00945DEB">
        <w:t xml:space="preserve"> szigorlat értékelése</w:t>
      </w:r>
      <w:r w:rsidR="00D644A9">
        <w:t xml:space="preserve"> </w:t>
      </w:r>
      <w:r w:rsidR="00945DEB">
        <w:t>0</w:t>
      </w:r>
      <w:r w:rsidR="00D644A9">
        <w:noBreakHyphen/>
      </w:r>
      <w:r w:rsidR="00945DEB">
        <w:t xml:space="preserve">100-as skálán %-os formában történik. A doktori szigorlat sikeres letétele a nyilvános védés megkezdésének feltétele. </w:t>
      </w:r>
    </w:p>
    <w:p w14:paraId="4354F290" w14:textId="2694B374" w:rsidR="00457507" w:rsidRDefault="00F4510E" w:rsidP="00626C7E">
      <w:pPr>
        <w:spacing w:before="300"/>
        <w:ind w:left="992" w:hanging="992"/>
      </w:pPr>
      <w:r>
        <w:t>21</w:t>
      </w:r>
      <w:r w:rsidR="00945DEB">
        <w:t>. §</w:t>
      </w:r>
      <w:r w:rsidR="00945DEB">
        <w:tab/>
      </w:r>
      <w:r w:rsidR="007570D0" w:rsidRPr="0032628A">
        <w:t xml:space="preserve">Jelen szabályzatot a PTE </w:t>
      </w:r>
      <w:r w:rsidR="00C15A7F" w:rsidRPr="0032628A">
        <w:rPr>
          <w:szCs w:val="24"/>
        </w:rPr>
        <w:t xml:space="preserve">Regionális </w:t>
      </w:r>
      <w:r w:rsidR="006C2B9D" w:rsidRPr="006C2B9D">
        <w:rPr>
          <w:szCs w:val="24"/>
        </w:rPr>
        <w:t>Politika</w:t>
      </w:r>
      <w:r w:rsidR="006C2B9D" w:rsidRPr="0032628A">
        <w:rPr>
          <w:b/>
          <w:szCs w:val="24"/>
        </w:rPr>
        <w:t xml:space="preserve"> </w:t>
      </w:r>
      <w:r w:rsidR="00C15A7F" w:rsidRPr="0032628A">
        <w:rPr>
          <w:szCs w:val="24"/>
        </w:rPr>
        <w:t xml:space="preserve">és </w:t>
      </w:r>
      <w:r w:rsidR="006C2B9D">
        <w:rPr>
          <w:szCs w:val="24"/>
        </w:rPr>
        <w:t>Gazdaságtan</w:t>
      </w:r>
      <w:r w:rsidR="00C15A7F" w:rsidRPr="0032628A">
        <w:rPr>
          <w:szCs w:val="24"/>
        </w:rPr>
        <w:t xml:space="preserve"> Doktori Iskolája</w:t>
      </w:r>
      <w:r w:rsidR="007570D0" w:rsidRPr="0032628A">
        <w:t xml:space="preserve"> törzstagjai 20</w:t>
      </w:r>
      <w:r w:rsidR="00626AE5">
        <w:t>20</w:t>
      </w:r>
      <w:r w:rsidR="007570D0" w:rsidRPr="0032628A">
        <w:t xml:space="preserve">. </w:t>
      </w:r>
      <w:r w:rsidR="00E154A0" w:rsidRPr="0032628A">
        <w:t>március</w:t>
      </w:r>
      <w:r w:rsidR="007570D0" w:rsidRPr="0032628A">
        <w:t>i ülésükön fogadták el.</w:t>
      </w:r>
      <w:r w:rsidR="007570D0" w:rsidRPr="00945DEB">
        <w:t xml:space="preserve"> </w:t>
      </w:r>
    </w:p>
    <w:p w14:paraId="17B5DF9D" w14:textId="26CB0EAE" w:rsidR="00461E32" w:rsidRDefault="00461E32">
      <w:pPr>
        <w:spacing w:before="0" w:after="200" w:line="276" w:lineRule="auto"/>
        <w:jc w:val="left"/>
      </w:pPr>
      <w:r>
        <w:br w:type="page"/>
      </w:r>
    </w:p>
    <w:p w14:paraId="56FEF423" w14:textId="5120E7E5" w:rsidR="00461E32" w:rsidRPr="00A91F44" w:rsidRDefault="00A91F44" w:rsidP="00E449A0">
      <w:pPr>
        <w:spacing w:before="300"/>
        <w:ind w:left="851"/>
        <w:jc w:val="center"/>
        <w:rPr>
          <w:b/>
        </w:rPr>
      </w:pPr>
      <w:r w:rsidRPr="00A91F44">
        <w:rPr>
          <w:b/>
        </w:rPr>
        <w:lastRenderedPageBreak/>
        <w:t xml:space="preserve">1. számú </w:t>
      </w:r>
      <w:r w:rsidR="00AA349F">
        <w:rPr>
          <w:b/>
        </w:rPr>
        <w:t>m</w:t>
      </w:r>
      <w:r w:rsidRPr="00A91F44">
        <w:rPr>
          <w:b/>
        </w:rPr>
        <w:t>elléklet</w:t>
      </w:r>
    </w:p>
    <w:p w14:paraId="40370F5A" w14:textId="5DA2A300" w:rsidR="00A91F44" w:rsidRPr="0032628A" w:rsidRDefault="00A91F44" w:rsidP="00A91F44">
      <w:pPr>
        <w:spacing w:before="300" w:after="300"/>
        <w:jc w:val="center"/>
        <w:rPr>
          <w:b/>
        </w:rPr>
      </w:pPr>
      <w:r w:rsidRPr="00A91F44">
        <w:rPr>
          <w:b/>
        </w:rPr>
        <w:t xml:space="preserve">A Pécsi Tudományegyetem </w:t>
      </w:r>
      <w:r w:rsidR="00C15A7F" w:rsidRPr="0032628A">
        <w:rPr>
          <w:b/>
          <w:szCs w:val="24"/>
        </w:rPr>
        <w:t xml:space="preserve">Regionális </w:t>
      </w:r>
      <w:r w:rsidR="00CD56B9" w:rsidRPr="0032628A">
        <w:rPr>
          <w:b/>
          <w:szCs w:val="24"/>
        </w:rPr>
        <w:t xml:space="preserve">Politika </w:t>
      </w:r>
      <w:r w:rsidR="00CD56B9">
        <w:rPr>
          <w:b/>
          <w:szCs w:val="24"/>
        </w:rPr>
        <w:t xml:space="preserve">és </w:t>
      </w:r>
      <w:r w:rsidR="00C15A7F" w:rsidRPr="0032628A">
        <w:rPr>
          <w:b/>
          <w:szCs w:val="24"/>
        </w:rPr>
        <w:t>Gazdaságtan</w:t>
      </w:r>
      <w:r w:rsidR="00CD56B9">
        <w:rPr>
          <w:b/>
          <w:szCs w:val="24"/>
        </w:rPr>
        <w:t xml:space="preserve"> </w:t>
      </w:r>
      <w:r w:rsidR="00C15A7F" w:rsidRPr="0032628A">
        <w:rPr>
          <w:b/>
          <w:szCs w:val="24"/>
        </w:rPr>
        <w:t>Doktori Iskolája</w:t>
      </w:r>
      <w:r w:rsidR="00C15A7F" w:rsidRPr="0032628A">
        <w:t xml:space="preserve"> </w:t>
      </w:r>
      <w:r w:rsidRPr="0032628A">
        <w:rPr>
          <w:b/>
        </w:rPr>
        <w:t>törzstagjai</w:t>
      </w:r>
    </w:p>
    <w:tbl>
      <w:tblPr>
        <w:tblStyle w:val="Rcsostblzat"/>
        <w:tblW w:w="0" w:type="auto"/>
        <w:jc w:val="center"/>
        <w:tblLook w:val="04A0" w:firstRow="1" w:lastRow="0" w:firstColumn="1" w:lastColumn="0" w:noHBand="0" w:noVBand="1"/>
      </w:tblPr>
      <w:tblGrid>
        <w:gridCol w:w="3046"/>
        <w:gridCol w:w="1746"/>
        <w:gridCol w:w="1891"/>
      </w:tblGrid>
      <w:tr w:rsidR="00F82D7C" w:rsidRPr="0032628A" w14:paraId="059F8ADE" w14:textId="77777777" w:rsidTr="00A91F44">
        <w:trPr>
          <w:jc w:val="center"/>
        </w:trPr>
        <w:tc>
          <w:tcPr>
            <w:tcW w:w="0" w:type="auto"/>
          </w:tcPr>
          <w:p w14:paraId="1C3D247F" w14:textId="7EDC99EE" w:rsidR="00A91F44" w:rsidRPr="0032628A" w:rsidRDefault="00A91F44" w:rsidP="00A91F44">
            <w:pPr>
              <w:spacing w:before="60" w:after="60"/>
              <w:jc w:val="center"/>
              <w:rPr>
                <w:i/>
              </w:rPr>
            </w:pPr>
            <w:r w:rsidRPr="0032628A">
              <w:rPr>
                <w:i/>
              </w:rPr>
              <w:t>Név</w:t>
            </w:r>
          </w:p>
        </w:tc>
        <w:tc>
          <w:tcPr>
            <w:tcW w:w="0" w:type="auto"/>
          </w:tcPr>
          <w:p w14:paraId="70ADDE4C" w14:textId="691DD04A" w:rsidR="00A91F44" w:rsidRPr="0032628A" w:rsidRDefault="00A91F44" w:rsidP="00A91F44">
            <w:pPr>
              <w:spacing w:before="60" w:after="60"/>
              <w:jc w:val="center"/>
              <w:rPr>
                <w:i/>
              </w:rPr>
            </w:pPr>
            <w:r w:rsidRPr="0032628A">
              <w:rPr>
                <w:i/>
              </w:rPr>
              <w:t>Beosztás</w:t>
            </w:r>
          </w:p>
        </w:tc>
        <w:tc>
          <w:tcPr>
            <w:tcW w:w="0" w:type="auto"/>
          </w:tcPr>
          <w:p w14:paraId="5935F25C" w14:textId="35B1F11F" w:rsidR="00A91F44" w:rsidRPr="0032628A" w:rsidRDefault="00A91F44" w:rsidP="00A91F44">
            <w:pPr>
              <w:spacing w:before="60" w:after="60"/>
              <w:jc w:val="center"/>
              <w:rPr>
                <w:i/>
              </w:rPr>
            </w:pPr>
            <w:r w:rsidRPr="0032628A">
              <w:rPr>
                <w:i/>
              </w:rPr>
              <w:t>Tudományos fokozat</w:t>
            </w:r>
          </w:p>
        </w:tc>
      </w:tr>
      <w:tr w:rsidR="00F82D7C" w:rsidRPr="0032628A" w14:paraId="2731AB97" w14:textId="77777777" w:rsidTr="00A91F44">
        <w:trPr>
          <w:jc w:val="center"/>
        </w:trPr>
        <w:tc>
          <w:tcPr>
            <w:tcW w:w="0" w:type="auto"/>
          </w:tcPr>
          <w:p w14:paraId="549F1926" w14:textId="204AB0FB" w:rsidR="00A91F44" w:rsidRPr="0032628A" w:rsidRDefault="00F82D7C" w:rsidP="001E2D15">
            <w:pPr>
              <w:spacing w:before="60" w:after="60"/>
              <w:jc w:val="left"/>
            </w:pPr>
            <w:r w:rsidRPr="0032628A">
              <w:t xml:space="preserve">Dr. </w:t>
            </w:r>
            <w:r w:rsidR="001E2D15" w:rsidRPr="0032628A">
              <w:t>Varga Attila</w:t>
            </w:r>
            <w:r w:rsidRPr="0032628A">
              <w:t xml:space="preserve"> *</w:t>
            </w:r>
          </w:p>
        </w:tc>
        <w:tc>
          <w:tcPr>
            <w:tcW w:w="0" w:type="auto"/>
          </w:tcPr>
          <w:p w14:paraId="7694B0FA" w14:textId="534ED79E" w:rsidR="00A91F44" w:rsidRPr="0032628A" w:rsidRDefault="001E2D15" w:rsidP="00F82D7C">
            <w:pPr>
              <w:spacing w:before="60" w:after="60"/>
              <w:jc w:val="left"/>
            </w:pPr>
            <w:r w:rsidRPr="0032628A">
              <w:t>egyetemi tanár</w:t>
            </w:r>
          </w:p>
        </w:tc>
        <w:tc>
          <w:tcPr>
            <w:tcW w:w="0" w:type="auto"/>
          </w:tcPr>
          <w:p w14:paraId="41564F6C" w14:textId="7B2D8D97" w:rsidR="00A91F44" w:rsidRPr="0032628A" w:rsidRDefault="00F82D7C" w:rsidP="00F82D7C">
            <w:pPr>
              <w:spacing w:before="60" w:after="60"/>
              <w:jc w:val="left"/>
            </w:pPr>
            <w:r w:rsidRPr="0032628A">
              <w:t>MTA tagja</w:t>
            </w:r>
          </w:p>
        </w:tc>
      </w:tr>
      <w:tr w:rsidR="00F82D7C" w:rsidRPr="0032628A" w14:paraId="44C6468D" w14:textId="77777777" w:rsidTr="00A91F44">
        <w:trPr>
          <w:jc w:val="center"/>
        </w:trPr>
        <w:tc>
          <w:tcPr>
            <w:tcW w:w="0" w:type="auto"/>
          </w:tcPr>
          <w:p w14:paraId="7E5811F9" w14:textId="215DEEC5" w:rsidR="00F82D7C" w:rsidRPr="0032628A" w:rsidRDefault="00F82D7C" w:rsidP="001E2D15">
            <w:pPr>
              <w:spacing w:before="60" w:after="60"/>
              <w:jc w:val="left"/>
            </w:pPr>
            <w:r w:rsidRPr="0032628A">
              <w:t xml:space="preserve">Dr. </w:t>
            </w:r>
            <w:r w:rsidR="001E2D15" w:rsidRPr="0032628A">
              <w:t>Bessenyei István György</w:t>
            </w:r>
            <w:r w:rsidRPr="0032628A">
              <w:t xml:space="preserve"> *</w:t>
            </w:r>
          </w:p>
        </w:tc>
        <w:tc>
          <w:tcPr>
            <w:tcW w:w="0" w:type="auto"/>
          </w:tcPr>
          <w:p w14:paraId="13B66B15" w14:textId="6D0C308E" w:rsidR="00F82D7C" w:rsidRPr="0032628A" w:rsidRDefault="00F82D7C" w:rsidP="00F82D7C">
            <w:pPr>
              <w:spacing w:before="60" w:after="60"/>
              <w:jc w:val="left"/>
            </w:pPr>
            <w:r w:rsidRPr="0032628A">
              <w:t>egyetemi docens</w:t>
            </w:r>
          </w:p>
        </w:tc>
        <w:tc>
          <w:tcPr>
            <w:tcW w:w="0" w:type="auto"/>
          </w:tcPr>
          <w:p w14:paraId="5836AE37" w14:textId="18510256" w:rsidR="00F82D7C" w:rsidRPr="0032628A" w:rsidRDefault="00F82D7C" w:rsidP="00F82D7C">
            <w:pPr>
              <w:spacing w:before="60" w:after="60"/>
              <w:jc w:val="left"/>
            </w:pPr>
            <w:r w:rsidRPr="0032628A">
              <w:t>habilitált PhD</w:t>
            </w:r>
          </w:p>
        </w:tc>
      </w:tr>
      <w:tr w:rsidR="00F82D7C" w:rsidRPr="0032628A" w14:paraId="44416A08" w14:textId="77777777" w:rsidTr="00A91F44">
        <w:trPr>
          <w:jc w:val="center"/>
        </w:trPr>
        <w:tc>
          <w:tcPr>
            <w:tcW w:w="0" w:type="auto"/>
          </w:tcPr>
          <w:p w14:paraId="37909307" w14:textId="68B24C98" w:rsidR="00A91F44" w:rsidRPr="0032628A" w:rsidRDefault="001E2D15" w:rsidP="00F82D7C">
            <w:pPr>
              <w:spacing w:before="60" w:after="60"/>
              <w:jc w:val="left"/>
            </w:pPr>
            <w:r w:rsidRPr="0032628A">
              <w:t>Dr. Csapó János</w:t>
            </w:r>
          </w:p>
        </w:tc>
        <w:tc>
          <w:tcPr>
            <w:tcW w:w="0" w:type="auto"/>
          </w:tcPr>
          <w:p w14:paraId="40653ED9" w14:textId="14B73F5B" w:rsidR="00A91F44" w:rsidRPr="0032628A" w:rsidRDefault="001E2D15" w:rsidP="00F82D7C">
            <w:pPr>
              <w:spacing w:before="60" w:after="60"/>
              <w:jc w:val="left"/>
            </w:pPr>
            <w:r w:rsidRPr="0032628A">
              <w:t>egyetemi docens</w:t>
            </w:r>
          </w:p>
        </w:tc>
        <w:tc>
          <w:tcPr>
            <w:tcW w:w="0" w:type="auto"/>
          </w:tcPr>
          <w:p w14:paraId="0728D35E" w14:textId="724444DB" w:rsidR="00A91F44" w:rsidRPr="0032628A" w:rsidRDefault="001E2D15" w:rsidP="00F82D7C">
            <w:pPr>
              <w:spacing w:before="60" w:after="60"/>
              <w:jc w:val="left"/>
            </w:pPr>
            <w:r w:rsidRPr="0032628A">
              <w:t>habilitált PhD</w:t>
            </w:r>
          </w:p>
        </w:tc>
      </w:tr>
      <w:tr w:rsidR="00D76132" w:rsidRPr="0032628A" w14:paraId="0E3836EB" w14:textId="77777777" w:rsidTr="00A91F44">
        <w:trPr>
          <w:jc w:val="center"/>
        </w:trPr>
        <w:tc>
          <w:tcPr>
            <w:tcW w:w="0" w:type="auto"/>
          </w:tcPr>
          <w:p w14:paraId="13E2B315" w14:textId="32CB6E50" w:rsidR="00D76132" w:rsidRPr="0032628A" w:rsidRDefault="00D76132" w:rsidP="001E2D15">
            <w:pPr>
              <w:spacing w:before="60" w:after="60"/>
              <w:jc w:val="left"/>
            </w:pPr>
            <w:r>
              <w:t>Dr. Gál Zoltán</w:t>
            </w:r>
          </w:p>
        </w:tc>
        <w:tc>
          <w:tcPr>
            <w:tcW w:w="0" w:type="auto"/>
          </w:tcPr>
          <w:p w14:paraId="7AFCD95C" w14:textId="19DA72F3" w:rsidR="00D76132" w:rsidRPr="0032628A" w:rsidRDefault="00D76132" w:rsidP="001E2D15">
            <w:pPr>
              <w:spacing w:before="60" w:after="60"/>
              <w:jc w:val="left"/>
            </w:pPr>
            <w:r>
              <w:t>egyetemi tanár</w:t>
            </w:r>
          </w:p>
        </w:tc>
        <w:tc>
          <w:tcPr>
            <w:tcW w:w="0" w:type="auto"/>
          </w:tcPr>
          <w:p w14:paraId="512B891E" w14:textId="0D1CAC11" w:rsidR="00D76132" w:rsidRPr="0032628A" w:rsidRDefault="00CE3C67" w:rsidP="001E2D15">
            <w:pPr>
              <w:spacing w:before="60" w:after="60"/>
              <w:jc w:val="left"/>
            </w:pPr>
            <w:r>
              <w:t xml:space="preserve">habilitált </w:t>
            </w:r>
            <w:bookmarkStart w:id="0" w:name="_GoBack"/>
            <w:bookmarkEnd w:id="0"/>
            <w:r w:rsidR="00D76132">
              <w:t>CSc</w:t>
            </w:r>
          </w:p>
        </w:tc>
      </w:tr>
      <w:tr w:rsidR="001E2D15" w:rsidRPr="0032628A" w14:paraId="57EE31FF" w14:textId="77777777" w:rsidTr="00A91F44">
        <w:trPr>
          <w:jc w:val="center"/>
        </w:trPr>
        <w:tc>
          <w:tcPr>
            <w:tcW w:w="0" w:type="auto"/>
          </w:tcPr>
          <w:p w14:paraId="139FE6A3" w14:textId="7D8240E9" w:rsidR="001E2D15" w:rsidRPr="0032628A" w:rsidRDefault="001E2D15" w:rsidP="001E2D15">
            <w:pPr>
              <w:spacing w:before="60" w:after="60"/>
              <w:jc w:val="left"/>
            </w:pPr>
            <w:r w:rsidRPr="0032628A">
              <w:t>Dr. Kaposi Zoltán *</w:t>
            </w:r>
          </w:p>
        </w:tc>
        <w:tc>
          <w:tcPr>
            <w:tcW w:w="0" w:type="auto"/>
          </w:tcPr>
          <w:p w14:paraId="785FA70B" w14:textId="09011DAA" w:rsidR="001E2D15" w:rsidRPr="0032628A" w:rsidRDefault="001E2D15" w:rsidP="001E2D15">
            <w:pPr>
              <w:spacing w:before="60" w:after="60"/>
              <w:jc w:val="left"/>
            </w:pPr>
            <w:r w:rsidRPr="0032628A">
              <w:t>egyetemi tanár</w:t>
            </w:r>
          </w:p>
        </w:tc>
        <w:tc>
          <w:tcPr>
            <w:tcW w:w="0" w:type="auto"/>
          </w:tcPr>
          <w:p w14:paraId="08985B2B" w14:textId="0ADBAF58" w:rsidR="001E2D15" w:rsidRPr="0032628A" w:rsidRDefault="001E2D15" w:rsidP="001E2D15">
            <w:pPr>
              <w:spacing w:before="60" w:after="60"/>
              <w:jc w:val="left"/>
            </w:pPr>
            <w:r w:rsidRPr="0032628A">
              <w:t>MTA doktora</w:t>
            </w:r>
          </w:p>
        </w:tc>
      </w:tr>
      <w:tr w:rsidR="001E2D15" w:rsidRPr="0032628A" w14:paraId="4AC798DA" w14:textId="77777777" w:rsidTr="00A91F44">
        <w:trPr>
          <w:jc w:val="center"/>
        </w:trPr>
        <w:tc>
          <w:tcPr>
            <w:tcW w:w="0" w:type="auto"/>
          </w:tcPr>
          <w:p w14:paraId="1C8D872E" w14:textId="45EC254C" w:rsidR="001E2D15" w:rsidRPr="0032628A" w:rsidRDefault="001E2D15" w:rsidP="001E2D15">
            <w:pPr>
              <w:spacing w:before="60" w:after="60"/>
              <w:jc w:val="left"/>
            </w:pPr>
            <w:r w:rsidRPr="0032628A">
              <w:t>Dr. Kiss Tibor *</w:t>
            </w:r>
          </w:p>
        </w:tc>
        <w:tc>
          <w:tcPr>
            <w:tcW w:w="0" w:type="auto"/>
          </w:tcPr>
          <w:p w14:paraId="7C87B41E" w14:textId="2538E069" w:rsidR="001E2D15" w:rsidRPr="0032628A" w:rsidRDefault="001E2D15" w:rsidP="001E2D15">
            <w:pPr>
              <w:spacing w:before="60" w:after="60"/>
              <w:jc w:val="left"/>
            </w:pPr>
            <w:r w:rsidRPr="0032628A">
              <w:t>egyetemi docens</w:t>
            </w:r>
          </w:p>
        </w:tc>
        <w:tc>
          <w:tcPr>
            <w:tcW w:w="0" w:type="auto"/>
          </w:tcPr>
          <w:p w14:paraId="7D15DCE1" w14:textId="28DBE3FB" w:rsidR="001E2D15" w:rsidRPr="0032628A" w:rsidRDefault="001E2D15" w:rsidP="001E2D15">
            <w:pPr>
              <w:spacing w:before="60" w:after="60"/>
              <w:jc w:val="left"/>
            </w:pPr>
            <w:r w:rsidRPr="0032628A">
              <w:t>habilitált PhD</w:t>
            </w:r>
          </w:p>
        </w:tc>
      </w:tr>
      <w:tr w:rsidR="001E2D15" w:rsidRPr="0032628A" w14:paraId="3D36EB0B" w14:textId="77777777" w:rsidTr="00A91F44">
        <w:trPr>
          <w:jc w:val="center"/>
        </w:trPr>
        <w:tc>
          <w:tcPr>
            <w:tcW w:w="0" w:type="auto"/>
          </w:tcPr>
          <w:p w14:paraId="663FB970" w14:textId="1719E6FF" w:rsidR="001E2D15" w:rsidRPr="0032628A" w:rsidRDefault="001E2D15" w:rsidP="001E2D15">
            <w:pPr>
              <w:spacing w:before="60" w:after="60"/>
              <w:jc w:val="left"/>
            </w:pPr>
            <w:r w:rsidRPr="0032628A">
              <w:t>Dr. Kónya István *</w:t>
            </w:r>
          </w:p>
        </w:tc>
        <w:tc>
          <w:tcPr>
            <w:tcW w:w="0" w:type="auto"/>
          </w:tcPr>
          <w:p w14:paraId="35B9DA26" w14:textId="0620AB78" w:rsidR="001E2D15" w:rsidRPr="0032628A" w:rsidRDefault="001E2D15" w:rsidP="001E2D15">
            <w:pPr>
              <w:spacing w:before="60" w:after="60"/>
              <w:jc w:val="left"/>
            </w:pPr>
            <w:r w:rsidRPr="0032628A">
              <w:t>egyetemi tanár</w:t>
            </w:r>
          </w:p>
        </w:tc>
        <w:tc>
          <w:tcPr>
            <w:tcW w:w="0" w:type="auto"/>
          </w:tcPr>
          <w:p w14:paraId="35F2C330" w14:textId="04975863" w:rsidR="001E2D15" w:rsidRPr="0032628A" w:rsidRDefault="001E2D15" w:rsidP="001E2D15">
            <w:pPr>
              <w:spacing w:before="60" w:after="60"/>
              <w:jc w:val="left"/>
            </w:pPr>
            <w:r w:rsidRPr="0032628A">
              <w:t>MTA doktora</w:t>
            </w:r>
          </w:p>
        </w:tc>
      </w:tr>
      <w:tr w:rsidR="001E2D15" w:rsidRPr="0032628A" w14:paraId="4B15C993" w14:textId="77777777" w:rsidTr="00A91F44">
        <w:trPr>
          <w:jc w:val="center"/>
        </w:trPr>
        <w:tc>
          <w:tcPr>
            <w:tcW w:w="0" w:type="auto"/>
          </w:tcPr>
          <w:p w14:paraId="7EE3E055" w14:textId="448DD955" w:rsidR="001E2D15" w:rsidRPr="0032628A" w:rsidRDefault="001E2D15" w:rsidP="001E2D15">
            <w:pPr>
              <w:spacing w:before="60" w:after="60"/>
              <w:jc w:val="left"/>
            </w:pPr>
            <w:r w:rsidRPr="0032628A">
              <w:t>Dr. Mellár Tamás *</w:t>
            </w:r>
          </w:p>
        </w:tc>
        <w:tc>
          <w:tcPr>
            <w:tcW w:w="0" w:type="auto"/>
          </w:tcPr>
          <w:p w14:paraId="072206D5" w14:textId="36A9226E" w:rsidR="001E2D15" w:rsidRPr="0032628A" w:rsidRDefault="001E2D15" w:rsidP="001E2D15">
            <w:pPr>
              <w:spacing w:before="60" w:after="60"/>
              <w:jc w:val="left"/>
            </w:pPr>
            <w:r w:rsidRPr="0032628A">
              <w:t>egyetemi tanár</w:t>
            </w:r>
          </w:p>
        </w:tc>
        <w:tc>
          <w:tcPr>
            <w:tcW w:w="0" w:type="auto"/>
          </w:tcPr>
          <w:p w14:paraId="3F6CC6DC" w14:textId="3565B63A" w:rsidR="001E2D15" w:rsidRPr="0032628A" w:rsidRDefault="001E2D15" w:rsidP="001E2D15">
            <w:pPr>
              <w:spacing w:before="60" w:after="60"/>
              <w:jc w:val="left"/>
            </w:pPr>
            <w:r w:rsidRPr="0032628A">
              <w:t>MTA doktora</w:t>
            </w:r>
          </w:p>
        </w:tc>
      </w:tr>
      <w:tr w:rsidR="001E2D15" w:rsidRPr="0032628A" w14:paraId="336B873D" w14:textId="77777777" w:rsidTr="00A91F44">
        <w:trPr>
          <w:jc w:val="center"/>
        </w:trPr>
        <w:tc>
          <w:tcPr>
            <w:tcW w:w="0" w:type="auto"/>
          </w:tcPr>
          <w:p w14:paraId="1DE2FC93" w14:textId="3AD83ABE" w:rsidR="001E2D15" w:rsidRPr="0032628A" w:rsidRDefault="001E2D15" w:rsidP="001E2D15">
            <w:pPr>
              <w:spacing w:before="60" w:after="60"/>
              <w:jc w:val="left"/>
            </w:pPr>
            <w:r w:rsidRPr="0032628A">
              <w:t>Dr. Sebestyén Tamás</w:t>
            </w:r>
          </w:p>
        </w:tc>
        <w:tc>
          <w:tcPr>
            <w:tcW w:w="0" w:type="auto"/>
          </w:tcPr>
          <w:p w14:paraId="280043A8" w14:textId="1CA45BCA" w:rsidR="001E2D15" w:rsidRPr="0032628A" w:rsidRDefault="001E2D15" w:rsidP="001E2D15">
            <w:pPr>
              <w:spacing w:before="60" w:after="60"/>
              <w:jc w:val="left"/>
            </w:pPr>
            <w:r w:rsidRPr="0032628A">
              <w:t>egyetemi docens</w:t>
            </w:r>
          </w:p>
        </w:tc>
        <w:tc>
          <w:tcPr>
            <w:tcW w:w="0" w:type="auto"/>
          </w:tcPr>
          <w:p w14:paraId="2D305CF9" w14:textId="5879B137" w:rsidR="001E2D15" w:rsidRPr="0032628A" w:rsidRDefault="001E2D15" w:rsidP="001E2D15">
            <w:pPr>
              <w:spacing w:before="60" w:after="60"/>
              <w:jc w:val="left"/>
            </w:pPr>
            <w:r w:rsidRPr="0032628A">
              <w:t>habilitált PhD</w:t>
            </w:r>
          </w:p>
        </w:tc>
      </w:tr>
      <w:tr w:rsidR="001E2D15" w14:paraId="373EC7BF" w14:textId="77777777" w:rsidTr="00A91F44">
        <w:trPr>
          <w:jc w:val="center"/>
        </w:trPr>
        <w:tc>
          <w:tcPr>
            <w:tcW w:w="0" w:type="auto"/>
          </w:tcPr>
          <w:p w14:paraId="1CF598E5" w14:textId="52B49469" w:rsidR="001E2D15" w:rsidRPr="0032628A" w:rsidRDefault="001E2D15" w:rsidP="001E2D15">
            <w:pPr>
              <w:spacing w:before="60" w:after="60"/>
              <w:jc w:val="left"/>
            </w:pPr>
            <w:r w:rsidRPr="0032628A">
              <w:t>Dr. Szerb László *</w:t>
            </w:r>
          </w:p>
        </w:tc>
        <w:tc>
          <w:tcPr>
            <w:tcW w:w="0" w:type="auto"/>
          </w:tcPr>
          <w:p w14:paraId="14F73A33" w14:textId="6D6CD6F7" w:rsidR="001E2D15" w:rsidRPr="0032628A" w:rsidRDefault="001E2D15" w:rsidP="001E2D15">
            <w:pPr>
              <w:spacing w:before="60" w:after="60"/>
              <w:jc w:val="left"/>
            </w:pPr>
            <w:r w:rsidRPr="0032628A">
              <w:t>egyetemi tanár</w:t>
            </w:r>
          </w:p>
        </w:tc>
        <w:tc>
          <w:tcPr>
            <w:tcW w:w="0" w:type="auto"/>
          </w:tcPr>
          <w:p w14:paraId="6B80620F" w14:textId="7C91E52F" w:rsidR="001E2D15" w:rsidRDefault="001E2D15" w:rsidP="001E2D15">
            <w:pPr>
              <w:spacing w:before="60" w:after="60"/>
              <w:jc w:val="left"/>
            </w:pPr>
            <w:r w:rsidRPr="0032628A">
              <w:t>MTA doktora</w:t>
            </w:r>
          </w:p>
        </w:tc>
      </w:tr>
    </w:tbl>
    <w:p w14:paraId="645C011C" w14:textId="63577F67" w:rsidR="00A91F44" w:rsidRPr="00F82D7C" w:rsidRDefault="00F82D7C" w:rsidP="00F82D7C">
      <w:pPr>
        <w:spacing w:before="120"/>
        <w:ind w:left="851"/>
        <w:rPr>
          <w:sz w:val="20"/>
          <w:szCs w:val="20"/>
        </w:rPr>
      </w:pPr>
      <w:r>
        <w:rPr>
          <w:sz w:val="20"/>
          <w:szCs w:val="20"/>
        </w:rPr>
        <w:t>* a Doktori Iskola akkreditációja során törzstagként figyelembe vett</w:t>
      </w:r>
    </w:p>
    <w:p w14:paraId="566BB952" w14:textId="77777777" w:rsidR="00A91F44" w:rsidRDefault="00A91F44" w:rsidP="00A91F44">
      <w:pPr>
        <w:spacing w:before="300"/>
      </w:pPr>
    </w:p>
    <w:p w14:paraId="66EA2D50" w14:textId="1DC403CA" w:rsidR="00461E32" w:rsidRDefault="00461E32" w:rsidP="00626C7E">
      <w:pPr>
        <w:spacing w:before="300"/>
        <w:ind w:left="992" w:hanging="992"/>
      </w:pPr>
    </w:p>
    <w:p w14:paraId="3DDA7812" w14:textId="3BD65B95" w:rsidR="008C5951" w:rsidRPr="00A91F44" w:rsidRDefault="008C5951" w:rsidP="00E449A0">
      <w:pPr>
        <w:spacing w:before="300"/>
        <w:ind w:left="851"/>
        <w:jc w:val="center"/>
        <w:rPr>
          <w:b/>
        </w:rPr>
      </w:pPr>
      <w:r>
        <w:rPr>
          <w:b/>
        </w:rPr>
        <w:t>2</w:t>
      </w:r>
      <w:r w:rsidRPr="00A91F44">
        <w:rPr>
          <w:b/>
        </w:rPr>
        <w:t xml:space="preserve">. számú </w:t>
      </w:r>
      <w:r w:rsidR="00AA349F">
        <w:rPr>
          <w:b/>
        </w:rPr>
        <w:t>m</w:t>
      </w:r>
      <w:r w:rsidRPr="00A91F44">
        <w:rPr>
          <w:b/>
        </w:rPr>
        <w:t>elléklet</w:t>
      </w:r>
    </w:p>
    <w:p w14:paraId="013D13D3" w14:textId="28FEADB4" w:rsidR="008C5951" w:rsidRPr="00A91F44" w:rsidRDefault="008C5951" w:rsidP="008C5951">
      <w:pPr>
        <w:spacing w:before="300" w:after="300"/>
        <w:jc w:val="center"/>
        <w:rPr>
          <w:b/>
        </w:rPr>
      </w:pPr>
      <w:r w:rsidRPr="0032628A">
        <w:rPr>
          <w:b/>
        </w:rPr>
        <w:t xml:space="preserve">A PTE </w:t>
      </w:r>
      <w:r w:rsidR="00C15A7F" w:rsidRPr="0032628A">
        <w:rPr>
          <w:b/>
          <w:szCs w:val="24"/>
        </w:rPr>
        <w:t xml:space="preserve">Regionális </w:t>
      </w:r>
      <w:r w:rsidR="00CD56B9">
        <w:rPr>
          <w:b/>
          <w:szCs w:val="24"/>
        </w:rPr>
        <w:t xml:space="preserve">Politika és </w:t>
      </w:r>
      <w:r w:rsidR="00C15A7F" w:rsidRPr="0032628A">
        <w:rPr>
          <w:b/>
          <w:szCs w:val="24"/>
        </w:rPr>
        <w:t>Gazdaságtan</w:t>
      </w:r>
      <w:r w:rsidR="00CD56B9">
        <w:rPr>
          <w:b/>
          <w:szCs w:val="24"/>
        </w:rPr>
        <w:t xml:space="preserve"> </w:t>
      </w:r>
      <w:r w:rsidR="00C15A7F" w:rsidRPr="0032628A">
        <w:rPr>
          <w:b/>
          <w:szCs w:val="24"/>
        </w:rPr>
        <w:t>Doktori Iskolája</w:t>
      </w:r>
      <w:r w:rsidR="00C15A7F" w:rsidRPr="0032628A">
        <w:t xml:space="preserve"> </w:t>
      </w:r>
      <w:r w:rsidR="00F40B61" w:rsidRPr="0032628A">
        <w:rPr>
          <w:b/>
        </w:rPr>
        <w:t>T</w:t>
      </w:r>
      <w:r w:rsidRPr="0032628A">
        <w:rPr>
          <w:b/>
        </w:rPr>
        <w:t>anácsa</w:t>
      </w:r>
    </w:p>
    <w:tbl>
      <w:tblPr>
        <w:tblStyle w:val="Rcsostblzat"/>
        <w:tblW w:w="0" w:type="auto"/>
        <w:jc w:val="center"/>
        <w:tblLook w:val="04A0" w:firstRow="1" w:lastRow="0" w:firstColumn="1" w:lastColumn="0" w:noHBand="0" w:noVBand="1"/>
      </w:tblPr>
      <w:tblGrid>
        <w:gridCol w:w="3609"/>
        <w:gridCol w:w="2106"/>
      </w:tblGrid>
      <w:tr w:rsidR="00931522" w14:paraId="5A615887" w14:textId="77777777" w:rsidTr="005B05B8">
        <w:trPr>
          <w:jc w:val="center"/>
        </w:trPr>
        <w:tc>
          <w:tcPr>
            <w:tcW w:w="0" w:type="auto"/>
          </w:tcPr>
          <w:p w14:paraId="1F2E2B7E" w14:textId="77777777" w:rsidR="00931522" w:rsidRPr="00F82D7C" w:rsidRDefault="00931522" w:rsidP="005B05B8">
            <w:pPr>
              <w:spacing w:before="60" w:after="60"/>
              <w:jc w:val="center"/>
              <w:rPr>
                <w:i/>
              </w:rPr>
            </w:pPr>
            <w:r w:rsidRPr="00F82D7C">
              <w:rPr>
                <w:i/>
              </w:rPr>
              <w:t>Név</w:t>
            </w:r>
          </w:p>
        </w:tc>
        <w:tc>
          <w:tcPr>
            <w:tcW w:w="0" w:type="auto"/>
          </w:tcPr>
          <w:p w14:paraId="49475033" w14:textId="4A22AFB7" w:rsidR="00931522" w:rsidRPr="00F82D7C" w:rsidRDefault="00931522" w:rsidP="005B05B8">
            <w:pPr>
              <w:spacing w:before="60" w:after="60"/>
              <w:jc w:val="center"/>
              <w:rPr>
                <w:i/>
              </w:rPr>
            </w:pPr>
            <w:r>
              <w:rPr>
                <w:i/>
              </w:rPr>
              <w:t>Jogcím</w:t>
            </w:r>
          </w:p>
        </w:tc>
      </w:tr>
      <w:tr w:rsidR="00931522" w14:paraId="1558A5EF" w14:textId="77777777" w:rsidTr="005B05B8">
        <w:trPr>
          <w:jc w:val="center"/>
        </w:trPr>
        <w:tc>
          <w:tcPr>
            <w:tcW w:w="0" w:type="auto"/>
          </w:tcPr>
          <w:p w14:paraId="638E0AA2" w14:textId="40FFEED5" w:rsidR="00931522" w:rsidRDefault="00931522" w:rsidP="001E2D15">
            <w:pPr>
              <w:spacing w:before="60" w:after="60"/>
              <w:jc w:val="left"/>
            </w:pPr>
            <w:r>
              <w:t xml:space="preserve">Dr. </w:t>
            </w:r>
            <w:r w:rsidR="001E2D15">
              <w:t>Varga Attila</w:t>
            </w:r>
            <w:r>
              <w:t>, az MTA tagja</w:t>
            </w:r>
          </w:p>
        </w:tc>
        <w:tc>
          <w:tcPr>
            <w:tcW w:w="0" w:type="auto"/>
          </w:tcPr>
          <w:p w14:paraId="5B3ACFA7" w14:textId="2057E3C8" w:rsidR="00931522" w:rsidRDefault="00931522" w:rsidP="0032628A">
            <w:pPr>
              <w:spacing w:before="60" w:after="60"/>
              <w:jc w:val="left"/>
            </w:pPr>
            <w:r w:rsidRPr="0032628A">
              <w:t xml:space="preserve">DI </w:t>
            </w:r>
            <w:r w:rsidR="0032628A" w:rsidRPr="0032628A">
              <w:t>vezető</w:t>
            </w:r>
          </w:p>
        </w:tc>
      </w:tr>
      <w:tr w:rsidR="00931522" w14:paraId="33E0B428" w14:textId="77777777" w:rsidTr="005B05B8">
        <w:trPr>
          <w:jc w:val="center"/>
        </w:trPr>
        <w:tc>
          <w:tcPr>
            <w:tcW w:w="0" w:type="auto"/>
          </w:tcPr>
          <w:p w14:paraId="70305ADC" w14:textId="129CD0F9" w:rsidR="00931522" w:rsidRDefault="00931522" w:rsidP="001E2D15">
            <w:pPr>
              <w:spacing w:before="60" w:after="60"/>
              <w:jc w:val="left"/>
            </w:pPr>
            <w:r>
              <w:t xml:space="preserve">Dr. </w:t>
            </w:r>
            <w:r w:rsidR="001E2D15">
              <w:t>Szerb László</w:t>
            </w:r>
            <w:r>
              <w:t>, az MTA Doktora</w:t>
            </w:r>
          </w:p>
        </w:tc>
        <w:tc>
          <w:tcPr>
            <w:tcW w:w="0" w:type="auto"/>
          </w:tcPr>
          <w:p w14:paraId="0A1A9AC4" w14:textId="28244E8D" w:rsidR="00931522" w:rsidRDefault="0032628A" w:rsidP="005B05B8">
            <w:pPr>
              <w:spacing w:before="60" w:after="60"/>
              <w:jc w:val="left"/>
            </w:pPr>
            <w:r>
              <w:t>törzstagok delegáltja</w:t>
            </w:r>
          </w:p>
        </w:tc>
      </w:tr>
      <w:tr w:rsidR="00931522" w14:paraId="75548351" w14:textId="77777777" w:rsidTr="005B05B8">
        <w:trPr>
          <w:jc w:val="center"/>
        </w:trPr>
        <w:tc>
          <w:tcPr>
            <w:tcW w:w="0" w:type="auto"/>
          </w:tcPr>
          <w:p w14:paraId="41EACFC9" w14:textId="73807ADC" w:rsidR="00931522" w:rsidRDefault="00931522" w:rsidP="001E2D15">
            <w:pPr>
              <w:spacing w:before="60" w:after="60"/>
              <w:jc w:val="left"/>
            </w:pPr>
            <w:r>
              <w:t xml:space="preserve">Dr. </w:t>
            </w:r>
            <w:r w:rsidR="001E2D15">
              <w:t>Kaposi Zoltán</w:t>
            </w:r>
            <w:r>
              <w:t xml:space="preserve">, az MTA </w:t>
            </w:r>
            <w:r w:rsidR="001E2D15">
              <w:t>doktora</w:t>
            </w:r>
          </w:p>
        </w:tc>
        <w:tc>
          <w:tcPr>
            <w:tcW w:w="0" w:type="auto"/>
          </w:tcPr>
          <w:p w14:paraId="68323BD1" w14:textId="7C3D4E15" w:rsidR="00931522" w:rsidRDefault="00931522" w:rsidP="005B05B8">
            <w:pPr>
              <w:spacing w:before="60" w:after="60"/>
              <w:jc w:val="left"/>
            </w:pPr>
            <w:r>
              <w:t>törzstagok delegáltja</w:t>
            </w:r>
          </w:p>
        </w:tc>
      </w:tr>
    </w:tbl>
    <w:p w14:paraId="03D220A6" w14:textId="517C2FBF" w:rsidR="00AA349F" w:rsidRDefault="00AA349F" w:rsidP="00626C7E">
      <w:pPr>
        <w:spacing w:before="300"/>
        <w:ind w:left="992" w:hanging="992"/>
      </w:pPr>
    </w:p>
    <w:p w14:paraId="3D38A0B2" w14:textId="68A02299" w:rsidR="00B957B8" w:rsidRPr="00CD56B9" w:rsidRDefault="00AA349F" w:rsidP="00CD56B9">
      <w:pPr>
        <w:spacing w:before="0" w:after="200" w:line="276" w:lineRule="auto"/>
        <w:jc w:val="center"/>
      </w:pPr>
      <w:r>
        <w:br w:type="page"/>
      </w:r>
      <w:r w:rsidR="0032628A">
        <w:rPr>
          <w:b/>
        </w:rPr>
        <w:lastRenderedPageBreak/>
        <w:t>3</w:t>
      </w:r>
      <w:r w:rsidR="00B957B8" w:rsidRPr="00A91F44">
        <w:rPr>
          <w:b/>
        </w:rPr>
        <w:t xml:space="preserve">. számú </w:t>
      </w:r>
      <w:r w:rsidR="00B957B8">
        <w:rPr>
          <w:b/>
        </w:rPr>
        <w:t>m</w:t>
      </w:r>
      <w:r w:rsidR="00B957B8" w:rsidRPr="00A91F44">
        <w:rPr>
          <w:b/>
        </w:rPr>
        <w:t>elléklet</w:t>
      </w:r>
    </w:p>
    <w:p w14:paraId="0923EA24" w14:textId="77777777" w:rsidR="00E449A0" w:rsidRPr="00E449A0" w:rsidRDefault="00E449A0" w:rsidP="00CD56B9">
      <w:pPr>
        <w:pStyle w:val="Listaszerbekezds"/>
        <w:spacing w:before="120"/>
        <w:ind w:left="714"/>
        <w:jc w:val="center"/>
        <w:rPr>
          <w:b/>
          <w:szCs w:val="24"/>
        </w:rPr>
      </w:pPr>
      <w:r w:rsidRPr="00E449A0">
        <w:rPr>
          <w:b/>
          <w:szCs w:val="24"/>
        </w:rPr>
        <w:t>A PTE KTK Regionális Politika és Gazdaságtan Doktori Iskola minőségbiztosítási terve</w:t>
      </w:r>
    </w:p>
    <w:p w14:paraId="41DA22B9" w14:textId="77777777" w:rsidR="00E449A0" w:rsidRPr="00E449A0" w:rsidRDefault="00E449A0" w:rsidP="00E449A0">
      <w:pPr>
        <w:pStyle w:val="Listaszerbekezds"/>
        <w:spacing w:before="120"/>
        <w:ind w:left="714"/>
        <w:rPr>
          <w:szCs w:val="24"/>
        </w:rPr>
      </w:pPr>
    </w:p>
    <w:p w14:paraId="6872DD29" w14:textId="77777777" w:rsidR="00E449A0" w:rsidRPr="00E449A0" w:rsidRDefault="00E449A0" w:rsidP="00E449A0">
      <w:pPr>
        <w:pStyle w:val="Listaszerbekezds"/>
        <w:spacing w:before="120"/>
        <w:ind w:left="714"/>
        <w:rPr>
          <w:b/>
          <w:szCs w:val="24"/>
        </w:rPr>
      </w:pPr>
      <w:r w:rsidRPr="00E449A0">
        <w:rPr>
          <w:b/>
          <w:szCs w:val="24"/>
        </w:rPr>
        <w:t>Általános megjegyzések</w:t>
      </w:r>
    </w:p>
    <w:p w14:paraId="199B5273" w14:textId="77777777" w:rsidR="00E449A0" w:rsidRPr="00E449A0" w:rsidRDefault="00E449A0" w:rsidP="00E449A0">
      <w:pPr>
        <w:pStyle w:val="Listaszerbekezds"/>
        <w:spacing w:before="120"/>
        <w:ind w:left="714"/>
        <w:rPr>
          <w:szCs w:val="24"/>
        </w:rPr>
      </w:pPr>
      <w:r w:rsidRPr="00E449A0">
        <w:rPr>
          <w:szCs w:val="24"/>
        </w:rPr>
        <w:t>A gazdasági alapú regionális fejlesztéssel foglalkozó szakemberképzés posztgraduális szakon 1988-ban, egyetemi alapképzésben 1994-ben, doktori szinten pedig 1996-ban kezdődött el a Pécsi Tudományegyetem Közgazdaságtudományi Karán. Magyarországon az oktatás minden szinten Pécsett indult először, és ilyen jellegű Ph.D. képzés jelenleg is csak egyetemünkön folyik. Minden képzési szint programját, a tananyagot a nemzetközi tapasztalatok alapján, a MTA Regionális Kutatások Központjával és három külföldi egyetemmel (University of Leeds, University of Paris 8, University of Las Palmas) közösen dolgoztuk ki, és külön figyelmet fordítottunk arra, hogy az egyes tárgyak oktatására a legjobb szakembereket nyerjük meg. A doktori iskolánk alapító tagjai és oktatói a Magyar Regionális Társaság és az MTA Regionális Szakbizottságának vezetőségi tagjai, komoly kutatási múlttal, széleskörű nemzetközi kapcsolatokkal rendelkező oktatók és kutatók. Oktatási rendszerünk az elmúlt évtizedben a magyar főiskolák és egyetemek számára etalonként szolgált, de több külföldi egyetem is mintának tekintette azt.</w:t>
      </w:r>
    </w:p>
    <w:p w14:paraId="76B6D679" w14:textId="77777777" w:rsidR="00E449A0" w:rsidRPr="00E449A0" w:rsidRDefault="00E449A0" w:rsidP="00E449A0">
      <w:pPr>
        <w:pStyle w:val="Listaszerbekezds"/>
        <w:spacing w:before="120"/>
        <w:ind w:left="714"/>
        <w:rPr>
          <w:szCs w:val="24"/>
        </w:rPr>
      </w:pPr>
    </w:p>
    <w:p w14:paraId="5F4ED1D9" w14:textId="77777777" w:rsidR="00E449A0" w:rsidRPr="00E449A0" w:rsidRDefault="00E449A0" w:rsidP="00E449A0">
      <w:pPr>
        <w:pStyle w:val="Listaszerbekezds"/>
        <w:spacing w:before="120"/>
        <w:ind w:left="714"/>
        <w:rPr>
          <w:szCs w:val="24"/>
        </w:rPr>
      </w:pPr>
      <w:r w:rsidRPr="00E449A0">
        <w:rPr>
          <w:szCs w:val="24"/>
        </w:rPr>
        <w:t xml:space="preserve">Az 1996 óta folyó Ph.D képzés eddig több akkreditáción  (1996; 2000, 2007 és 2009) esett át eredményesen. </w:t>
      </w:r>
    </w:p>
    <w:p w14:paraId="6DD54F44" w14:textId="77777777" w:rsidR="00E449A0" w:rsidRPr="00E449A0" w:rsidRDefault="00E449A0" w:rsidP="00E449A0">
      <w:pPr>
        <w:pStyle w:val="Listaszerbekezds"/>
        <w:spacing w:before="120"/>
        <w:ind w:left="714"/>
        <w:rPr>
          <w:szCs w:val="24"/>
        </w:rPr>
      </w:pPr>
    </w:p>
    <w:p w14:paraId="2B4ED0F3" w14:textId="77777777" w:rsidR="00E449A0" w:rsidRPr="00E449A0" w:rsidRDefault="00E449A0" w:rsidP="00E449A0">
      <w:pPr>
        <w:pStyle w:val="Listaszerbekezds"/>
        <w:spacing w:before="120"/>
        <w:ind w:left="714"/>
        <w:rPr>
          <w:szCs w:val="24"/>
        </w:rPr>
      </w:pPr>
      <w:r w:rsidRPr="00E449A0">
        <w:rPr>
          <w:szCs w:val="24"/>
        </w:rPr>
        <w:t>A doktori képzés minőségbiztosításában a következő tényezőkre helyeztünk hangsúlyt:</w:t>
      </w:r>
    </w:p>
    <w:p w14:paraId="09B2CDD3" w14:textId="77777777" w:rsidR="00E449A0" w:rsidRPr="00E449A0" w:rsidRDefault="00E449A0" w:rsidP="00E449A0">
      <w:pPr>
        <w:pStyle w:val="Listaszerbekezds"/>
        <w:numPr>
          <w:ilvl w:val="0"/>
          <w:numId w:val="26"/>
        </w:numPr>
        <w:spacing w:before="120"/>
        <w:rPr>
          <w:szCs w:val="24"/>
        </w:rPr>
      </w:pPr>
      <w:r w:rsidRPr="00E449A0">
        <w:rPr>
          <w:szCs w:val="24"/>
        </w:rPr>
        <w:t>oktatás</w:t>
      </w:r>
    </w:p>
    <w:p w14:paraId="2B8EDF6F" w14:textId="77777777" w:rsidR="00E449A0" w:rsidRPr="00E449A0" w:rsidRDefault="00E449A0" w:rsidP="00E449A0">
      <w:pPr>
        <w:pStyle w:val="Listaszerbekezds"/>
        <w:numPr>
          <w:ilvl w:val="0"/>
          <w:numId w:val="26"/>
        </w:numPr>
        <w:spacing w:before="120"/>
        <w:rPr>
          <w:szCs w:val="24"/>
        </w:rPr>
      </w:pPr>
      <w:r w:rsidRPr="00E449A0">
        <w:rPr>
          <w:szCs w:val="24"/>
        </w:rPr>
        <w:t>kutatás</w:t>
      </w:r>
    </w:p>
    <w:p w14:paraId="231E7F9D" w14:textId="77777777" w:rsidR="00E449A0" w:rsidRPr="00E449A0" w:rsidRDefault="00E449A0" w:rsidP="00E449A0">
      <w:pPr>
        <w:pStyle w:val="Listaszerbekezds"/>
        <w:numPr>
          <w:ilvl w:val="0"/>
          <w:numId w:val="26"/>
        </w:numPr>
        <w:spacing w:before="120"/>
        <w:rPr>
          <w:szCs w:val="24"/>
        </w:rPr>
      </w:pPr>
      <w:r w:rsidRPr="00E449A0">
        <w:rPr>
          <w:szCs w:val="24"/>
        </w:rPr>
        <w:t>tárgyi feltételek</w:t>
      </w:r>
    </w:p>
    <w:p w14:paraId="64127F27" w14:textId="77777777" w:rsidR="00E449A0" w:rsidRPr="00E449A0" w:rsidRDefault="00E449A0" w:rsidP="00E449A0">
      <w:pPr>
        <w:pStyle w:val="Listaszerbekezds"/>
        <w:spacing w:before="120"/>
        <w:ind w:left="714"/>
        <w:rPr>
          <w:b/>
          <w:bCs/>
          <w:i/>
          <w:iCs/>
          <w:szCs w:val="24"/>
        </w:rPr>
      </w:pPr>
    </w:p>
    <w:p w14:paraId="34A4E232" w14:textId="77777777" w:rsidR="00E449A0" w:rsidRPr="00E449A0" w:rsidRDefault="00E449A0" w:rsidP="00E449A0">
      <w:pPr>
        <w:pStyle w:val="Listaszerbekezds"/>
        <w:spacing w:before="120"/>
        <w:ind w:left="714"/>
        <w:rPr>
          <w:b/>
          <w:bCs/>
          <w:i/>
          <w:iCs/>
          <w:szCs w:val="24"/>
        </w:rPr>
      </w:pPr>
      <w:r w:rsidRPr="00E449A0">
        <w:rPr>
          <w:b/>
          <w:bCs/>
          <w:i/>
          <w:iCs/>
          <w:szCs w:val="24"/>
        </w:rPr>
        <w:t>Oktatás</w:t>
      </w:r>
    </w:p>
    <w:p w14:paraId="348668A3" w14:textId="77777777" w:rsidR="00E449A0" w:rsidRPr="00E449A0" w:rsidRDefault="00E449A0" w:rsidP="00E449A0">
      <w:pPr>
        <w:pStyle w:val="Listaszerbekezds"/>
        <w:numPr>
          <w:ilvl w:val="0"/>
          <w:numId w:val="27"/>
        </w:numPr>
        <w:spacing w:before="120"/>
        <w:rPr>
          <w:szCs w:val="24"/>
        </w:rPr>
      </w:pPr>
      <w:r w:rsidRPr="00E449A0">
        <w:rPr>
          <w:szCs w:val="24"/>
        </w:rPr>
        <w:t>Az év folyamán a tantervnek megfelelően minden óra megtartásra kerül.</w:t>
      </w:r>
    </w:p>
    <w:p w14:paraId="23691234" w14:textId="77777777" w:rsidR="00E449A0" w:rsidRPr="00E449A0" w:rsidRDefault="00E449A0" w:rsidP="00E449A0">
      <w:pPr>
        <w:pStyle w:val="Listaszerbekezds"/>
        <w:numPr>
          <w:ilvl w:val="0"/>
          <w:numId w:val="27"/>
        </w:numPr>
        <w:spacing w:before="120"/>
        <w:rPr>
          <w:szCs w:val="24"/>
        </w:rPr>
      </w:pPr>
      <w:r w:rsidRPr="00E449A0">
        <w:rPr>
          <w:szCs w:val="24"/>
        </w:rPr>
        <w:t>Az oktatási feladatokat a szakterület elismert oktatói látják el.</w:t>
      </w:r>
    </w:p>
    <w:p w14:paraId="10EC1854" w14:textId="77777777" w:rsidR="00E449A0" w:rsidRPr="00E449A0" w:rsidRDefault="00E449A0" w:rsidP="00E449A0">
      <w:pPr>
        <w:pStyle w:val="Listaszerbekezds"/>
        <w:numPr>
          <w:ilvl w:val="0"/>
          <w:numId w:val="27"/>
        </w:numPr>
        <w:spacing w:before="120"/>
        <w:rPr>
          <w:szCs w:val="24"/>
        </w:rPr>
      </w:pPr>
      <w:r w:rsidRPr="00E449A0">
        <w:rPr>
          <w:szCs w:val="24"/>
        </w:rPr>
        <w:t xml:space="preserve">A hallgatók részvétele az órákon közel teljes körű, esetleges hiányzás csak előre bejelentett esetben fordult elő. </w:t>
      </w:r>
    </w:p>
    <w:p w14:paraId="4C6E1446" w14:textId="77777777" w:rsidR="00E449A0" w:rsidRPr="00E449A0" w:rsidRDefault="00E449A0" w:rsidP="00E449A0">
      <w:pPr>
        <w:pStyle w:val="Listaszerbekezds"/>
        <w:numPr>
          <w:ilvl w:val="0"/>
          <w:numId w:val="27"/>
        </w:numPr>
        <w:spacing w:before="120"/>
        <w:rPr>
          <w:szCs w:val="24"/>
        </w:rPr>
      </w:pPr>
      <w:r w:rsidRPr="00E449A0">
        <w:rPr>
          <w:szCs w:val="24"/>
        </w:rPr>
        <w:t>A hallgatók a vizsgákat határidőre leteszik. A vizsgáztatás feltételei biztosítottak.</w:t>
      </w:r>
    </w:p>
    <w:p w14:paraId="360C9F64" w14:textId="77777777" w:rsidR="00E449A0" w:rsidRPr="00E449A0" w:rsidRDefault="00E449A0" w:rsidP="00E449A0">
      <w:pPr>
        <w:pStyle w:val="Listaszerbekezds"/>
        <w:numPr>
          <w:ilvl w:val="0"/>
          <w:numId w:val="27"/>
        </w:numPr>
        <w:spacing w:before="120"/>
        <w:rPr>
          <w:szCs w:val="24"/>
        </w:rPr>
      </w:pPr>
      <w:r w:rsidRPr="00E449A0">
        <w:rPr>
          <w:szCs w:val="24"/>
        </w:rPr>
        <w:t>Eddig tizennégy külföldi magyar hallgatónak tettük lehetővé a doktori képzésben való részvételt külön díjazás nélkül, és egy hallgató esetében pedig a Doktori Iskola saját keretéből biztosított ösztöndíjat.</w:t>
      </w:r>
    </w:p>
    <w:p w14:paraId="1D4B90A1" w14:textId="77777777" w:rsidR="00E449A0" w:rsidRPr="00E449A0" w:rsidRDefault="00E449A0" w:rsidP="00E449A0">
      <w:pPr>
        <w:pStyle w:val="Listaszerbekezds"/>
        <w:numPr>
          <w:ilvl w:val="0"/>
          <w:numId w:val="27"/>
        </w:numPr>
        <w:spacing w:before="120"/>
        <w:rPr>
          <w:szCs w:val="24"/>
        </w:rPr>
      </w:pPr>
      <w:r w:rsidRPr="00E449A0">
        <w:rPr>
          <w:szCs w:val="24"/>
        </w:rPr>
        <w:t>A Doktori Iskola képzésében résztvevő hallgatók összesített létszáma 341 fő volt. 184 fő szerzett abszolutóriumot és 62 fő pedig megvédte a doktori disszertációját.</w:t>
      </w:r>
    </w:p>
    <w:p w14:paraId="76F82708" w14:textId="77777777" w:rsidR="00E449A0" w:rsidRPr="00E449A0" w:rsidRDefault="00E449A0" w:rsidP="00E449A0">
      <w:pPr>
        <w:pStyle w:val="Listaszerbekezds"/>
        <w:spacing w:before="120"/>
        <w:ind w:left="714"/>
        <w:rPr>
          <w:b/>
          <w:bCs/>
          <w:i/>
          <w:iCs/>
          <w:szCs w:val="24"/>
        </w:rPr>
      </w:pPr>
    </w:p>
    <w:p w14:paraId="28FE671A" w14:textId="77777777" w:rsidR="00E449A0" w:rsidRPr="00E449A0" w:rsidRDefault="00E449A0" w:rsidP="00E449A0">
      <w:pPr>
        <w:pStyle w:val="Listaszerbekezds"/>
        <w:spacing w:before="120"/>
        <w:ind w:left="714"/>
        <w:rPr>
          <w:b/>
          <w:bCs/>
          <w:i/>
          <w:iCs/>
          <w:szCs w:val="24"/>
        </w:rPr>
      </w:pPr>
      <w:r w:rsidRPr="00E449A0">
        <w:rPr>
          <w:b/>
          <w:bCs/>
          <w:i/>
          <w:iCs/>
          <w:szCs w:val="24"/>
        </w:rPr>
        <w:t>Kutatás</w:t>
      </w:r>
    </w:p>
    <w:p w14:paraId="42C61A66" w14:textId="77777777" w:rsidR="00E449A0" w:rsidRPr="00E449A0" w:rsidRDefault="00E449A0" w:rsidP="00E449A0">
      <w:pPr>
        <w:pStyle w:val="Listaszerbekezds"/>
        <w:numPr>
          <w:ilvl w:val="0"/>
          <w:numId w:val="28"/>
        </w:numPr>
        <w:spacing w:before="120"/>
        <w:rPr>
          <w:szCs w:val="24"/>
        </w:rPr>
      </w:pPr>
      <w:r w:rsidRPr="00E449A0">
        <w:rPr>
          <w:szCs w:val="24"/>
        </w:rPr>
        <w:t>Minden hallgató részt vesz a négy féléves kutatástámogató programon, melynek eredményeként legalább egy minőségi (hazai A, B, nemzetközi A, B, C) publikáció készítését tesszük lehetővé.</w:t>
      </w:r>
    </w:p>
    <w:p w14:paraId="44EF9F9C" w14:textId="77777777" w:rsidR="00E449A0" w:rsidRPr="00E449A0" w:rsidRDefault="00E449A0" w:rsidP="00E449A0">
      <w:pPr>
        <w:pStyle w:val="Listaszerbekezds"/>
        <w:numPr>
          <w:ilvl w:val="0"/>
          <w:numId w:val="28"/>
        </w:numPr>
        <w:spacing w:before="120"/>
        <w:rPr>
          <w:szCs w:val="24"/>
        </w:rPr>
      </w:pPr>
      <w:r w:rsidRPr="00E449A0">
        <w:rPr>
          <w:szCs w:val="24"/>
        </w:rPr>
        <w:t>Ösztönözzük hallgatóink konferenciákon való részvételét, illetve kutatási anyagaik publikálását.</w:t>
      </w:r>
    </w:p>
    <w:p w14:paraId="37CAF45F" w14:textId="77777777" w:rsidR="00E449A0" w:rsidRPr="00E449A0" w:rsidRDefault="00E449A0" w:rsidP="00E449A0">
      <w:pPr>
        <w:pStyle w:val="Listaszerbekezds"/>
        <w:numPr>
          <w:ilvl w:val="0"/>
          <w:numId w:val="28"/>
        </w:numPr>
        <w:spacing w:before="120"/>
        <w:rPr>
          <w:szCs w:val="24"/>
        </w:rPr>
      </w:pPr>
      <w:r w:rsidRPr="00E449A0">
        <w:rPr>
          <w:szCs w:val="24"/>
        </w:rPr>
        <w:t xml:space="preserve">Az abszolutórium megadását az oktatási követelmények teljesítése mellett a kutatási téma 1-2 fejezetének kidolgozásához kötjük, az elkészült anyagokat elbíráltatjuk, és csak a követelményeknek megfelelő munkák kerülhettek nyilvános védésre. </w:t>
      </w:r>
    </w:p>
    <w:p w14:paraId="000DAC0B" w14:textId="77777777" w:rsidR="00E449A0" w:rsidRPr="00E449A0" w:rsidRDefault="00E449A0" w:rsidP="00E449A0">
      <w:pPr>
        <w:pStyle w:val="Listaszerbekezds"/>
        <w:numPr>
          <w:ilvl w:val="0"/>
          <w:numId w:val="28"/>
        </w:numPr>
        <w:spacing w:before="120"/>
        <w:rPr>
          <w:szCs w:val="24"/>
        </w:rPr>
      </w:pPr>
      <w:r w:rsidRPr="00E449A0">
        <w:rPr>
          <w:szCs w:val="24"/>
        </w:rPr>
        <w:t>A disszertáció csak a két opponenssel lefolytatott nyilvános munkahelyi vita tapasztalatainak figyelembevételével történő átdolgozás után kerülhet végleges benyújtásra.</w:t>
      </w:r>
    </w:p>
    <w:p w14:paraId="278DD912" w14:textId="77777777" w:rsidR="00E449A0" w:rsidRPr="00E449A0" w:rsidRDefault="00E449A0" w:rsidP="00E449A0">
      <w:pPr>
        <w:pStyle w:val="Listaszerbekezds"/>
        <w:numPr>
          <w:ilvl w:val="0"/>
          <w:numId w:val="28"/>
        </w:numPr>
        <w:spacing w:before="120"/>
        <w:rPr>
          <w:szCs w:val="24"/>
        </w:rPr>
      </w:pPr>
      <w:r w:rsidRPr="00E449A0">
        <w:rPr>
          <w:szCs w:val="24"/>
        </w:rPr>
        <w:lastRenderedPageBreak/>
        <w:t>A benyújtott dolgozatok elbírálására zömében külső opponenseket kérünk fel. Az öt   tagú bizottságban három tagnak külsőnek kellett lennie.</w:t>
      </w:r>
    </w:p>
    <w:p w14:paraId="07CD4E6D" w14:textId="77777777" w:rsidR="00E449A0" w:rsidRPr="00E449A0" w:rsidRDefault="00E449A0" w:rsidP="00E449A0">
      <w:pPr>
        <w:pStyle w:val="Listaszerbekezds"/>
        <w:numPr>
          <w:ilvl w:val="0"/>
          <w:numId w:val="28"/>
        </w:numPr>
        <w:spacing w:before="120"/>
        <w:rPr>
          <w:szCs w:val="24"/>
        </w:rPr>
      </w:pPr>
      <w:r w:rsidRPr="00E449A0">
        <w:rPr>
          <w:szCs w:val="24"/>
        </w:rPr>
        <w:t>A megfelelő számú és minőségű publikáció nélkül dolgozatot nem fogadtunk el. A DI által elfogadott folyóiratok listája, illetve a publikációk pontozásának rendjét az alább közölt táblázatok ismertetik.</w:t>
      </w:r>
    </w:p>
    <w:p w14:paraId="6A466644" w14:textId="140B2896" w:rsidR="00E449A0" w:rsidRPr="00E449A0" w:rsidRDefault="00E449A0" w:rsidP="00E449A0">
      <w:pPr>
        <w:pStyle w:val="Listaszerbekezds"/>
        <w:numPr>
          <w:ilvl w:val="0"/>
          <w:numId w:val="28"/>
        </w:numPr>
        <w:spacing w:before="120"/>
        <w:rPr>
          <w:szCs w:val="24"/>
        </w:rPr>
      </w:pPr>
      <w:r w:rsidRPr="00E449A0">
        <w:rPr>
          <w:szCs w:val="24"/>
        </w:rPr>
        <w:t>A Doktori Iskola Évkönyvek sorozatot a Doktori Iskola műhelytanulmány sorozata követi, melyben a hallgatók többszörös szűrőn átesett dolgozatai jelennek meg. A Habilitációs Előadások c. sorozatunkban pedig rendszeresen megjelentetjük a habilitáló kutatók előadásait, amelyek a tudományos eredményeik szintézisét tartalmazzák és azok a hallgatóink rendelkezésére állnak.</w:t>
      </w:r>
    </w:p>
    <w:p w14:paraId="29CE2129" w14:textId="77777777" w:rsidR="00E449A0" w:rsidRPr="00E449A0" w:rsidRDefault="00E449A0" w:rsidP="00E449A0">
      <w:pPr>
        <w:pStyle w:val="Listaszerbekezds"/>
        <w:spacing w:before="120"/>
        <w:ind w:left="714"/>
        <w:rPr>
          <w:b/>
          <w:bCs/>
          <w:i/>
          <w:iCs/>
          <w:szCs w:val="24"/>
        </w:rPr>
      </w:pPr>
    </w:p>
    <w:p w14:paraId="63DAEF4B" w14:textId="77777777" w:rsidR="00E449A0" w:rsidRPr="00E449A0" w:rsidRDefault="00E449A0" w:rsidP="00E449A0">
      <w:pPr>
        <w:pStyle w:val="Listaszerbekezds"/>
        <w:spacing w:before="120"/>
        <w:ind w:left="714"/>
        <w:rPr>
          <w:b/>
          <w:bCs/>
          <w:i/>
          <w:iCs/>
          <w:szCs w:val="24"/>
        </w:rPr>
      </w:pPr>
      <w:r w:rsidRPr="00E449A0">
        <w:rPr>
          <w:b/>
          <w:bCs/>
          <w:i/>
          <w:iCs/>
          <w:szCs w:val="24"/>
        </w:rPr>
        <w:t>Tárgyi feltételek</w:t>
      </w:r>
    </w:p>
    <w:p w14:paraId="611B026F" w14:textId="77777777" w:rsidR="00E449A0" w:rsidRPr="00E449A0" w:rsidRDefault="00E449A0" w:rsidP="00E449A0">
      <w:pPr>
        <w:pStyle w:val="Listaszerbekezds"/>
        <w:numPr>
          <w:ilvl w:val="0"/>
          <w:numId w:val="29"/>
        </w:numPr>
        <w:spacing w:before="120"/>
        <w:rPr>
          <w:szCs w:val="24"/>
        </w:rPr>
      </w:pPr>
      <w:r w:rsidRPr="00E449A0">
        <w:rPr>
          <w:szCs w:val="24"/>
        </w:rPr>
        <w:t>Az oktatás részére korszerűen felszerelt termek állnak állandóan rendelkezésre.</w:t>
      </w:r>
    </w:p>
    <w:p w14:paraId="643955A2" w14:textId="77777777" w:rsidR="00E449A0" w:rsidRPr="00E449A0" w:rsidRDefault="00E449A0" w:rsidP="00E449A0">
      <w:pPr>
        <w:pStyle w:val="Listaszerbekezds"/>
        <w:numPr>
          <w:ilvl w:val="0"/>
          <w:numId w:val="29"/>
        </w:numPr>
        <w:spacing w:before="120"/>
        <w:rPr>
          <w:szCs w:val="24"/>
        </w:rPr>
      </w:pPr>
      <w:r w:rsidRPr="00E449A0">
        <w:rPr>
          <w:szCs w:val="24"/>
        </w:rPr>
        <w:t>Az oktatáshoz és kutatáshoz szükséges folyóiratokat, valamint a szakkönyveket, könyvtár használatát biztosítottuk. A Pécsi Tudományegyetem és az MTA Regionális Kutatások Központjának a könyvtárai a hallgatók rendelkezésére állnak.</w:t>
      </w:r>
    </w:p>
    <w:p w14:paraId="0697049E" w14:textId="77777777" w:rsidR="00E449A0" w:rsidRPr="00E449A0" w:rsidRDefault="00E449A0" w:rsidP="00E449A0">
      <w:pPr>
        <w:pStyle w:val="Listaszerbekezds"/>
        <w:numPr>
          <w:ilvl w:val="0"/>
          <w:numId w:val="29"/>
        </w:numPr>
        <w:spacing w:before="120"/>
        <w:rPr>
          <w:szCs w:val="24"/>
        </w:rPr>
      </w:pPr>
      <w:r w:rsidRPr="00E449A0">
        <w:rPr>
          <w:szCs w:val="24"/>
        </w:rPr>
        <w:t>A hallgatók munkájához elegendő számítógép áll rendelkezésre, amit időkorlátozás nélkül használhatnak és kutatásaikat a Ph.D. kutató szobában is végezhetik.</w:t>
      </w:r>
    </w:p>
    <w:p w14:paraId="5EEAF2B8" w14:textId="77777777" w:rsidR="00D644A9" w:rsidRDefault="00D644A9">
      <w:pPr>
        <w:spacing w:before="0" w:after="200" w:line="276" w:lineRule="auto"/>
        <w:jc w:val="left"/>
        <w:rPr>
          <w:szCs w:val="24"/>
        </w:rPr>
      </w:pPr>
      <w:r>
        <w:rPr>
          <w:szCs w:val="24"/>
        </w:rPr>
        <w:br w:type="page"/>
      </w:r>
    </w:p>
    <w:p w14:paraId="564BC98E" w14:textId="1B9FDCEB" w:rsidR="00E449A0" w:rsidRPr="00E449A0" w:rsidRDefault="00E449A0" w:rsidP="00CD56B9">
      <w:pPr>
        <w:pStyle w:val="Listaszerbekezds"/>
        <w:spacing w:before="120"/>
        <w:ind w:left="714"/>
        <w:jc w:val="center"/>
        <w:rPr>
          <w:b/>
          <w:szCs w:val="24"/>
        </w:rPr>
      </w:pPr>
      <w:r w:rsidRPr="00E449A0">
        <w:rPr>
          <w:b/>
          <w:szCs w:val="24"/>
        </w:rPr>
        <w:lastRenderedPageBreak/>
        <w:t>A Regionális Politika és Gazdaságtan Doktori Iskola hallgatói publikációinak értékelése</w:t>
      </w: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042"/>
        <w:gridCol w:w="4000"/>
      </w:tblGrid>
      <w:tr w:rsidR="00E449A0" w:rsidRPr="00E449A0" w14:paraId="54FC57C4" w14:textId="77777777" w:rsidTr="00977B61">
        <w:tc>
          <w:tcPr>
            <w:tcW w:w="5353" w:type="dxa"/>
            <w:tcBorders>
              <w:top w:val="single" w:sz="12" w:space="0" w:color="auto"/>
              <w:bottom w:val="single" w:sz="12" w:space="0" w:color="auto"/>
              <w:right w:val="single" w:sz="12" w:space="0" w:color="auto"/>
            </w:tcBorders>
            <w:shd w:val="clear" w:color="auto" w:fill="auto"/>
          </w:tcPr>
          <w:p w14:paraId="348041A0" w14:textId="77777777" w:rsidR="00E449A0" w:rsidRPr="00E449A0" w:rsidRDefault="00E449A0" w:rsidP="00E449A0">
            <w:pPr>
              <w:pStyle w:val="Listaszerbekezds"/>
              <w:spacing w:before="120"/>
              <w:ind w:left="714"/>
              <w:rPr>
                <w:b/>
                <w:szCs w:val="24"/>
              </w:rPr>
            </w:pPr>
            <w:r w:rsidRPr="00E449A0">
              <w:rPr>
                <w:b/>
                <w:szCs w:val="24"/>
              </w:rPr>
              <w:t>Figyelembe vett publikációk</w:t>
            </w:r>
          </w:p>
        </w:tc>
        <w:tc>
          <w:tcPr>
            <w:tcW w:w="4253" w:type="dxa"/>
            <w:tcBorders>
              <w:top w:val="single" w:sz="12" w:space="0" w:color="auto"/>
              <w:left w:val="single" w:sz="12" w:space="0" w:color="auto"/>
              <w:bottom w:val="single" w:sz="12" w:space="0" w:color="auto"/>
              <w:right w:val="single" w:sz="12" w:space="0" w:color="auto"/>
            </w:tcBorders>
            <w:shd w:val="clear" w:color="auto" w:fill="auto"/>
          </w:tcPr>
          <w:p w14:paraId="37626653" w14:textId="77777777" w:rsidR="00E449A0" w:rsidRPr="00E449A0" w:rsidRDefault="00E449A0" w:rsidP="00E449A0">
            <w:pPr>
              <w:pStyle w:val="Listaszerbekezds"/>
              <w:spacing w:before="120"/>
              <w:ind w:left="714"/>
              <w:rPr>
                <w:b/>
                <w:szCs w:val="24"/>
              </w:rPr>
            </w:pPr>
            <w:r w:rsidRPr="00E449A0">
              <w:rPr>
                <w:b/>
                <w:szCs w:val="24"/>
              </w:rPr>
              <w:t>Adható pontszám</w:t>
            </w:r>
          </w:p>
        </w:tc>
      </w:tr>
      <w:tr w:rsidR="00E449A0" w:rsidRPr="00E449A0" w14:paraId="084E731B" w14:textId="77777777" w:rsidTr="00977B61">
        <w:tc>
          <w:tcPr>
            <w:tcW w:w="5353" w:type="dxa"/>
            <w:tcBorders>
              <w:top w:val="single" w:sz="12" w:space="0" w:color="auto"/>
              <w:bottom w:val="single" w:sz="12" w:space="0" w:color="auto"/>
              <w:right w:val="single" w:sz="12" w:space="0" w:color="auto"/>
            </w:tcBorders>
            <w:shd w:val="clear" w:color="auto" w:fill="auto"/>
          </w:tcPr>
          <w:p w14:paraId="6FBFDD55" w14:textId="77777777" w:rsidR="00E449A0" w:rsidRPr="00E449A0" w:rsidRDefault="00E449A0" w:rsidP="00E449A0">
            <w:pPr>
              <w:pStyle w:val="Listaszerbekezds"/>
              <w:spacing w:before="120"/>
              <w:ind w:left="714"/>
              <w:rPr>
                <w:b/>
                <w:i/>
                <w:szCs w:val="24"/>
              </w:rPr>
            </w:pPr>
            <w:r w:rsidRPr="00E449A0">
              <w:rPr>
                <w:b/>
                <w:i/>
                <w:szCs w:val="24"/>
              </w:rPr>
              <w:t>1. Folyóirat cikkek</w:t>
            </w:r>
          </w:p>
        </w:tc>
        <w:tc>
          <w:tcPr>
            <w:tcW w:w="4253" w:type="dxa"/>
            <w:tcBorders>
              <w:top w:val="single" w:sz="12" w:space="0" w:color="auto"/>
              <w:left w:val="single" w:sz="12" w:space="0" w:color="auto"/>
              <w:bottom w:val="single" w:sz="12" w:space="0" w:color="auto"/>
              <w:right w:val="single" w:sz="12" w:space="0" w:color="auto"/>
            </w:tcBorders>
            <w:shd w:val="clear" w:color="auto" w:fill="auto"/>
          </w:tcPr>
          <w:p w14:paraId="2E9AEBA2" w14:textId="77777777" w:rsidR="00E449A0" w:rsidRPr="00E449A0" w:rsidRDefault="00E449A0" w:rsidP="00E449A0">
            <w:pPr>
              <w:pStyle w:val="Listaszerbekezds"/>
              <w:spacing w:before="120"/>
              <w:ind w:left="714"/>
              <w:rPr>
                <w:szCs w:val="24"/>
              </w:rPr>
            </w:pPr>
          </w:p>
        </w:tc>
      </w:tr>
      <w:tr w:rsidR="00E449A0" w:rsidRPr="00E449A0" w14:paraId="0ADD6F37" w14:textId="77777777" w:rsidTr="00977B61">
        <w:tc>
          <w:tcPr>
            <w:tcW w:w="5353" w:type="dxa"/>
            <w:tcBorders>
              <w:top w:val="single" w:sz="12" w:space="0" w:color="auto"/>
              <w:bottom w:val="dashSmallGap" w:sz="4" w:space="0" w:color="auto"/>
              <w:right w:val="single" w:sz="12" w:space="0" w:color="auto"/>
            </w:tcBorders>
            <w:shd w:val="clear" w:color="auto" w:fill="auto"/>
          </w:tcPr>
          <w:p w14:paraId="111E9278" w14:textId="77777777" w:rsidR="00CD56B9" w:rsidRDefault="00E449A0" w:rsidP="00E449A0">
            <w:pPr>
              <w:pStyle w:val="Listaszerbekezds"/>
              <w:spacing w:before="120"/>
              <w:ind w:left="714"/>
              <w:rPr>
                <w:szCs w:val="24"/>
              </w:rPr>
            </w:pPr>
            <w:r w:rsidRPr="00E449A0">
              <w:rPr>
                <w:i/>
                <w:szCs w:val="24"/>
              </w:rPr>
              <w:t>Magyar nyelvű listás</w:t>
            </w:r>
            <w:r w:rsidRPr="00E449A0">
              <w:rPr>
                <w:szCs w:val="24"/>
              </w:rPr>
              <w:t xml:space="preserve"> folyóiratban                   </w:t>
            </w:r>
          </w:p>
          <w:p w14:paraId="44A290B3" w14:textId="04F0489E" w:rsidR="00E449A0" w:rsidRPr="00E449A0" w:rsidRDefault="00E449A0" w:rsidP="00E449A0">
            <w:pPr>
              <w:pStyle w:val="Listaszerbekezds"/>
              <w:spacing w:before="120"/>
              <w:ind w:left="714"/>
              <w:rPr>
                <w:szCs w:val="24"/>
              </w:rPr>
            </w:pPr>
            <w:r w:rsidRPr="00E449A0">
              <w:rPr>
                <w:szCs w:val="24"/>
              </w:rPr>
              <w:t xml:space="preserve"> </w:t>
            </w:r>
            <w:r w:rsidRPr="00E449A0">
              <w:rPr>
                <w:b/>
                <w:szCs w:val="24"/>
              </w:rPr>
              <w:t>A</w:t>
            </w:r>
          </w:p>
        </w:tc>
        <w:tc>
          <w:tcPr>
            <w:tcW w:w="4253" w:type="dxa"/>
            <w:tcBorders>
              <w:top w:val="single" w:sz="12" w:space="0" w:color="auto"/>
              <w:left w:val="single" w:sz="12" w:space="0" w:color="auto"/>
              <w:bottom w:val="dashSmallGap" w:sz="4" w:space="0" w:color="auto"/>
              <w:right w:val="single" w:sz="12" w:space="0" w:color="auto"/>
            </w:tcBorders>
            <w:shd w:val="clear" w:color="auto" w:fill="auto"/>
          </w:tcPr>
          <w:p w14:paraId="2B95FE37" w14:textId="77777777" w:rsidR="00E449A0" w:rsidRPr="00E449A0" w:rsidRDefault="00E449A0" w:rsidP="00E449A0">
            <w:pPr>
              <w:pStyle w:val="Listaszerbekezds"/>
              <w:spacing w:before="120"/>
              <w:ind w:left="714"/>
              <w:rPr>
                <w:b/>
                <w:szCs w:val="24"/>
              </w:rPr>
            </w:pPr>
          </w:p>
          <w:p w14:paraId="34465FFE" w14:textId="77777777" w:rsidR="00E449A0" w:rsidRPr="00E449A0" w:rsidRDefault="00E449A0" w:rsidP="00E449A0">
            <w:pPr>
              <w:pStyle w:val="Listaszerbekezds"/>
              <w:spacing w:before="120"/>
              <w:ind w:left="714"/>
              <w:rPr>
                <w:b/>
                <w:szCs w:val="24"/>
              </w:rPr>
            </w:pPr>
            <w:r w:rsidRPr="00E449A0">
              <w:rPr>
                <w:b/>
                <w:szCs w:val="24"/>
              </w:rPr>
              <w:t>10</w:t>
            </w:r>
          </w:p>
        </w:tc>
      </w:tr>
      <w:tr w:rsidR="00E449A0" w:rsidRPr="00E449A0" w14:paraId="30FECAEC"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6C003F95" w14:textId="77777777" w:rsidR="00E449A0" w:rsidRPr="00E449A0" w:rsidRDefault="00E449A0" w:rsidP="00E449A0">
            <w:pPr>
              <w:pStyle w:val="Listaszerbekezds"/>
              <w:spacing w:before="120"/>
              <w:ind w:left="714"/>
              <w:rPr>
                <w:b/>
                <w:szCs w:val="24"/>
              </w:rPr>
            </w:pPr>
            <w:r w:rsidRPr="00E449A0">
              <w:rPr>
                <w:b/>
                <w:szCs w:val="24"/>
              </w:rPr>
              <w:t>B</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60943695" w14:textId="77777777" w:rsidR="00E449A0" w:rsidRPr="00E449A0" w:rsidRDefault="00E449A0" w:rsidP="00E449A0">
            <w:pPr>
              <w:pStyle w:val="Listaszerbekezds"/>
              <w:spacing w:before="120"/>
              <w:ind w:left="714"/>
              <w:rPr>
                <w:b/>
                <w:szCs w:val="24"/>
              </w:rPr>
            </w:pPr>
            <w:r w:rsidRPr="00E449A0">
              <w:rPr>
                <w:b/>
                <w:szCs w:val="24"/>
              </w:rPr>
              <w:t>8</w:t>
            </w:r>
          </w:p>
        </w:tc>
      </w:tr>
      <w:tr w:rsidR="00E449A0" w:rsidRPr="00E449A0" w14:paraId="69BC949A"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39BB7C94" w14:textId="77777777" w:rsidR="00E449A0" w:rsidRPr="00E449A0" w:rsidRDefault="00E449A0" w:rsidP="00E449A0">
            <w:pPr>
              <w:pStyle w:val="Listaszerbekezds"/>
              <w:spacing w:before="120"/>
              <w:ind w:left="714"/>
              <w:rPr>
                <w:b/>
                <w:szCs w:val="24"/>
              </w:rPr>
            </w:pPr>
            <w:r w:rsidRPr="00E449A0">
              <w:rPr>
                <w:b/>
                <w:szCs w:val="24"/>
              </w:rPr>
              <w:t>C</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68A7001F" w14:textId="77777777" w:rsidR="00E449A0" w:rsidRPr="00E449A0" w:rsidRDefault="00E449A0" w:rsidP="00E449A0">
            <w:pPr>
              <w:pStyle w:val="Listaszerbekezds"/>
              <w:spacing w:before="120"/>
              <w:ind w:left="714"/>
              <w:rPr>
                <w:b/>
                <w:szCs w:val="24"/>
              </w:rPr>
            </w:pPr>
            <w:r w:rsidRPr="00E449A0">
              <w:rPr>
                <w:b/>
                <w:szCs w:val="24"/>
              </w:rPr>
              <w:t>6</w:t>
            </w:r>
          </w:p>
        </w:tc>
      </w:tr>
      <w:tr w:rsidR="00E449A0" w:rsidRPr="00E449A0" w14:paraId="5723F14E"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029DD501" w14:textId="77777777" w:rsidR="00E449A0" w:rsidRPr="00E449A0" w:rsidRDefault="00E449A0" w:rsidP="00E449A0">
            <w:pPr>
              <w:pStyle w:val="Listaszerbekezds"/>
              <w:spacing w:before="120"/>
              <w:ind w:left="714"/>
              <w:rPr>
                <w:b/>
                <w:szCs w:val="24"/>
              </w:rPr>
            </w:pPr>
            <w:r w:rsidRPr="00E449A0">
              <w:rPr>
                <w:b/>
                <w:szCs w:val="24"/>
              </w:rPr>
              <w:t>D</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7C0140E8" w14:textId="77777777" w:rsidR="00E449A0" w:rsidRPr="00E449A0" w:rsidRDefault="00E449A0" w:rsidP="00E449A0">
            <w:pPr>
              <w:pStyle w:val="Listaszerbekezds"/>
              <w:spacing w:before="120"/>
              <w:ind w:left="714"/>
              <w:rPr>
                <w:b/>
                <w:szCs w:val="24"/>
              </w:rPr>
            </w:pPr>
            <w:r w:rsidRPr="00E449A0">
              <w:rPr>
                <w:b/>
                <w:szCs w:val="24"/>
              </w:rPr>
              <w:t>4</w:t>
            </w:r>
          </w:p>
        </w:tc>
      </w:tr>
      <w:tr w:rsidR="00E449A0" w:rsidRPr="00E449A0" w14:paraId="03B6ABB9" w14:textId="77777777" w:rsidTr="00977B61">
        <w:tc>
          <w:tcPr>
            <w:tcW w:w="5353" w:type="dxa"/>
            <w:tcBorders>
              <w:top w:val="single" w:sz="12" w:space="0" w:color="auto"/>
              <w:bottom w:val="dashSmallGap" w:sz="4" w:space="0" w:color="auto"/>
              <w:right w:val="single" w:sz="12" w:space="0" w:color="auto"/>
            </w:tcBorders>
            <w:shd w:val="clear" w:color="auto" w:fill="auto"/>
          </w:tcPr>
          <w:p w14:paraId="18ED12D5" w14:textId="25EC8061" w:rsidR="00E449A0" w:rsidRPr="00E449A0" w:rsidRDefault="00E449A0" w:rsidP="00CD56B9">
            <w:pPr>
              <w:pStyle w:val="Listaszerbekezds"/>
              <w:spacing w:before="120"/>
              <w:ind w:left="714"/>
              <w:jc w:val="left"/>
              <w:rPr>
                <w:szCs w:val="24"/>
              </w:rPr>
            </w:pPr>
            <w:r w:rsidRPr="00E449A0">
              <w:rPr>
                <w:i/>
                <w:szCs w:val="24"/>
              </w:rPr>
              <w:t>Nemzetközi listás</w:t>
            </w:r>
            <w:r w:rsidRPr="00E449A0">
              <w:rPr>
                <w:szCs w:val="24"/>
              </w:rPr>
              <w:t xml:space="preserve"> folyóiratban                          </w:t>
            </w:r>
            <w:r w:rsidRPr="00E449A0">
              <w:rPr>
                <w:b/>
                <w:szCs w:val="24"/>
              </w:rPr>
              <w:t>A+</w:t>
            </w:r>
          </w:p>
        </w:tc>
        <w:tc>
          <w:tcPr>
            <w:tcW w:w="4253" w:type="dxa"/>
            <w:tcBorders>
              <w:top w:val="single" w:sz="12" w:space="0" w:color="auto"/>
              <w:left w:val="single" w:sz="12" w:space="0" w:color="auto"/>
              <w:bottom w:val="dashSmallGap" w:sz="4" w:space="0" w:color="auto"/>
              <w:right w:val="single" w:sz="12" w:space="0" w:color="auto"/>
            </w:tcBorders>
            <w:shd w:val="clear" w:color="auto" w:fill="auto"/>
          </w:tcPr>
          <w:p w14:paraId="59F83285" w14:textId="77777777" w:rsidR="00E449A0" w:rsidRPr="00E449A0" w:rsidRDefault="00E449A0" w:rsidP="00E449A0">
            <w:pPr>
              <w:pStyle w:val="Listaszerbekezds"/>
              <w:spacing w:before="120"/>
              <w:ind w:left="714"/>
              <w:rPr>
                <w:b/>
                <w:szCs w:val="24"/>
              </w:rPr>
            </w:pPr>
          </w:p>
          <w:p w14:paraId="21B6FA8D" w14:textId="77777777" w:rsidR="00E449A0" w:rsidRPr="00E449A0" w:rsidRDefault="00E449A0" w:rsidP="00E449A0">
            <w:pPr>
              <w:pStyle w:val="Listaszerbekezds"/>
              <w:spacing w:before="120"/>
              <w:ind w:left="714"/>
              <w:rPr>
                <w:b/>
                <w:szCs w:val="24"/>
              </w:rPr>
            </w:pPr>
            <w:r w:rsidRPr="00E449A0">
              <w:rPr>
                <w:b/>
                <w:szCs w:val="24"/>
              </w:rPr>
              <w:t>30</w:t>
            </w:r>
          </w:p>
        </w:tc>
      </w:tr>
      <w:tr w:rsidR="00E449A0" w:rsidRPr="00E449A0" w14:paraId="417C52AF"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11E68A0A" w14:textId="77777777" w:rsidR="00E449A0" w:rsidRPr="00E449A0" w:rsidRDefault="00E449A0" w:rsidP="00E449A0">
            <w:pPr>
              <w:pStyle w:val="Listaszerbekezds"/>
              <w:spacing w:before="120"/>
              <w:ind w:left="714"/>
              <w:rPr>
                <w:b/>
                <w:szCs w:val="24"/>
              </w:rPr>
            </w:pPr>
            <w:r w:rsidRPr="00E449A0">
              <w:rPr>
                <w:b/>
                <w:szCs w:val="24"/>
              </w:rPr>
              <w:t>A</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544A4D17" w14:textId="77777777" w:rsidR="00E449A0" w:rsidRPr="00E449A0" w:rsidRDefault="00E449A0" w:rsidP="00E449A0">
            <w:pPr>
              <w:pStyle w:val="Listaszerbekezds"/>
              <w:spacing w:before="120"/>
              <w:ind w:left="714"/>
              <w:rPr>
                <w:b/>
                <w:szCs w:val="24"/>
              </w:rPr>
            </w:pPr>
            <w:r w:rsidRPr="00E449A0">
              <w:rPr>
                <w:b/>
                <w:szCs w:val="24"/>
              </w:rPr>
              <w:t>25</w:t>
            </w:r>
          </w:p>
        </w:tc>
      </w:tr>
      <w:tr w:rsidR="00E449A0" w:rsidRPr="00E449A0" w14:paraId="65880A13"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597CC98E" w14:textId="77777777" w:rsidR="00E449A0" w:rsidRPr="00E449A0" w:rsidRDefault="00E449A0" w:rsidP="00E449A0">
            <w:pPr>
              <w:pStyle w:val="Listaszerbekezds"/>
              <w:spacing w:before="120"/>
              <w:ind w:left="714"/>
              <w:rPr>
                <w:b/>
                <w:szCs w:val="24"/>
              </w:rPr>
            </w:pPr>
            <w:r w:rsidRPr="00E449A0">
              <w:rPr>
                <w:b/>
                <w:szCs w:val="24"/>
              </w:rPr>
              <w:t>B</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234D3F74" w14:textId="77777777" w:rsidR="00E449A0" w:rsidRPr="00E449A0" w:rsidRDefault="00E449A0" w:rsidP="00E449A0">
            <w:pPr>
              <w:pStyle w:val="Listaszerbekezds"/>
              <w:spacing w:before="120"/>
              <w:ind w:left="714"/>
              <w:rPr>
                <w:b/>
                <w:szCs w:val="24"/>
              </w:rPr>
            </w:pPr>
            <w:r w:rsidRPr="00E449A0">
              <w:rPr>
                <w:b/>
                <w:szCs w:val="24"/>
              </w:rPr>
              <w:t>20</w:t>
            </w:r>
          </w:p>
        </w:tc>
      </w:tr>
      <w:tr w:rsidR="00E449A0" w:rsidRPr="00E449A0" w14:paraId="5EBF85EE"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2EF758F0" w14:textId="77777777" w:rsidR="00E449A0" w:rsidRPr="00E449A0" w:rsidRDefault="00E449A0" w:rsidP="00E449A0">
            <w:pPr>
              <w:pStyle w:val="Listaszerbekezds"/>
              <w:spacing w:before="120"/>
              <w:ind w:left="714"/>
              <w:rPr>
                <w:b/>
                <w:szCs w:val="24"/>
              </w:rPr>
            </w:pPr>
            <w:r w:rsidRPr="00E449A0">
              <w:rPr>
                <w:b/>
                <w:szCs w:val="24"/>
              </w:rPr>
              <w:t>C</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621BC774" w14:textId="77777777" w:rsidR="00E449A0" w:rsidRPr="00E449A0" w:rsidRDefault="00E449A0" w:rsidP="00E449A0">
            <w:pPr>
              <w:pStyle w:val="Listaszerbekezds"/>
              <w:spacing w:before="120"/>
              <w:ind w:left="714"/>
              <w:rPr>
                <w:b/>
                <w:szCs w:val="24"/>
              </w:rPr>
            </w:pPr>
            <w:r w:rsidRPr="00E449A0">
              <w:rPr>
                <w:b/>
                <w:szCs w:val="24"/>
              </w:rPr>
              <w:t>15</w:t>
            </w:r>
          </w:p>
        </w:tc>
      </w:tr>
      <w:tr w:rsidR="00E449A0" w:rsidRPr="00E449A0" w14:paraId="281393BE"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7481DEAA" w14:textId="77777777" w:rsidR="00E449A0" w:rsidRPr="00E449A0" w:rsidRDefault="00E449A0" w:rsidP="00E449A0">
            <w:pPr>
              <w:pStyle w:val="Listaszerbekezds"/>
              <w:spacing w:before="120"/>
              <w:ind w:left="714"/>
              <w:rPr>
                <w:b/>
                <w:szCs w:val="24"/>
              </w:rPr>
            </w:pPr>
            <w:r w:rsidRPr="00E449A0">
              <w:rPr>
                <w:b/>
                <w:szCs w:val="24"/>
              </w:rPr>
              <w:t>D</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35480C7B" w14:textId="77777777" w:rsidR="00E449A0" w:rsidRPr="00E449A0" w:rsidRDefault="00E449A0" w:rsidP="00E449A0">
            <w:pPr>
              <w:pStyle w:val="Listaszerbekezds"/>
              <w:spacing w:before="120"/>
              <w:ind w:left="714"/>
              <w:rPr>
                <w:b/>
                <w:szCs w:val="24"/>
              </w:rPr>
            </w:pPr>
            <w:r w:rsidRPr="00E449A0">
              <w:rPr>
                <w:b/>
                <w:szCs w:val="24"/>
              </w:rPr>
              <w:t>10</w:t>
            </w:r>
          </w:p>
        </w:tc>
      </w:tr>
      <w:tr w:rsidR="00E449A0" w:rsidRPr="00E449A0" w14:paraId="76C3F4CB"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12179753" w14:textId="77777777" w:rsidR="00E449A0" w:rsidRPr="00E449A0" w:rsidRDefault="00E449A0" w:rsidP="00E449A0">
            <w:pPr>
              <w:pStyle w:val="Listaszerbekezds"/>
              <w:spacing w:before="120"/>
              <w:ind w:left="714"/>
              <w:rPr>
                <w:szCs w:val="24"/>
              </w:rPr>
            </w:pPr>
            <w:r w:rsidRPr="00E449A0">
              <w:rPr>
                <w:i/>
                <w:szCs w:val="24"/>
              </w:rPr>
              <w:t>Egyéb</w:t>
            </w:r>
            <w:r w:rsidRPr="00E449A0">
              <w:rPr>
                <w:szCs w:val="24"/>
              </w:rPr>
              <w:t xml:space="preserve"> folyóiratban</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2E150094" w14:textId="77777777" w:rsidR="00E449A0" w:rsidRPr="00E449A0" w:rsidRDefault="00E449A0" w:rsidP="00E449A0">
            <w:pPr>
              <w:pStyle w:val="Listaszerbekezds"/>
              <w:spacing w:before="120"/>
              <w:ind w:left="714"/>
              <w:rPr>
                <w:b/>
                <w:szCs w:val="24"/>
              </w:rPr>
            </w:pPr>
            <w:r w:rsidRPr="00E449A0">
              <w:rPr>
                <w:b/>
                <w:szCs w:val="24"/>
              </w:rPr>
              <w:t>0-6</w:t>
            </w:r>
          </w:p>
        </w:tc>
      </w:tr>
      <w:tr w:rsidR="00E449A0" w:rsidRPr="00E449A0" w14:paraId="1AE3B69B" w14:textId="77777777" w:rsidTr="00977B61">
        <w:tc>
          <w:tcPr>
            <w:tcW w:w="5353" w:type="dxa"/>
            <w:tcBorders>
              <w:top w:val="dashSmallGap" w:sz="4" w:space="0" w:color="auto"/>
              <w:bottom w:val="single" w:sz="12" w:space="0" w:color="auto"/>
              <w:right w:val="single" w:sz="12" w:space="0" w:color="auto"/>
            </w:tcBorders>
            <w:shd w:val="clear" w:color="auto" w:fill="auto"/>
          </w:tcPr>
          <w:p w14:paraId="56931771" w14:textId="77777777" w:rsidR="00E449A0" w:rsidRPr="00E449A0" w:rsidRDefault="00E449A0" w:rsidP="00E449A0">
            <w:pPr>
              <w:pStyle w:val="Listaszerbekezds"/>
              <w:spacing w:before="120"/>
              <w:ind w:left="714"/>
              <w:rPr>
                <w:b/>
                <w:i/>
                <w:szCs w:val="24"/>
              </w:rPr>
            </w:pPr>
            <w:r w:rsidRPr="00E449A0">
              <w:rPr>
                <w:b/>
                <w:i/>
                <w:szCs w:val="24"/>
              </w:rPr>
              <w:t>2. Könyvek, tankönyvek, jegyzetek</w:t>
            </w:r>
          </w:p>
        </w:tc>
        <w:tc>
          <w:tcPr>
            <w:tcW w:w="4253" w:type="dxa"/>
            <w:tcBorders>
              <w:top w:val="dashSmallGap" w:sz="4" w:space="0" w:color="auto"/>
              <w:left w:val="single" w:sz="12" w:space="0" w:color="auto"/>
              <w:bottom w:val="single" w:sz="12" w:space="0" w:color="auto"/>
              <w:right w:val="single" w:sz="12" w:space="0" w:color="auto"/>
            </w:tcBorders>
            <w:shd w:val="clear" w:color="auto" w:fill="auto"/>
          </w:tcPr>
          <w:p w14:paraId="63F72217" w14:textId="77777777" w:rsidR="00E449A0" w:rsidRPr="00E449A0" w:rsidRDefault="00E449A0" w:rsidP="00E449A0">
            <w:pPr>
              <w:pStyle w:val="Listaszerbekezds"/>
              <w:spacing w:before="120"/>
              <w:ind w:left="714"/>
              <w:rPr>
                <w:b/>
                <w:szCs w:val="24"/>
              </w:rPr>
            </w:pPr>
          </w:p>
        </w:tc>
      </w:tr>
      <w:tr w:rsidR="00E449A0" w:rsidRPr="00E449A0" w14:paraId="5BF526FB" w14:textId="77777777" w:rsidTr="00977B61">
        <w:tc>
          <w:tcPr>
            <w:tcW w:w="5353" w:type="dxa"/>
            <w:tcBorders>
              <w:top w:val="single" w:sz="12" w:space="0" w:color="auto"/>
              <w:bottom w:val="dashSmallGap" w:sz="4" w:space="0" w:color="auto"/>
              <w:right w:val="single" w:sz="12" w:space="0" w:color="auto"/>
            </w:tcBorders>
            <w:shd w:val="clear" w:color="auto" w:fill="auto"/>
          </w:tcPr>
          <w:p w14:paraId="2CE12184" w14:textId="1CD1014A" w:rsidR="00E449A0" w:rsidRPr="00E449A0" w:rsidRDefault="00E449A0" w:rsidP="00E449A0">
            <w:pPr>
              <w:pStyle w:val="Listaszerbekezds"/>
              <w:spacing w:before="120"/>
              <w:ind w:left="714"/>
              <w:rPr>
                <w:szCs w:val="24"/>
              </w:rPr>
            </w:pPr>
            <w:r w:rsidRPr="00E449A0">
              <w:rPr>
                <w:i/>
                <w:szCs w:val="24"/>
              </w:rPr>
              <w:t>Könyvfejezet</w:t>
            </w:r>
            <w:r w:rsidRPr="00E449A0">
              <w:rPr>
                <w:szCs w:val="24"/>
              </w:rPr>
              <w:t xml:space="preserve"> (magyar nyelvű)</w:t>
            </w:r>
          </w:p>
        </w:tc>
        <w:tc>
          <w:tcPr>
            <w:tcW w:w="4253" w:type="dxa"/>
            <w:tcBorders>
              <w:top w:val="single" w:sz="12" w:space="0" w:color="auto"/>
              <w:left w:val="single" w:sz="12" w:space="0" w:color="auto"/>
              <w:bottom w:val="dashSmallGap" w:sz="4" w:space="0" w:color="auto"/>
              <w:right w:val="single" w:sz="12" w:space="0" w:color="auto"/>
            </w:tcBorders>
            <w:shd w:val="clear" w:color="auto" w:fill="auto"/>
          </w:tcPr>
          <w:p w14:paraId="53CF8A30" w14:textId="77777777" w:rsidR="00E449A0" w:rsidRPr="00E449A0" w:rsidRDefault="00E449A0" w:rsidP="00E449A0">
            <w:pPr>
              <w:pStyle w:val="Listaszerbekezds"/>
              <w:spacing w:before="120"/>
              <w:ind w:left="714"/>
              <w:rPr>
                <w:b/>
                <w:szCs w:val="24"/>
              </w:rPr>
            </w:pPr>
            <w:r w:rsidRPr="00E449A0">
              <w:rPr>
                <w:b/>
                <w:szCs w:val="24"/>
              </w:rPr>
              <w:t>8-10</w:t>
            </w:r>
          </w:p>
        </w:tc>
      </w:tr>
      <w:tr w:rsidR="00E449A0" w:rsidRPr="00E449A0" w14:paraId="3DD144F4"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66E55953" w14:textId="2393FA2D" w:rsidR="00E449A0" w:rsidRPr="00E449A0" w:rsidRDefault="00E449A0" w:rsidP="00E449A0">
            <w:pPr>
              <w:pStyle w:val="Listaszerbekezds"/>
              <w:spacing w:before="120"/>
              <w:ind w:left="714"/>
              <w:rPr>
                <w:szCs w:val="24"/>
              </w:rPr>
            </w:pPr>
            <w:r w:rsidRPr="00E449A0">
              <w:rPr>
                <w:i/>
                <w:szCs w:val="24"/>
              </w:rPr>
              <w:t>Könyvfejezet</w:t>
            </w:r>
            <w:r w:rsidRPr="00E449A0">
              <w:rPr>
                <w:szCs w:val="24"/>
              </w:rPr>
              <w:t xml:space="preserve"> (idegen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07A0C5CF" w14:textId="77777777" w:rsidR="00E449A0" w:rsidRPr="00E449A0" w:rsidRDefault="00E449A0" w:rsidP="00E449A0">
            <w:pPr>
              <w:pStyle w:val="Listaszerbekezds"/>
              <w:spacing w:before="120"/>
              <w:ind w:left="714"/>
              <w:rPr>
                <w:b/>
                <w:szCs w:val="24"/>
              </w:rPr>
            </w:pPr>
            <w:r w:rsidRPr="00E449A0">
              <w:rPr>
                <w:b/>
                <w:szCs w:val="24"/>
              </w:rPr>
              <w:t>12-15</w:t>
            </w:r>
          </w:p>
        </w:tc>
      </w:tr>
      <w:tr w:rsidR="00E449A0" w:rsidRPr="00E449A0" w14:paraId="12A21735"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204F2BAB" w14:textId="2511F026" w:rsidR="00E449A0" w:rsidRPr="00E449A0" w:rsidRDefault="00A96B3C" w:rsidP="00E449A0">
            <w:pPr>
              <w:pStyle w:val="Listaszerbekezds"/>
              <w:spacing w:before="120"/>
              <w:ind w:left="714"/>
              <w:rPr>
                <w:szCs w:val="24"/>
              </w:rPr>
            </w:pPr>
            <w:r>
              <w:rPr>
                <w:i/>
                <w:szCs w:val="24"/>
              </w:rPr>
              <w:t>Könyv/</w:t>
            </w:r>
            <w:r w:rsidR="00E449A0" w:rsidRPr="00E449A0">
              <w:rPr>
                <w:i/>
                <w:szCs w:val="24"/>
              </w:rPr>
              <w:t xml:space="preserve">Tankönyv </w:t>
            </w:r>
            <w:r w:rsidR="00E449A0" w:rsidRPr="00E449A0">
              <w:rPr>
                <w:szCs w:val="24"/>
              </w:rPr>
              <w:t>írás</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184B0F99" w14:textId="77777777" w:rsidR="00E449A0" w:rsidRPr="00E449A0" w:rsidRDefault="00E449A0" w:rsidP="00E449A0">
            <w:pPr>
              <w:pStyle w:val="Listaszerbekezds"/>
              <w:spacing w:before="120"/>
              <w:ind w:left="714"/>
              <w:rPr>
                <w:b/>
                <w:szCs w:val="24"/>
              </w:rPr>
            </w:pPr>
            <w:r w:rsidRPr="00E449A0">
              <w:rPr>
                <w:b/>
                <w:szCs w:val="24"/>
              </w:rPr>
              <w:t>15-25</w:t>
            </w:r>
          </w:p>
        </w:tc>
      </w:tr>
      <w:tr w:rsidR="00E449A0" w:rsidRPr="00E449A0" w14:paraId="19E5807D"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6F610FB0" w14:textId="77777777" w:rsidR="00E449A0" w:rsidRPr="00E449A0" w:rsidRDefault="00E449A0" w:rsidP="00E449A0">
            <w:pPr>
              <w:pStyle w:val="Listaszerbekezds"/>
              <w:spacing w:before="120"/>
              <w:ind w:left="714"/>
              <w:rPr>
                <w:szCs w:val="24"/>
              </w:rPr>
            </w:pPr>
            <w:r w:rsidRPr="00E449A0">
              <w:rPr>
                <w:szCs w:val="24"/>
              </w:rPr>
              <w:t xml:space="preserve">Egyetemi </w:t>
            </w:r>
            <w:r w:rsidRPr="00E449A0">
              <w:rPr>
                <w:i/>
                <w:szCs w:val="24"/>
              </w:rPr>
              <w:t>jegyzet</w:t>
            </w:r>
            <w:r w:rsidRPr="00E449A0">
              <w:rPr>
                <w:szCs w:val="24"/>
              </w:rPr>
              <w:t xml:space="preserve"> írás</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79A3BF0E" w14:textId="77777777" w:rsidR="00E449A0" w:rsidRPr="00E449A0" w:rsidRDefault="00E449A0" w:rsidP="00E449A0">
            <w:pPr>
              <w:pStyle w:val="Listaszerbekezds"/>
              <w:spacing w:before="120"/>
              <w:ind w:left="714"/>
              <w:rPr>
                <w:b/>
                <w:szCs w:val="24"/>
              </w:rPr>
            </w:pPr>
            <w:r w:rsidRPr="00E449A0">
              <w:rPr>
                <w:b/>
                <w:szCs w:val="24"/>
              </w:rPr>
              <w:t>10-12</w:t>
            </w:r>
          </w:p>
        </w:tc>
      </w:tr>
      <w:tr w:rsidR="00E449A0" w:rsidRPr="00E449A0" w14:paraId="30B86E4B" w14:textId="77777777" w:rsidTr="00977B61">
        <w:tc>
          <w:tcPr>
            <w:tcW w:w="5353" w:type="dxa"/>
            <w:tcBorders>
              <w:top w:val="dashSmallGap" w:sz="4" w:space="0" w:color="auto"/>
              <w:bottom w:val="single" w:sz="12" w:space="0" w:color="auto"/>
              <w:right w:val="single" w:sz="12" w:space="0" w:color="auto"/>
            </w:tcBorders>
            <w:shd w:val="clear" w:color="auto" w:fill="auto"/>
          </w:tcPr>
          <w:p w14:paraId="147EED64" w14:textId="77777777" w:rsidR="00E449A0" w:rsidRPr="00E449A0" w:rsidRDefault="00E449A0" w:rsidP="00E449A0">
            <w:pPr>
              <w:pStyle w:val="Listaszerbekezds"/>
              <w:spacing w:before="120"/>
              <w:ind w:left="714"/>
              <w:rPr>
                <w:b/>
                <w:i/>
                <w:szCs w:val="24"/>
              </w:rPr>
            </w:pPr>
            <w:r w:rsidRPr="00E449A0">
              <w:rPr>
                <w:b/>
                <w:i/>
                <w:szCs w:val="24"/>
              </w:rPr>
              <w:t>3. Konferenciák, műhelytanulmányok</w:t>
            </w:r>
          </w:p>
        </w:tc>
        <w:tc>
          <w:tcPr>
            <w:tcW w:w="4253" w:type="dxa"/>
            <w:tcBorders>
              <w:top w:val="dashSmallGap" w:sz="4" w:space="0" w:color="auto"/>
              <w:left w:val="single" w:sz="12" w:space="0" w:color="auto"/>
              <w:bottom w:val="single" w:sz="12" w:space="0" w:color="auto"/>
              <w:right w:val="single" w:sz="12" w:space="0" w:color="auto"/>
            </w:tcBorders>
            <w:shd w:val="clear" w:color="auto" w:fill="auto"/>
          </w:tcPr>
          <w:p w14:paraId="6465CEB9" w14:textId="77777777" w:rsidR="00E449A0" w:rsidRPr="00E449A0" w:rsidRDefault="00E449A0" w:rsidP="00E449A0">
            <w:pPr>
              <w:pStyle w:val="Listaszerbekezds"/>
              <w:spacing w:before="120"/>
              <w:ind w:left="714"/>
              <w:rPr>
                <w:b/>
                <w:szCs w:val="24"/>
              </w:rPr>
            </w:pPr>
          </w:p>
        </w:tc>
      </w:tr>
      <w:tr w:rsidR="00E449A0" w:rsidRPr="00E449A0" w14:paraId="679A9707" w14:textId="77777777" w:rsidTr="00977B61">
        <w:tc>
          <w:tcPr>
            <w:tcW w:w="5353" w:type="dxa"/>
            <w:tcBorders>
              <w:top w:val="single" w:sz="12" w:space="0" w:color="auto"/>
              <w:bottom w:val="dashSmallGap" w:sz="4" w:space="0" w:color="auto"/>
              <w:right w:val="single" w:sz="12" w:space="0" w:color="auto"/>
            </w:tcBorders>
            <w:shd w:val="clear" w:color="auto" w:fill="auto"/>
          </w:tcPr>
          <w:p w14:paraId="2E6BF9FB" w14:textId="77777777" w:rsidR="00E449A0" w:rsidRPr="00E449A0" w:rsidRDefault="00E449A0" w:rsidP="00A670BD">
            <w:pPr>
              <w:pStyle w:val="Listaszerbekezds"/>
              <w:spacing w:before="120"/>
              <w:ind w:left="714"/>
              <w:jc w:val="left"/>
              <w:rPr>
                <w:szCs w:val="24"/>
              </w:rPr>
            </w:pPr>
            <w:r w:rsidRPr="00E449A0">
              <w:rPr>
                <w:i/>
                <w:szCs w:val="24"/>
              </w:rPr>
              <w:t>Konf. kiadványban</w:t>
            </w:r>
            <w:r w:rsidRPr="00E449A0">
              <w:rPr>
                <w:szCs w:val="24"/>
              </w:rPr>
              <w:t xml:space="preserve"> megjelent tanulmány/műhelytanulmány</w:t>
            </w:r>
          </w:p>
        </w:tc>
        <w:tc>
          <w:tcPr>
            <w:tcW w:w="4253" w:type="dxa"/>
            <w:tcBorders>
              <w:top w:val="single" w:sz="12" w:space="0" w:color="auto"/>
              <w:left w:val="single" w:sz="12" w:space="0" w:color="auto"/>
              <w:bottom w:val="dashSmallGap" w:sz="4" w:space="0" w:color="auto"/>
              <w:right w:val="single" w:sz="12" w:space="0" w:color="auto"/>
            </w:tcBorders>
            <w:shd w:val="clear" w:color="auto" w:fill="auto"/>
          </w:tcPr>
          <w:p w14:paraId="7F61D7A3" w14:textId="77777777" w:rsidR="00E449A0" w:rsidRPr="00E449A0" w:rsidRDefault="00E449A0" w:rsidP="00E449A0">
            <w:pPr>
              <w:pStyle w:val="Listaszerbekezds"/>
              <w:spacing w:before="120"/>
              <w:ind w:left="714"/>
              <w:rPr>
                <w:b/>
                <w:szCs w:val="24"/>
              </w:rPr>
            </w:pPr>
          </w:p>
        </w:tc>
      </w:tr>
      <w:tr w:rsidR="00E449A0" w:rsidRPr="00E449A0" w14:paraId="6AA46902"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30A0C97A" w14:textId="77777777" w:rsidR="00E449A0" w:rsidRPr="00E449A0" w:rsidRDefault="00E449A0" w:rsidP="00E449A0">
            <w:pPr>
              <w:pStyle w:val="Listaszerbekezds"/>
              <w:spacing w:before="120"/>
              <w:ind w:left="714"/>
              <w:rPr>
                <w:szCs w:val="24"/>
              </w:rPr>
            </w:pPr>
            <w:r w:rsidRPr="00E449A0">
              <w:rPr>
                <w:szCs w:val="24"/>
              </w:rPr>
              <w:t>magyar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235E104F" w14:textId="77777777" w:rsidR="00E449A0" w:rsidRPr="00E449A0" w:rsidRDefault="00E449A0" w:rsidP="00E449A0">
            <w:pPr>
              <w:pStyle w:val="Listaszerbekezds"/>
              <w:spacing w:before="120"/>
              <w:ind w:left="714"/>
              <w:rPr>
                <w:b/>
                <w:szCs w:val="24"/>
              </w:rPr>
            </w:pPr>
            <w:r w:rsidRPr="00E449A0">
              <w:rPr>
                <w:b/>
                <w:szCs w:val="24"/>
              </w:rPr>
              <w:t>3-6</w:t>
            </w:r>
          </w:p>
        </w:tc>
      </w:tr>
      <w:tr w:rsidR="00E449A0" w:rsidRPr="00E449A0" w14:paraId="4DF32EA0"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405D686A" w14:textId="77777777" w:rsidR="00E449A0" w:rsidRPr="00E449A0" w:rsidRDefault="00E449A0" w:rsidP="00E449A0">
            <w:pPr>
              <w:pStyle w:val="Listaszerbekezds"/>
              <w:spacing w:before="120"/>
              <w:ind w:left="714"/>
              <w:rPr>
                <w:szCs w:val="24"/>
              </w:rPr>
            </w:pPr>
            <w:r w:rsidRPr="00E449A0">
              <w:rPr>
                <w:szCs w:val="24"/>
              </w:rPr>
              <w:t>idegen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5A7B798E" w14:textId="77777777" w:rsidR="00E449A0" w:rsidRPr="00E449A0" w:rsidRDefault="00E449A0" w:rsidP="00E449A0">
            <w:pPr>
              <w:pStyle w:val="Listaszerbekezds"/>
              <w:spacing w:before="120"/>
              <w:ind w:left="714"/>
              <w:rPr>
                <w:b/>
                <w:szCs w:val="24"/>
              </w:rPr>
            </w:pPr>
            <w:r w:rsidRPr="00E449A0">
              <w:rPr>
                <w:b/>
                <w:szCs w:val="24"/>
              </w:rPr>
              <w:t>5-8</w:t>
            </w:r>
          </w:p>
        </w:tc>
      </w:tr>
      <w:tr w:rsidR="00E449A0" w:rsidRPr="00E449A0" w14:paraId="0692053A"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05509B80" w14:textId="77777777" w:rsidR="00E449A0" w:rsidRPr="00E449A0" w:rsidRDefault="00E449A0" w:rsidP="00E449A0">
            <w:pPr>
              <w:pStyle w:val="Listaszerbekezds"/>
              <w:spacing w:before="120"/>
              <w:ind w:left="714"/>
              <w:rPr>
                <w:i/>
                <w:szCs w:val="24"/>
              </w:rPr>
            </w:pPr>
            <w:r w:rsidRPr="00E449A0">
              <w:rPr>
                <w:i/>
                <w:szCs w:val="24"/>
              </w:rPr>
              <w:t>Konf. előadás</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006A3C25" w14:textId="77777777" w:rsidR="00E449A0" w:rsidRPr="00E449A0" w:rsidRDefault="00E449A0" w:rsidP="00E449A0">
            <w:pPr>
              <w:pStyle w:val="Listaszerbekezds"/>
              <w:spacing w:before="120"/>
              <w:ind w:left="714"/>
              <w:rPr>
                <w:b/>
                <w:szCs w:val="24"/>
              </w:rPr>
            </w:pPr>
          </w:p>
        </w:tc>
      </w:tr>
      <w:tr w:rsidR="00E449A0" w:rsidRPr="00E449A0" w14:paraId="1A5148ED"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2ADF34E0" w14:textId="77777777" w:rsidR="00E449A0" w:rsidRPr="00E449A0" w:rsidRDefault="00E449A0" w:rsidP="00E449A0">
            <w:pPr>
              <w:pStyle w:val="Listaszerbekezds"/>
              <w:spacing w:before="120"/>
              <w:ind w:left="714"/>
              <w:rPr>
                <w:szCs w:val="24"/>
              </w:rPr>
            </w:pPr>
            <w:r w:rsidRPr="00E449A0">
              <w:rPr>
                <w:szCs w:val="24"/>
              </w:rPr>
              <w:t>magyar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4FFC3A31" w14:textId="77777777" w:rsidR="00E449A0" w:rsidRPr="00E449A0" w:rsidRDefault="00E449A0" w:rsidP="00E449A0">
            <w:pPr>
              <w:pStyle w:val="Listaszerbekezds"/>
              <w:spacing w:before="120"/>
              <w:ind w:left="714"/>
              <w:rPr>
                <w:b/>
                <w:szCs w:val="24"/>
              </w:rPr>
            </w:pPr>
            <w:r w:rsidRPr="00E449A0">
              <w:rPr>
                <w:b/>
                <w:szCs w:val="24"/>
              </w:rPr>
              <w:t>1-2</w:t>
            </w:r>
          </w:p>
        </w:tc>
      </w:tr>
      <w:tr w:rsidR="00E449A0" w:rsidRPr="00E449A0" w14:paraId="38288F27"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3B676318" w14:textId="77777777" w:rsidR="00E449A0" w:rsidRPr="00E449A0" w:rsidRDefault="00E449A0" w:rsidP="00E449A0">
            <w:pPr>
              <w:pStyle w:val="Listaszerbekezds"/>
              <w:spacing w:before="120"/>
              <w:ind w:left="714"/>
              <w:rPr>
                <w:szCs w:val="24"/>
              </w:rPr>
            </w:pPr>
            <w:r w:rsidRPr="00E449A0">
              <w:rPr>
                <w:szCs w:val="24"/>
              </w:rPr>
              <w:t>idegen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08517600" w14:textId="77777777" w:rsidR="00E449A0" w:rsidRPr="00E449A0" w:rsidRDefault="00E449A0" w:rsidP="00E449A0">
            <w:pPr>
              <w:pStyle w:val="Listaszerbekezds"/>
              <w:spacing w:before="120"/>
              <w:ind w:left="714"/>
              <w:rPr>
                <w:b/>
                <w:szCs w:val="24"/>
              </w:rPr>
            </w:pPr>
            <w:r w:rsidRPr="00E449A0">
              <w:rPr>
                <w:b/>
                <w:szCs w:val="24"/>
              </w:rPr>
              <w:t>2-4</w:t>
            </w:r>
          </w:p>
        </w:tc>
      </w:tr>
      <w:tr w:rsidR="00E449A0" w:rsidRPr="00E449A0" w14:paraId="59EFACB2"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0708AB01" w14:textId="77777777" w:rsidR="00E449A0" w:rsidRPr="00E449A0" w:rsidRDefault="00E449A0" w:rsidP="00E449A0">
            <w:pPr>
              <w:pStyle w:val="Listaszerbekezds"/>
              <w:spacing w:before="120"/>
              <w:ind w:left="714"/>
              <w:rPr>
                <w:i/>
                <w:szCs w:val="24"/>
              </w:rPr>
            </w:pPr>
            <w:r w:rsidRPr="00E449A0">
              <w:rPr>
                <w:i/>
                <w:szCs w:val="24"/>
              </w:rPr>
              <w:t>Könyvismertetés</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7295050D" w14:textId="77777777" w:rsidR="00E449A0" w:rsidRPr="00E449A0" w:rsidRDefault="00E449A0" w:rsidP="00E449A0">
            <w:pPr>
              <w:pStyle w:val="Listaszerbekezds"/>
              <w:spacing w:before="120"/>
              <w:ind w:left="714"/>
              <w:rPr>
                <w:b/>
                <w:szCs w:val="24"/>
              </w:rPr>
            </w:pPr>
          </w:p>
        </w:tc>
      </w:tr>
      <w:tr w:rsidR="00E449A0" w:rsidRPr="00E449A0" w14:paraId="71218242" w14:textId="77777777" w:rsidTr="00977B61">
        <w:tc>
          <w:tcPr>
            <w:tcW w:w="5353" w:type="dxa"/>
            <w:tcBorders>
              <w:top w:val="dashSmallGap" w:sz="4" w:space="0" w:color="auto"/>
              <w:bottom w:val="dashSmallGap" w:sz="4" w:space="0" w:color="auto"/>
              <w:right w:val="single" w:sz="12" w:space="0" w:color="auto"/>
            </w:tcBorders>
            <w:shd w:val="clear" w:color="auto" w:fill="auto"/>
          </w:tcPr>
          <w:p w14:paraId="5AC114EF" w14:textId="77777777" w:rsidR="00E449A0" w:rsidRPr="00E449A0" w:rsidRDefault="00E449A0" w:rsidP="00E449A0">
            <w:pPr>
              <w:pStyle w:val="Listaszerbekezds"/>
              <w:spacing w:before="120"/>
              <w:ind w:left="714"/>
              <w:rPr>
                <w:szCs w:val="24"/>
              </w:rPr>
            </w:pPr>
            <w:r w:rsidRPr="00E449A0">
              <w:rPr>
                <w:szCs w:val="24"/>
              </w:rPr>
              <w:t>magyar nyelvű</w:t>
            </w:r>
          </w:p>
        </w:tc>
        <w:tc>
          <w:tcPr>
            <w:tcW w:w="4253" w:type="dxa"/>
            <w:tcBorders>
              <w:top w:val="dashSmallGap" w:sz="4" w:space="0" w:color="auto"/>
              <w:left w:val="single" w:sz="12" w:space="0" w:color="auto"/>
              <w:bottom w:val="dashSmallGap" w:sz="4" w:space="0" w:color="auto"/>
              <w:right w:val="single" w:sz="12" w:space="0" w:color="auto"/>
            </w:tcBorders>
            <w:shd w:val="clear" w:color="auto" w:fill="auto"/>
          </w:tcPr>
          <w:p w14:paraId="3C4D00B9" w14:textId="77777777" w:rsidR="00E449A0" w:rsidRPr="00E449A0" w:rsidRDefault="00E449A0" w:rsidP="00E449A0">
            <w:pPr>
              <w:pStyle w:val="Listaszerbekezds"/>
              <w:spacing w:before="120"/>
              <w:ind w:left="714"/>
              <w:rPr>
                <w:b/>
                <w:szCs w:val="24"/>
              </w:rPr>
            </w:pPr>
            <w:r w:rsidRPr="00E449A0">
              <w:rPr>
                <w:b/>
                <w:szCs w:val="24"/>
              </w:rPr>
              <w:t>1-2</w:t>
            </w:r>
          </w:p>
        </w:tc>
      </w:tr>
      <w:tr w:rsidR="00E449A0" w:rsidRPr="00E449A0" w14:paraId="26DA0D28" w14:textId="77777777" w:rsidTr="00977B61">
        <w:tc>
          <w:tcPr>
            <w:tcW w:w="5353" w:type="dxa"/>
            <w:tcBorders>
              <w:top w:val="dashSmallGap" w:sz="4" w:space="0" w:color="auto"/>
              <w:bottom w:val="single" w:sz="12" w:space="0" w:color="auto"/>
              <w:right w:val="single" w:sz="12" w:space="0" w:color="auto"/>
            </w:tcBorders>
            <w:shd w:val="clear" w:color="auto" w:fill="auto"/>
          </w:tcPr>
          <w:p w14:paraId="2D8F2200" w14:textId="77777777" w:rsidR="00E449A0" w:rsidRPr="00E449A0" w:rsidRDefault="00E449A0" w:rsidP="00E449A0">
            <w:pPr>
              <w:pStyle w:val="Listaszerbekezds"/>
              <w:spacing w:before="120"/>
              <w:ind w:left="714"/>
              <w:rPr>
                <w:szCs w:val="24"/>
              </w:rPr>
            </w:pPr>
            <w:r w:rsidRPr="00E449A0">
              <w:rPr>
                <w:szCs w:val="24"/>
              </w:rPr>
              <w:t>idegen nyelvű</w:t>
            </w:r>
          </w:p>
        </w:tc>
        <w:tc>
          <w:tcPr>
            <w:tcW w:w="4253" w:type="dxa"/>
            <w:tcBorders>
              <w:top w:val="dashSmallGap" w:sz="4" w:space="0" w:color="auto"/>
              <w:left w:val="single" w:sz="12" w:space="0" w:color="auto"/>
              <w:bottom w:val="single" w:sz="12" w:space="0" w:color="auto"/>
              <w:right w:val="single" w:sz="12" w:space="0" w:color="auto"/>
            </w:tcBorders>
            <w:shd w:val="clear" w:color="auto" w:fill="auto"/>
          </w:tcPr>
          <w:p w14:paraId="671835EF" w14:textId="77777777" w:rsidR="00E449A0" w:rsidRPr="00E449A0" w:rsidRDefault="00E449A0" w:rsidP="00E449A0">
            <w:pPr>
              <w:pStyle w:val="Listaszerbekezds"/>
              <w:spacing w:before="120"/>
              <w:ind w:left="714"/>
              <w:rPr>
                <w:b/>
                <w:szCs w:val="24"/>
              </w:rPr>
            </w:pPr>
            <w:r w:rsidRPr="00E449A0">
              <w:rPr>
                <w:b/>
                <w:szCs w:val="24"/>
              </w:rPr>
              <w:t>2-4</w:t>
            </w:r>
          </w:p>
        </w:tc>
      </w:tr>
    </w:tbl>
    <w:p w14:paraId="163790A0" w14:textId="77777777" w:rsidR="00E449A0" w:rsidRPr="00E449A0" w:rsidRDefault="00E449A0" w:rsidP="00E449A0">
      <w:pPr>
        <w:pStyle w:val="Listaszerbekezds"/>
        <w:spacing w:before="120"/>
        <w:ind w:left="714"/>
        <w:rPr>
          <w:szCs w:val="24"/>
        </w:rPr>
      </w:pPr>
    </w:p>
    <w:p w14:paraId="6CB3FC79" w14:textId="77777777" w:rsidR="00E449A0" w:rsidRPr="00E449A0" w:rsidRDefault="00E449A0" w:rsidP="00E449A0">
      <w:pPr>
        <w:pStyle w:val="Listaszerbekezds"/>
        <w:spacing w:before="120"/>
        <w:ind w:left="714"/>
        <w:rPr>
          <w:szCs w:val="24"/>
        </w:rPr>
      </w:pPr>
      <w:r w:rsidRPr="00E449A0">
        <w:rPr>
          <w:b/>
          <w:szCs w:val="24"/>
        </w:rPr>
        <w:t xml:space="preserve">A társszerzővel írt közlemény arányos beszámításra kerül. </w:t>
      </w:r>
      <w:r w:rsidRPr="00E449A0">
        <w:rPr>
          <w:szCs w:val="24"/>
        </w:rPr>
        <w:t>Kétszerzős mű esetén az eredeti pontszám 0,7-szerese, kettőnél több szerző esetén az eredeti pontszám 0,5-szerese kerül beszámításra.</w:t>
      </w:r>
    </w:p>
    <w:p w14:paraId="4FE9B08E" w14:textId="77777777" w:rsidR="00E449A0" w:rsidRPr="00E449A0" w:rsidRDefault="00E449A0" w:rsidP="00E449A0">
      <w:pPr>
        <w:pStyle w:val="Listaszerbekezds"/>
        <w:spacing w:before="120"/>
        <w:ind w:left="714"/>
        <w:rPr>
          <w:b/>
          <w:szCs w:val="24"/>
        </w:rPr>
      </w:pPr>
    </w:p>
    <w:p w14:paraId="53272881" w14:textId="77777777" w:rsidR="00E449A0" w:rsidRPr="00E449A0" w:rsidRDefault="00E449A0" w:rsidP="00E449A0">
      <w:pPr>
        <w:pStyle w:val="Listaszerbekezds"/>
        <w:spacing w:before="120"/>
        <w:ind w:left="714"/>
        <w:rPr>
          <w:b/>
          <w:szCs w:val="24"/>
        </w:rPr>
      </w:pPr>
      <w:r w:rsidRPr="00E449A0">
        <w:rPr>
          <w:b/>
          <w:szCs w:val="24"/>
        </w:rPr>
        <w:lastRenderedPageBreak/>
        <w:t xml:space="preserve">Nem tekinthető pontozandó publikációnak: </w:t>
      </w:r>
      <w:r w:rsidRPr="00E449A0">
        <w:rPr>
          <w:szCs w:val="24"/>
        </w:rPr>
        <w:t xml:space="preserve">egyetemi doktori értekezés, munkafüzetek, tantárgyi segédletek, napi és hetilapokban, nem tudományos szakmai folyóiratokban közölt cikkek. A csak elektronikus formában közölt mű elfogadása eseti értékelés függvénye. </w:t>
      </w:r>
    </w:p>
    <w:p w14:paraId="2049AC70" w14:textId="77777777" w:rsidR="00E449A0" w:rsidRPr="00E449A0" w:rsidRDefault="00E449A0" w:rsidP="00E449A0">
      <w:pPr>
        <w:pStyle w:val="Listaszerbekezds"/>
        <w:spacing w:before="120"/>
        <w:ind w:left="714"/>
        <w:rPr>
          <w:szCs w:val="24"/>
        </w:rPr>
      </w:pPr>
    </w:p>
    <w:p w14:paraId="45691AC8" w14:textId="77777777" w:rsidR="00E449A0" w:rsidRPr="00E449A0" w:rsidRDefault="00E449A0" w:rsidP="00E449A0">
      <w:pPr>
        <w:pStyle w:val="Listaszerbekezds"/>
        <w:spacing w:before="120"/>
        <w:ind w:left="714"/>
        <w:rPr>
          <w:szCs w:val="24"/>
        </w:rPr>
      </w:pPr>
      <w:r w:rsidRPr="00E449A0">
        <w:rPr>
          <w:b/>
          <w:szCs w:val="24"/>
        </w:rPr>
        <w:t xml:space="preserve">A doktori cselekmények elkezdésének (szigorlat, védés) feltétele </w:t>
      </w:r>
      <w:r w:rsidRPr="00E449A0">
        <w:rPr>
          <w:szCs w:val="24"/>
        </w:rPr>
        <w:t>a publikációkból származó</w:t>
      </w:r>
      <w:r w:rsidRPr="00E449A0">
        <w:rPr>
          <w:b/>
          <w:szCs w:val="24"/>
        </w:rPr>
        <w:t xml:space="preserve"> 30 pont elérése. </w:t>
      </w:r>
      <w:r w:rsidRPr="00E449A0">
        <w:rPr>
          <w:szCs w:val="24"/>
        </w:rPr>
        <w:t xml:space="preserve">A minimális pontszám már néhány kiemelkedő nemzetközi és hazai publikációval elérhető. A már elfogadható portfóliónak viszont tartalmaznia kell legalább </w:t>
      </w:r>
      <w:r w:rsidRPr="00E449A0">
        <w:rPr>
          <w:b/>
          <w:szCs w:val="24"/>
        </w:rPr>
        <w:t>3 magyar</w:t>
      </w:r>
      <w:r w:rsidRPr="00E449A0">
        <w:rPr>
          <w:szCs w:val="24"/>
        </w:rPr>
        <w:t xml:space="preserve"> nyelvű és </w:t>
      </w:r>
      <w:r w:rsidRPr="00E449A0">
        <w:rPr>
          <w:b/>
          <w:szCs w:val="24"/>
        </w:rPr>
        <w:t>1 idegen nyelvű</w:t>
      </w:r>
      <w:r w:rsidRPr="00E449A0">
        <w:rPr>
          <w:szCs w:val="24"/>
        </w:rPr>
        <w:t xml:space="preserve"> folyóirat publikációt. </w:t>
      </w:r>
    </w:p>
    <w:p w14:paraId="6C35392E" w14:textId="77777777" w:rsidR="00E449A0" w:rsidRPr="00E449A0" w:rsidRDefault="00E449A0" w:rsidP="00E449A0">
      <w:pPr>
        <w:pStyle w:val="Listaszerbekezds"/>
        <w:spacing w:before="120"/>
        <w:ind w:left="714"/>
        <w:rPr>
          <w:szCs w:val="24"/>
        </w:rPr>
      </w:pPr>
    </w:p>
    <w:p w14:paraId="50DF8156" w14:textId="77777777" w:rsidR="00E449A0" w:rsidRPr="00E449A0" w:rsidRDefault="00E449A0" w:rsidP="00E449A0">
      <w:pPr>
        <w:pStyle w:val="Listaszerbekezds"/>
        <w:spacing w:before="120"/>
        <w:ind w:left="714"/>
        <w:rPr>
          <w:szCs w:val="24"/>
        </w:rPr>
      </w:pPr>
      <w:r w:rsidRPr="00E449A0">
        <w:rPr>
          <w:szCs w:val="24"/>
        </w:rPr>
        <w:t xml:space="preserve">A hazai és nemzetközi folyóirat-besorolások során az MTA Regionális Tudományok Bizottsága és az MTA Gazdaságtudományi Doktori Minősítő Bizottsága által használt listákat használjuk. A listák itt találhatók: </w:t>
      </w:r>
      <w:hyperlink r:id="rId12" w:history="1">
        <w:r w:rsidRPr="00E449A0">
          <w:rPr>
            <w:rStyle w:val="Hiperhivatkozs"/>
            <w:szCs w:val="24"/>
          </w:rPr>
          <w:t>http://mta.hu/doktori-tanacs/a-ix-osztaly-doktori-kovetelmenyrendszere-105380</w:t>
        </w:r>
      </w:hyperlink>
    </w:p>
    <w:p w14:paraId="2971A22D" w14:textId="77777777" w:rsidR="00E449A0" w:rsidRPr="00E449A0" w:rsidRDefault="00E449A0" w:rsidP="00E449A0">
      <w:pPr>
        <w:pStyle w:val="Listaszerbekezds"/>
        <w:spacing w:before="120"/>
        <w:ind w:left="714"/>
        <w:rPr>
          <w:szCs w:val="24"/>
        </w:rPr>
      </w:pPr>
    </w:p>
    <w:p w14:paraId="07675B56" w14:textId="77777777" w:rsidR="00E449A0" w:rsidRPr="00E449A0" w:rsidRDefault="00E449A0" w:rsidP="00E449A0">
      <w:pPr>
        <w:pStyle w:val="Listaszerbekezds"/>
        <w:spacing w:before="120"/>
        <w:ind w:left="714"/>
        <w:rPr>
          <w:szCs w:val="24"/>
        </w:rPr>
      </w:pPr>
      <w:r w:rsidRPr="00E449A0">
        <w:rPr>
          <w:szCs w:val="24"/>
        </w:rPr>
        <w:t>A publikációs értékelő táblázat a Regionális Politika és Gazdaságtan Doktori Iskola minden regisztrált hallgatójának teljesítményére vonatkozik, s alkalmazására 2012. szeptember 1-től kerül sor.</w:t>
      </w:r>
    </w:p>
    <w:p w14:paraId="1C24604A" w14:textId="740E1E7A" w:rsidR="005B05B8" w:rsidRPr="00E0500D" w:rsidRDefault="005B05B8" w:rsidP="00E449A0">
      <w:pPr>
        <w:pStyle w:val="Listaszerbekezds"/>
        <w:spacing w:before="120"/>
        <w:ind w:left="714"/>
        <w:contextualSpacing w:val="0"/>
        <w:rPr>
          <w:szCs w:val="24"/>
        </w:rPr>
      </w:pPr>
    </w:p>
    <w:sectPr w:rsidR="005B05B8" w:rsidRPr="00E0500D" w:rsidSect="006A7A1D">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E1AF" w14:textId="77777777" w:rsidR="00AF4FA8" w:rsidRDefault="00AF4FA8" w:rsidP="009E001D">
      <w:pPr>
        <w:spacing w:before="0"/>
      </w:pPr>
      <w:r>
        <w:separator/>
      </w:r>
    </w:p>
  </w:endnote>
  <w:endnote w:type="continuationSeparator" w:id="0">
    <w:p w14:paraId="5010697B" w14:textId="77777777" w:rsidR="00AF4FA8" w:rsidRDefault="00AF4FA8" w:rsidP="009E00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223090"/>
      <w:docPartObj>
        <w:docPartGallery w:val="Page Numbers (Bottom of Page)"/>
        <w:docPartUnique/>
      </w:docPartObj>
    </w:sdtPr>
    <w:sdtEndPr/>
    <w:sdtContent>
      <w:p w14:paraId="1EF1C614" w14:textId="578CE8F1" w:rsidR="005B05B8" w:rsidRDefault="005B05B8">
        <w:pPr>
          <w:pStyle w:val="llb"/>
          <w:jc w:val="center"/>
        </w:pPr>
        <w:r>
          <w:fldChar w:fldCharType="begin"/>
        </w:r>
        <w:r>
          <w:instrText>PAGE   \* MERGEFORMAT</w:instrText>
        </w:r>
        <w:r>
          <w:fldChar w:fldCharType="separate"/>
        </w:r>
        <w:r w:rsidR="00CE3C67">
          <w:rPr>
            <w:noProof/>
          </w:rPr>
          <w:t>6</w:t>
        </w:r>
        <w:r>
          <w:fldChar w:fldCharType="end"/>
        </w:r>
      </w:p>
    </w:sdtContent>
  </w:sdt>
  <w:p w14:paraId="6B78B57B" w14:textId="77777777" w:rsidR="005B05B8" w:rsidRDefault="005B05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ECD12" w14:textId="77777777" w:rsidR="00AF4FA8" w:rsidRDefault="00AF4FA8" w:rsidP="009E001D">
      <w:pPr>
        <w:spacing w:before="0"/>
      </w:pPr>
      <w:r>
        <w:separator/>
      </w:r>
    </w:p>
  </w:footnote>
  <w:footnote w:type="continuationSeparator" w:id="0">
    <w:p w14:paraId="5995E87D" w14:textId="77777777" w:rsidR="00AF4FA8" w:rsidRDefault="00AF4FA8" w:rsidP="009E001D">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6CD6"/>
    <w:multiLevelType w:val="hybridMultilevel"/>
    <w:tmpl w:val="6EAC49C2"/>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 w15:restartNumberingAfterBreak="0">
    <w:nsid w:val="080D1051"/>
    <w:multiLevelType w:val="hybridMultilevel"/>
    <w:tmpl w:val="6EAC49C2"/>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2" w15:restartNumberingAfterBreak="0">
    <w:nsid w:val="092035BD"/>
    <w:multiLevelType w:val="hybridMultilevel"/>
    <w:tmpl w:val="85BAC036"/>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44457"/>
    <w:multiLevelType w:val="hybridMultilevel"/>
    <w:tmpl w:val="EABE0D40"/>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4" w15:restartNumberingAfterBreak="0">
    <w:nsid w:val="0AC9010C"/>
    <w:multiLevelType w:val="hybridMultilevel"/>
    <w:tmpl w:val="BCFA35C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27ACA"/>
    <w:multiLevelType w:val="hybridMultilevel"/>
    <w:tmpl w:val="BAE6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C576A"/>
    <w:multiLevelType w:val="hybridMultilevel"/>
    <w:tmpl w:val="AA54D24E"/>
    <w:lvl w:ilvl="0" w:tplc="92F426EA">
      <w:start w:val="1"/>
      <w:numFmt w:val="decimal"/>
      <w:lvlText w:val="%1."/>
      <w:lvlJc w:val="left"/>
      <w:pPr>
        <w:ind w:left="720" w:hanging="360"/>
      </w:pPr>
      <w:rPr>
        <w:rFonts w:ascii="Garamond" w:eastAsiaTheme="minorHAnsi" w:hAnsi="Garamond"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5C83F12"/>
    <w:multiLevelType w:val="hybridMultilevel"/>
    <w:tmpl w:val="8FBA38A2"/>
    <w:lvl w:ilvl="0" w:tplc="3574347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3179B3"/>
    <w:multiLevelType w:val="hybridMultilevel"/>
    <w:tmpl w:val="3782E7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C1091D"/>
    <w:multiLevelType w:val="hybridMultilevel"/>
    <w:tmpl w:val="EC76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CF64B0"/>
    <w:multiLevelType w:val="hybridMultilevel"/>
    <w:tmpl w:val="EADA3D60"/>
    <w:lvl w:ilvl="0" w:tplc="F03A5FDE">
      <w:start w:val="1"/>
      <w:numFmt w:val="lowerLetter"/>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1E6691"/>
    <w:multiLevelType w:val="hybridMultilevel"/>
    <w:tmpl w:val="07A233BA"/>
    <w:lvl w:ilvl="0" w:tplc="040E000F">
      <w:start w:val="1"/>
      <w:numFmt w:val="decimal"/>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2" w15:restartNumberingAfterBreak="0">
    <w:nsid w:val="265A023B"/>
    <w:multiLevelType w:val="hybridMultilevel"/>
    <w:tmpl w:val="A5F095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FB12E9"/>
    <w:multiLevelType w:val="hybridMultilevel"/>
    <w:tmpl w:val="5762B0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ADE3DE9"/>
    <w:multiLevelType w:val="hybridMultilevel"/>
    <w:tmpl w:val="8CDA32D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7528E3"/>
    <w:multiLevelType w:val="hybridMultilevel"/>
    <w:tmpl w:val="735CF154"/>
    <w:lvl w:ilvl="0" w:tplc="197648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B7D781B"/>
    <w:multiLevelType w:val="hybridMultilevel"/>
    <w:tmpl w:val="F26CAC0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E6C6522"/>
    <w:multiLevelType w:val="hybridMultilevel"/>
    <w:tmpl w:val="2D5A4C28"/>
    <w:lvl w:ilvl="0" w:tplc="040E0005">
      <w:start w:val="1"/>
      <w:numFmt w:val="bullet"/>
      <w:lvlText w:val=""/>
      <w:lvlJc w:val="left"/>
      <w:pPr>
        <w:tabs>
          <w:tab w:val="num" w:pos="1776"/>
        </w:tabs>
        <w:ind w:left="1776" w:hanging="360"/>
      </w:pPr>
      <w:rPr>
        <w:rFonts w:ascii="Wingdings" w:hAnsi="Wingdings" w:hint="default"/>
      </w:rPr>
    </w:lvl>
    <w:lvl w:ilvl="1" w:tplc="040E0003" w:tentative="1">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43A262A4"/>
    <w:multiLevelType w:val="hybridMultilevel"/>
    <w:tmpl w:val="6EAC49C2"/>
    <w:lvl w:ilvl="0" w:tplc="040E0017">
      <w:start w:val="1"/>
      <w:numFmt w:val="lowerLetter"/>
      <w:lvlText w:val="%1)"/>
      <w:lvlJc w:val="left"/>
      <w:pPr>
        <w:ind w:left="1211" w:hanging="360"/>
      </w:p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9" w15:restartNumberingAfterBreak="0">
    <w:nsid w:val="48CA3624"/>
    <w:multiLevelType w:val="multilevel"/>
    <w:tmpl w:val="647E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A06F0B"/>
    <w:multiLevelType w:val="hybridMultilevel"/>
    <w:tmpl w:val="7B7EFC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FB19A5"/>
    <w:multiLevelType w:val="hybridMultilevel"/>
    <w:tmpl w:val="E5D6FA62"/>
    <w:lvl w:ilvl="0" w:tplc="C064522A">
      <w:start w:val="6"/>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171DCE"/>
    <w:multiLevelType w:val="hybridMultilevel"/>
    <w:tmpl w:val="9B94E3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159674B"/>
    <w:multiLevelType w:val="hybridMultilevel"/>
    <w:tmpl w:val="C83A1452"/>
    <w:lvl w:ilvl="0" w:tplc="462EC518">
      <w:start w:val="1"/>
      <w:numFmt w:val="lowerLetter"/>
      <w:lvlText w:val="%1)"/>
      <w:lvlJc w:val="left"/>
      <w:pPr>
        <w:ind w:left="121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21E6AD4"/>
    <w:multiLevelType w:val="hybridMultilevel"/>
    <w:tmpl w:val="309423A8"/>
    <w:lvl w:ilvl="0" w:tplc="4B243034">
      <w:start w:val="1"/>
      <w:numFmt w:val="decimal"/>
      <w:lvlText w:val="%1."/>
      <w:lvlJc w:val="left"/>
      <w:pPr>
        <w:tabs>
          <w:tab w:val="num" w:pos="340"/>
        </w:tabs>
        <w:ind w:left="340" w:hanging="340"/>
      </w:pPr>
      <w:rPr>
        <w:rFonts w:hint="default"/>
        <w:b/>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6F63675A"/>
    <w:multiLevelType w:val="hybridMultilevel"/>
    <w:tmpl w:val="7876D6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5273C11"/>
    <w:multiLevelType w:val="hybridMultilevel"/>
    <w:tmpl w:val="84B46604"/>
    <w:lvl w:ilvl="0" w:tplc="89FC31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C081832"/>
    <w:multiLevelType w:val="hybridMultilevel"/>
    <w:tmpl w:val="E75EB6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EC52A7B"/>
    <w:multiLevelType w:val="hybridMultilevel"/>
    <w:tmpl w:val="E04EB08E"/>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6"/>
  </w:num>
  <w:num w:numId="2">
    <w:abstractNumId w:val="19"/>
  </w:num>
  <w:num w:numId="3">
    <w:abstractNumId w:val="1"/>
  </w:num>
  <w:num w:numId="4">
    <w:abstractNumId w:val="18"/>
  </w:num>
  <w:num w:numId="5">
    <w:abstractNumId w:val="0"/>
  </w:num>
  <w:num w:numId="6">
    <w:abstractNumId w:val="23"/>
  </w:num>
  <w:num w:numId="7">
    <w:abstractNumId w:val="10"/>
  </w:num>
  <w:num w:numId="8">
    <w:abstractNumId w:val="15"/>
  </w:num>
  <w:num w:numId="9">
    <w:abstractNumId w:val="6"/>
  </w:num>
  <w:num w:numId="10">
    <w:abstractNumId w:val="7"/>
  </w:num>
  <w:num w:numId="11">
    <w:abstractNumId w:val="22"/>
  </w:num>
  <w:num w:numId="12">
    <w:abstractNumId w:val="20"/>
  </w:num>
  <w:num w:numId="13">
    <w:abstractNumId w:val="5"/>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5"/>
  </w:num>
  <w:num w:numId="18">
    <w:abstractNumId w:val="27"/>
  </w:num>
  <w:num w:numId="19">
    <w:abstractNumId w:val="24"/>
  </w:num>
  <w:num w:numId="20">
    <w:abstractNumId w:val="8"/>
  </w:num>
  <w:num w:numId="21">
    <w:abstractNumId w:val="16"/>
  </w:num>
  <w:num w:numId="22">
    <w:abstractNumId w:val="28"/>
  </w:num>
  <w:num w:numId="23">
    <w:abstractNumId w:val="11"/>
  </w:num>
  <w:num w:numId="24">
    <w:abstractNumId w:val="13"/>
  </w:num>
  <w:num w:numId="25">
    <w:abstractNumId w:val="3"/>
  </w:num>
  <w:num w:numId="26">
    <w:abstractNumId w:val="17"/>
  </w:num>
  <w:num w:numId="27">
    <w:abstractNumId w:val="2"/>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50"/>
    <w:rsid w:val="000046E1"/>
    <w:rsid w:val="000165A9"/>
    <w:rsid w:val="00053019"/>
    <w:rsid w:val="00065FBA"/>
    <w:rsid w:val="00085BFD"/>
    <w:rsid w:val="000B191D"/>
    <w:rsid w:val="000C4850"/>
    <w:rsid w:val="000D0888"/>
    <w:rsid w:val="000F3310"/>
    <w:rsid w:val="000F69BE"/>
    <w:rsid w:val="00142C83"/>
    <w:rsid w:val="00162A54"/>
    <w:rsid w:val="001845EF"/>
    <w:rsid w:val="00195321"/>
    <w:rsid w:val="001A4AFB"/>
    <w:rsid w:val="001B47E3"/>
    <w:rsid w:val="001D6861"/>
    <w:rsid w:val="001D7A8E"/>
    <w:rsid w:val="001E2D15"/>
    <w:rsid w:val="001E5CD5"/>
    <w:rsid w:val="00203437"/>
    <w:rsid w:val="00203E36"/>
    <w:rsid w:val="00213446"/>
    <w:rsid w:val="00235437"/>
    <w:rsid w:val="002530AC"/>
    <w:rsid w:val="002B5D40"/>
    <w:rsid w:val="00303F3D"/>
    <w:rsid w:val="003259CB"/>
    <w:rsid w:val="0032628A"/>
    <w:rsid w:val="003405D1"/>
    <w:rsid w:val="00347716"/>
    <w:rsid w:val="00367FAC"/>
    <w:rsid w:val="00396B80"/>
    <w:rsid w:val="003C008C"/>
    <w:rsid w:val="003C680F"/>
    <w:rsid w:val="003D433E"/>
    <w:rsid w:val="003F1DE4"/>
    <w:rsid w:val="004332DF"/>
    <w:rsid w:val="00457507"/>
    <w:rsid w:val="00461E32"/>
    <w:rsid w:val="00475154"/>
    <w:rsid w:val="004A3F68"/>
    <w:rsid w:val="004A4277"/>
    <w:rsid w:val="004A5E2F"/>
    <w:rsid w:val="004E3979"/>
    <w:rsid w:val="00512EA1"/>
    <w:rsid w:val="0053031C"/>
    <w:rsid w:val="00533724"/>
    <w:rsid w:val="0056104E"/>
    <w:rsid w:val="00576354"/>
    <w:rsid w:val="005875E4"/>
    <w:rsid w:val="00591FA6"/>
    <w:rsid w:val="005A62C3"/>
    <w:rsid w:val="005B05B8"/>
    <w:rsid w:val="005B6200"/>
    <w:rsid w:val="005D3C72"/>
    <w:rsid w:val="00626AE5"/>
    <w:rsid w:val="00626C7E"/>
    <w:rsid w:val="00645A35"/>
    <w:rsid w:val="00646BDF"/>
    <w:rsid w:val="00692569"/>
    <w:rsid w:val="006A41FF"/>
    <w:rsid w:val="006A7A1D"/>
    <w:rsid w:val="006B7E00"/>
    <w:rsid w:val="006C2B9D"/>
    <w:rsid w:val="006C3028"/>
    <w:rsid w:val="006D350C"/>
    <w:rsid w:val="006E6F75"/>
    <w:rsid w:val="0070000E"/>
    <w:rsid w:val="0070329A"/>
    <w:rsid w:val="00714866"/>
    <w:rsid w:val="007271A8"/>
    <w:rsid w:val="00731A9C"/>
    <w:rsid w:val="00747084"/>
    <w:rsid w:val="00750443"/>
    <w:rsid w:val="0075693F"/>
    <w:rsid w:val="007570D0"/>
    <w:rsid w:val="00763D67"/>
    <w:rsid w:val="00767DEF"/>
    <w:rsid w:val="00794D31"/>
    <w:rsid w:val="007A0338"/>
    <w:rsid w:val="007B2C4F"/>
    <w:rsid w:val="007D0E8D"/>
    <w:rsid w:val="00813A41"/>
    <w:rsid w:val="0083014D"/>
    <w:rsid w:val="008958A9"/>
    <w:rsid w:val="008C0009"/>
    <w:rsid w:val="008C5951"/>
    <w:rsid w:val="008F3A47"/>
    <w:rsid w:val="0091234A"/>
    <w:rsid w:val="009216CF"/>
    <w:rsid w:val="00931522"/>
    <w:rsid w:val="00945DEB"/>
    <w:rsid w:val="00951BBE"/>
    <w:rsid w:val="009530CD"/>
    <w:rsid w:val="009639AA"/>
    <w:rsid w:val="00977B9A"/>
    <w:rsid w:val="00986A7E"/>
    <w:rsid w:val="00995159"/>
    <w:rsid w:val="009C04CD"/>
    <w:rsid w:val="009C12CE"/>
    <w:rsid w:val="009C5CD1"/>
    <w:rsid w:val="009C77A7"/>
    <w:rsid w:val="009E001D"/>
    <w:rsid w:val="00A12E62"/>
    <w:rsid w:val="00A33A5A"/>
    <w:rsid w:val="00A670BD"/>
    <w:rsid w:val="00A8726D"/>
    <w:rsid w:val="00A90CA1"/>
    <w:rsid w:val="00A91F44"/>
    <w:rsid w:val="00A96B3C"/>
    <w:rsid w:val="00A97A58"/>
    <w:rsid w:val="00AA349F"/>
    <w:rsid w:val="00AB134E"/>
    <w:rsid w:val="00AC01BA"/>
    <w:rsid w:val="00AC7C32"/>
    <w:rsid w:val="00AD23D8"/>
    <w:rsid w:val="00AE2E04"/>
    <w:rsid w:val="00AE379F"/>
    <w:rsid w:val="00AF4FA8"/>
    <w:rsid w:val="00B23CB1"/>
    <w:rsid w:val="00B241CF"/>
    <w:rsid w:val="00B7242E"/>
    <w:rsid w:val="00B917EB"/>
    <w:rsid w:val="00B957B8"/>
    <w:rsid w:val="00BD3ABE"/>
    <w:rsid w:val="00BE38D2"/>
    <w:rsid w:val="00C03F25"/>
    <w:rsid w:val="00C15A7F"/>
    <w:rsid w:val="00C42DF6"/>
    <w:rsid w:val="00C67A35"/>
    <w:rsid w:val="00C71407"/>
    <w:rsid w:val="00C83157"/>
    <w:rsid w:val="00C865A6"/>
    <w:rsid w:val="00CA1761"/>
    <w:rsid w:val="00CB646B"/>
    <w:rsid w:val="00CD56B9"/>
    <w:rsid w:val="00CD7653"/>
    <w:rsid w:val="00CE3C67"/>
    <w:rsid w:val="00CE7B0F"/>
    <w:rsid w:val="00D01371"/>
    <w:rsid w:val="00D04B19"/>
    <w:rsid w:val="00D20E51"/>
    <w:rsid w:val="00D25B50"/>
    <w:rsid w:val="00D441F1"/>
    <w:rsid w:val="00D644A9"/>
    <w:rsid w:val="00D76132"/>
    <w:rsid w:val="00D93425"/>
    <w:rsid w:val="00DB568C"/>
    <w:rsid w:val="00DE6F31"/>
    <w:rsid w:val="00E0500D"/>
    <w:rsid w:val="00E065B0"/>
    <w:rsid w:val="00E11095"/>
    <w:rsid w:val="00E120D3"/>
    <w:rsid w:val="00E154A0"/>
    <w:rsid w:val="00E228D8"/>
    <w:rsid w:val="00E40FB1"/>
    <w:rsid w:val="00E42B26"/>
    <w:rsid w:val="00E449A0"/>
    <w:rsid w:val="00E46F6E"/>
    <w:rsid w:val="00E54E76"/>
    <w:rsid w:val="00E7685D"/>
    <w:rsid w:val="00E973A6"/>
    <w:rsid w:val="00EC6606"/>
    <w:rsid w:val="00ED602C"/>
    <w:rsid w:val="00EF4503"/>
    <w:rsid w:val="00F03CB5"/>
    <w:rsid w:val="00F0618E"/>
    <w:rsid w:val="00F06C54"/>
    <w:rsid w:val="00F126D9"/>
    <w:rsid w:val="00F139CB"/>
    <w:rsid w:val="00F34F79"/>
    <w:rsid w:val="00F40B61"/>
    <w:rsid w:val="00F4510E"/>
    <w:rsid w:val="00F530CA"/>
    <w:rsid w:val="00F56EA0"/>
    <w:rsid w:val="00F82D7C"/>
    <w:rsid w:val="00F94B5F"/>
    <w:rsid w:val="00F97F9E"/>
    <w:rsid w:val="00FA068B"/>
    <w:rsid w:val="00FC6853"/>
    <w:rsid w:val="00FD1B63"/>
    <w:rsid w:val="00FD47A1"/>
    <w:rsid w:val="00FE7C1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654D"/>
  <w15:docId w15:val="{ECEDF886-71F3-4022-AC8F-30C33B42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3E36"/>
    <w:pPr>
      <w:spacing w:before="240" w:after="0" w:line="240" w:lineRule="auto"/>
      <w:jc w:val="both"/>
    </w:pPr>
    <w:rPr>
      <w:rFonts w:ascii="Garamond" w:hAnsi="Garamond"/>
      <w:sz w:val="24"/>
    </w:rPr>
  </w:style>
  <w:style w:type="paragraph" w:styleId="Cmsor1">
    <w:name w:val="heading 1"/>
    <w:basedOn w:val="Norml"/>
    <w:next w:val="Norml"/>
    <w:link w:val="Cmsor1Char"/>
    <w:uiPriority w:val="9"/>
    <w:qFormat/>
    <w:rsid w:val="00C67A35"/>
    <w:pPr>
      <w:keepNext/>
      <w:keepLines/>
      <w:spacing w:before="480"/>
      <w:outlineLvl w:val="0"/>
    </w:pPr>
    <w:rPr>
      <w:rFonts w:eastAsiaTheme="majorEastAsia" w:cstheme="majorBidi"/>
      <w:b/>
      <w:bCs/>
      <w:color w:val="365F91" w:themeColor="accent1" w:themeShade="BF"/>
      <w:szCs w:val="28"/>
    </w:rPr>
  </w:style>
  <w:style w:type="paragraph" w:styleId="Cmsor2">
    <w:name w:val="heading 2"/>
    <w:basedOn w:val="Norml"/>
    <w:next w:val="Norml"/>
    <w:link w:val="Cmsor2Char"/>
    <w:uiPriority w:val="9"/>
    <w:semiHidden/>
    <w:unhideWhenUsed/>
    <w:qFormat/>
    <w:rsid w:val="00E449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C67A35"/>
    <w:pPr>
      <w:pBdr>
        <w:bottom w:val="single" w:sz="8" w:space="4" w:color="4F81BD" w:themeColor="accent1"/>
      </w:pBdr>
      <w:spacing w:after="300"/>
      <w:contextualSpacing/>
      <w:jc w:val="center"/>
    </w:pPr>
    <w:rPr>
      <w:rFonts w:eastAsiaTheme="majorEastAsia" w:cstheme="majorBidi"/>
      <w:b/>
      <w:smallCaps/>
      <w:color w:val="17365D" w:themeColor="text2" w:themeShade="BF"/>
      <w:spacing w:val="5"/>
      <w:kern w:val="28"/>
      <w:sz w:val="28"/>
      <w:szCs w:val="52"/>
    </w:rPr>
  </w:style>
  <w:style w:type="character" w:customStyle="1" w:styleId="CmChar">
    <w:name w:val="Cím Char"/>
    <w:basedOn w:val="Bekezdsalapbettpusa"/>
    <w:link w:val="Cm"/>
    <w:uiPriority w:val="10"/>
    <w:rsid w:val="00C67A35"/>
    <w:rPr>
      <w:rFonts w:ascii="Garamond" w:eastAsiaTheme="majorEastAsia" w:hAnsi="Garamond" w:cstheme="majorBidi"/>
      <w:b/>
      <w:smallCaps/>
      <w:color w:val="17365D" w:themeColor="text2" w:themeShade="BF"/>
      <w:spacing w:val="5"/>
      <w:kern w:val="28"/>
      <w:sz w:val="28"/>
      <w:szCs w:val="52"/>
    </w:rPr>
  </w:style>
  <w:style w:type="character" w:customStyle="1" w:styleId="Cmsor1Char">
    <w:name w:val="Címsor 1 Char"/>
    <w:basedOn w:val="Bekezdsalapbettpusa"/>
    <w:link w:val="Cmsor1"/>
    <w:uiPriority w:val="9"/>
    <w:rsid w:val="00C67A35"/>
    <w:rPr>
      <w:rFonts w:ascii="Garamond" w:eastAsiaTheme="majorEastAsia" w:hAnsi="Garamond" w:cstheme="majorBidi"/>
      <w:b/>
      <w:bCs/>
      <w:color w:val="365F91" w:themeColor="accent1" w:themeShade="BF"/>
      <w:sz w:val="24"/>
      <w:szCs w:val="28"/>
    </w:rPr>
  </w:style>
  <w:style w:type="paragraph" w:styleId="Listaszerbekezds">
    <w:name w:val="List Paragraph"/>
    <w:basedOn w:val="Norml"/>
    <w:uiPriority w:val="34"/>
    <w:qFormat/>
    <w:rsid w:val="00457507"/>
    <w:pPr>
      <w:ind w:left="720"/>
      <w:contextualSpacing/>
    </w:pPr>
  </w:style>
  <w:style w:type="paragraph" w:styleId="NormlWeb">
    <w:name w:val="Normal (Web)"/>
    <w:basedOn w:val="Norml"/>
    <w:uiPriority w:val="99"/>
    <w:unhideWhenUsed/>
    <w:rsid w:val="00D04B19"/>
    <w:pPr>
      <w:spacing w:before="100" w:beforeAutospacing="1" w:after="100" w:afterAutospacing="1"/>
      <w:jc w:val="left"/>
    </w:pPr>
    <w:rPr>
      <w:rFonts w:ascii="Times New Roman" w:eastAsia="Times New Roman" w:hAnsi="Times New Roman" w:cs="Times New Roman"/>
      <w:szCs w:val="24"/>
      <w:lang w:eastAsia="hu-HU"/>
    </w:rPr>
  </w:style>
  <w:style w:type="paragraph" w:styleId="Lbjegyzetszveg">
    <w:name w:val="footnote text"/>
    <w:basedOn w:val="Norml"/>
    <w:link w:val="LbjegyzetszvegChar"/>
    <w:semiHidden/>
    <w:rsid w:val="009E001D"/>
    <w:pPr>
      <w:spacing w:before="0"/>
      <w:jc w:val="left"/>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9E001D"/>
    <w:rPr>
      <w:rFonts w:ascii="Times New Roman" w:eastAsia="Times New Roman" w:hAnsi="Times New Roman" w:cs="Times New Roman"/>
      <w:sz w:val="20"/>
      <w:szCs w:val="20"/>
      <w:lang w:eastAsia="hu-HU"/>
    </w:rPr>
  </w:style>
  <w:style w:type="character" w:styleId="Lbjegyzet-hivatkozs">
    <w:name w:val="footnote reference"/>
    <w:semiHidden/>
    <w:rsid w:val="009E001D"/>
    <w:rPr>
      <w:vertAlign w:val="superscript"/>
    </w:rPr>
  </w:style>
  <w:style w:type="character" w:styleId="Jegyzethivatkozs">
    <w:name w:val="annotation reference"/>
    <w:rsid w:val="009E001D"/>
    <w:rPr>
      <w:sz w:val="16"/>
      <w:szCs w:val="16"/>
    </w:rPr>
  </w:style>
  <w:style w:type="paragraph" w:styleId="Jegyzetszveg">
    <w:name w:val="annotation text"/>
    <w:basedOn w:val="Norml"/>
    <w:link w:val="JegyzetszvegChar"/>
    <w:rsid w:val="009E001D"/>
    <w:pPr>
      <w:spacing w:before="0"/>
      <w:jc w:val="left"/>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9E001D"/>
    <w:rPr>
      <w:rFonts w:ascii="Times New Roman" w:eastAsia="Times New Roman" w:hAnsi="Times New Roman" w:cs="Times New Roman"/>
      <w:sz w:val="20"/>
      <w:szCs w:val="20"/>
      <w:lang w:eastAsia="hu-HU"/>
    </w:rPr>
  </w:style>
  <w:style w:type="character" w:styleId="Hiperhivatkozs">
    <w:name w:val="Hyperlink"/>
    <w:uiPriority w:val="99"/>
    <w:unhideWhenUsed/>
    <w:rsid w:val="009E001D"/>
    <w:rPr>
      <w:color w:val="0000FF"/>
      <w:u w:val="single"/>
    </w:rPr>
  </w:style>
  <w:style w:type="paragraph" w:styleId="Buborkszveg">
    <w:name w:val="Balloon Text"/>
    <w:basedOn w:val="Norml"/>
    <w:link w:val="BuborkszvegChar"/>
    <w:uiPriority w:val="99"/>
    <w:semiHidden/>
    <w:unhideWhenUsed/>
    <w:rsid w:val="009E001D"/>
    <w:pPr>
      <w:spacing w:before="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E001D"/>
    <w:rPr>
      <w:rFonts w:ascii="Segoe UI" w:hAnsi="Segoe UI" w:cs="Segoe UI"/>
      <w:sz w:val="18"/>
      <w:szCs w:val="18"/>
    </w:rPr>
  </w:style>
  <w:style w:type="paragraph" w:styleId="lfej">
    <w:name w:val="header"/>
    <w:basedOn w:val="Norml"/>
    <w:link w:val="lfejChar"/>
    <w:uiPriority w:val="99"/>
    <w:unhideWhenUsed/>
    <w:rsid w:val="006A7A1D"/>
    <w:pPr>
      <w:tabs>
        <w:tab w:val="center" w:pos="4536"/>
        <w:tab w:val="right" w:pos="9072"/>
      </w:tabs>
      <w:spacing w:before="0"/>
    </w:pPr>
  </w:style>
  <w:style w:type="character" w:customStyle="1" w:styleId="lfejChar">
    <w:name w:val="Élőfej Char"/>
    <w:basedOn w:val="Bekezdsalapbettpusa"/>
    <w:link w:val="lfej"/>
    <w:uiPriority w:val="99"/>
    <w:rsid w:val="006A7A1D"/>
    <w:rPr>
      <w:rFonts w:ascii="Garamond" w:hAnsi="Garamond"/>
      <w:sz w:val="24"/>
    </w:rPr>
  </w:style>
  <w:style w:type="paragraph" w:styleId="llb">
    <w:name w:val="footer"/>
    <w:basedOn w:val="Norml"/>
    <w:link w:val="llbChar"/>
    <w:uiPriority w:val="99"/>
    <w:unhideWhenUsed/>
    <w:rsid w:val="006A7A1D"/>
    <w:pPr>
      <w:tabs>
        <w:tab w:val="center" w:pos="4536"/>
        <w:tab w:val="right" w:pos="9072"/>
      </w:tabs>
      <w:spacing w:before="0"/>
    </w:pPr>
  </w:style>
  <w:style w:type="character" w:customStyle="1" w:styleId="llbChar">
    <w:name w:val="Élőláb Char"/>
    <w:basedOn w:val="Bekezdsalapbettpusa"/>
    <w:link w:val="llb"/>
    <w:uiPriority w:val="99"/>
    <w:rsid w:val="006A7A1D"/>
    <w:rPr>
      <w:rFonts w:ascii="Garamond" w:hAnsi="Garamond"/>
      <w:sz w:val="24"/>
    </w:rPr>
  </w:style>
  <w:style w:type="table" w:styleId="Rcsostblzat">
    <w:name w:val="Table Grid"/>
    <w:basedOn w:val="Normltblzat"/>
    <w:uiPriority w:val="59"/>
    <w:rsid w:val="00A9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semiHidden/>
    <w:rsid w:val="00E449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7629">
      <w:bodyDiv w:val="1"/>
      <w:marLeft w:val="0"/>
      <w:marRight w:val="0"/>
      <w:marTop w:val="0"/>
      <w:marBottom w:val="0"/>
      <w:divBdr>
        <w:top w:val="none" w:sz="0" w:space="0" w:color="auto"/>
        <w:left w:val="none" w:sz="0" w:space="0" w:color="auto"/>
        <w:bottom w:val="none" w:sz="0" w:space="0" w:color="auto"/>
        <w:right w:val="none" w:sz="0" w:space="0" w:color="auto"/>
      </w:divBdr>
    </w:div>
    <w:div w:id="17258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ta.hu/doktori-tanacs/a-ix-osztaly-doktori-kovetelmenyrendszere-1053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ktori.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835BEBF49BD8A41ABD81494AB850FBB" ma:contentTypeVersion="8" ma:contentTypeDescription="Új dokumentum létrehozása." ma:contentTypeScope="" ma:versionID="2abb79eabec0a6ab2f6451e833e55114">
  <xsd:schema xmlns:xsd="http://www.w3.org/2001/XMLSchema" xmlns:xs="http://www.w3.org/2001/XMLSchema" xmlns:p="http://schemas.microsoft.com/office/2006/metadata/properties" xmlns:ns3="ac3ceeb6-1211-470d-a6dd-af8769819f37" targetNamespace="http://schemas.microsoft.com/office/2006/metadata/properties" ma:root="true" ma:fieldsID="6186a44358c34d8d4d608e9cec141574" ns3:_="">
    <xsd:import namespace="ac3ceeb6-1211-470d-a6dd-af8769819f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eeb6-1211-470d-a6dd-af8769819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16CE-6B63-4814-9592-64296E350F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B59C58-D07A-44FD-8A82-295B06FB0D6A}">
  <ds:schemaRefs>
    <ds:schemaRef ds:uri="http://schemas.microsoft.com/sharepoint/v3/contenttype/forms"/>
  </ds:schemaRefs>
</ds:datastoreItem>
</file>

<file path=customXml/itemProps3.xml><?xml version="1.0" encoding="utf-8"?>
<ds:datastoreItem xmlns:ds="http://schemas.openxmlformats.org/officeDocument/2006/customXml" ds:itemID="{10F4F081-15EC-4B89-9FE6-425DAA08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eeb6-1211-470d-a6dd-af8769819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CEF3F-7F0A-4611-841F-37E852FD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2513</Words>
  <Characters>17347</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Rappai Gábor</dc:creator>
  <cp:lastModifiedBy>KT</cp:lastModifiedBy>
  <cp:revision>2</cp:revision>
  <dcterms:created xsi:type="dcterms:W3CDTF">2020-04-29T10:52:00Z</dcterms:created>
  <dcterms:modified xsi:type="dcterms:W3CDTF">2020-04-29T10:52:00Z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0x0101004835BEBF49BD8A41ABD81494AB850FBB</vt:lpwstr>
  </property>
</Properties>
</file>