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E9602" w14:textId="77777777" w:rsidR="00721724" w:rsidRDefault="00721724" w:rsidP="00721724">
      <w:pPr>
        <w:tabs>
          <w:tab w:val="left" w:pos="7920"/>
        </w:tabs>
        <w:jc w:val="center"/>
        <w:rPr>
          <w:b/>
        </w:rPr>
      </w:pPr>
      <w:r>
        <w:rPr>
          <w:b/>
        </w:rPr>
        <w:t>A hat képzési félév tantárgybeoszt</w:t>
      </w:r>
      <w:bookmarkStart w:id="0" w:name="_GoBack"/>
      <w:bookmarkEnd w:id="0"/>
      <w:r>
        <w:rPr>
          <w:b/>
        </w:rPr>
        <w:t>ása (a képzési kreditek zárójelekben)</w:t>
      </w:r>
    </w:p>
    <w:p w14:paraId="152D82C7" w14:textId="77777777" w:rsidR="00721724" w:rsidRDefault="00721724" w:rsidP="00721724">
      <w:pPr>
        <w:tabs>
          <w:tab w:val="left" w:pos="7920"/>
        </w:tabs>
        <w:jc w:val="center"/>
        <w:rPr>
          <w:b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22"/>
        <w:gridCol w:w="1463"/>
        <w:gridCol w:w="93"/>
        <w:gridCol w:w="1276"/>
        <w:gridCol w:w="13"/>
        <w:gridCol w:w="1835"/>
        <w:gridCol w:w="807"/>
        <w:gridCol w:w="1323"/>
      </w:tblGrid>
      <w:tr w:rsidR="006306C8" w:rsidRPr="00A603BB" w14:paraId="1697E5C2" w14:textId="77777777" w:rsidTr="00C309A6">
        <w:tc>
          <w:tcPr>
            <w:tcW w:w="904" w:type="pct"/>
            <w:shd w:val="clear" w:color="auto" w:fill="auto"/>
          </w:tcPr>
          <w:p w14:paraId="1CA58AD9" w14:textId="77777777" w:rsidR="006306C8" w:rsidRPr="00A603BB" w:rsidRDefault="006306C8" w:rsidP="002073DA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03BB">
              <w:rPr>
                <w:rFonts w:ascii="Times New Roman" w:hAnsi="Times New Roman"/>
                <w:b/>
                <w:sz w:val="16"/>
                <w:szCs w:val="16"/>
              </w:rPr>
              <w:t>1. félév</w:t>
            </w:r>
          </w:p>
        </w:tc>
        <w:tc>
          <w:tcPr>
            <w:tcW w:w="890" w:type="pct"/>
            <w:gridSpan w:val="2"/>
            <w:shd w:val="clear" w:color="auto" w:fill="auto"/>
          </w:tcPr>
          <w:p w14:paraId="15CC55D1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2. félév</w:t>
            </w:r>
          </w:p>
        </w:tc>
        <w:tc>
          <w:tcPr>
            <w:tcW w:w="828" w:type="pct"/>
            <w:gridSpan w:val="3"/>
            <w:shd w:val="clear" w:color="auto" w:fill="auto"/>
          </w:tcPr>
          <w:p w14:paraId="5B04E221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3. félév</w:t>
            </w:r>
          </w:p>
        </w:tc>
        <w:tc>
          <w:tcPr>
            <w:tcW w:w="1100" w:type="pct"/>
            <w:shd w:val="clear" w:color="auto" w:fill="auto"/>
          </w:tcPr>
          <w:p w14:paraId="6563F676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4. félév</w:t>
            </w:r>
          </w:p>
        </w:tc>
        <w:tc>
          <w:tcPr>
            <w:tcW w:w="484" w:type="pct"/>
          </w:tcPr>
          <w:p w14:paraId="46F2EAFA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  <w:tc>
          <w:tcPr>
            <w:tcW w:w="794" w:type="pct"/>
          </w:tcPr>
          <w:p w14:paraId="702D580D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</w:tr>
      <w:tr w:rsidR="006306C8" w:rsidRPr="00A603BB" w14:paraId="2D003005" w14:textId="77777777" w:rsidTr="00C309A6">
        <w:trPr>
          <w:trHeight w:val="204"/>
        </w:trPr>
        <w:tc>
          <w:tcPr>
            <w:tcW w:w="3722" w:type="pct"/>
            <w:gridSpan w:val="7"/>
            <w:shd w:val="clear" w:color="auto" w:fill="auto"/>
          </w:tcPr>
          <w:p w14:paraId="5C5600D7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Kötelező tárgyak</w:t>
            </w:r>
          </w:p>
        </w:tc>
        <w:tc>
          <w:tcPr>
            <w:tcW w:w="1278" w:type="pct"/>
            <w:gridSpan w:val="2"/>
          </w:tcPr>
          <w:p w14:paraId="6A6B2F3D" w14:textId="28355DC7" w:rsidR="006306C8" w:rsidRPr="00A603BB" w:rsidRDefault="00C74150" w:rsidP="00207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Kutatói portrék</w:t>
            </w:r>
          </w:p>
        </w:tc>
      </w:tr>
      <w:tr w:rsidR="006306C8" w:rsidRPr="00A603BB" w14:paraId="3723ED81" w14:textId="77777777" w:rsidTr="00C309A6">
        <w:trPr>
          <w:trHeight w:val="246"/>
        </w:trPr>
        <w:tc>
          <w:tcPr>
            <w:tcW w:w="904" w:type="pct"/>
            <w:shd w:val="clear" w:color="auto" w:fill="auto"/>
          </w:tcPr>
          <w:p w14:paraId="7B3F0921" w14:textId="77777777" w:rsidR="006306C8" w:rsidRPr="00A603BB" w:rsidRDefault="006306C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A közösségi döntések mikroökonómiája</w:t>
            </w:r>
          </w:p>
          <w:p w14:paraId="3C4E249C" w14:textId="77777777" w:rsidR="006306C8" w:rsidRPr="00A603BB" w:rsidRDefault="006306C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Barancsuk János</w:t>
            </w:r>
          </w:p>
          <w:p w14:paraId="1CDF449F" w14:textId="77777777" w:rsidR="006306C8" w:rsidRPr="00A603BB" w:rsidRDefault="006306C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24 óra (4)</w:t>
            </w:r>
          </w:p>
        </w:tc>
        <w:tc>
          <w:tcPr>
            <w:tcW w:w="890" w:type="pct"/>
            <w:gridSpan w:val="2"/>
            <w:shd w:val="clear" w:color="auto" w:fill="auto"/>
          </w:tcPr>
          <w:p w14:paraId="3C585A55" w14:textId="77777777" w:rsidR="006306C8" w:rsidRPr="00A603BB" w:rsidRDefault="006306C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Gazdaságpolitika makroszemléletben</w:t>
            </w:r>
          </w:p>
          <w:p w14:paraId="248E4F2A" w14:textId="77777777" w:rsidR="006306C8" w:rsidRPr="00A603BB" w:rsidRDefault="006306C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Mellár Tamás</w:t>
            </w:r>
          </w:p>
          <w:p w14:paraId="027FC166" w14:textId="77777777" w:rsidR="006306C8" w:rsidRPr="00A603BB" w:rsidRDefault="006306C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24 óra (4)</w:t>
            </w:r>
          </w:p>
        </w:tc>
        <w:tc>
          <w:tcPr>
            <w:tcW w:w="828" w:type="pct"/>
            <w:gridSpan w:val="3"/>
            <w:shd w:val="clear" w:color="auto" w:fill="auto"/>
          </w:tcPr>
          <w:p w14:paraId="7A2B0FF0" w14:textId="77777777" w:rsidR="006306C8" w:rsidRPr="00A603BB" w:rsidRDefault="006306C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Európai regionális politika</w:t>
            </w:r>
          </w:p>
          <w:p w14:paraId="610F58A2" w14:textId="352E6274" w:rsidR="006306C8" w:rsidRPr="00A603BB" w:rsidRDefault="004D6B4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Komlósi Éva</w:t>
            </w:r>
          </w:p>
          <w:p w14:paraId="24C825BB" w14:textId="77777777" w:rsidR="006306C8" w:rsidRPr="00A603BB" w:rsidRDefault="006306C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24 óra (4)</w:t>
            </w:r>
          </w:p>
        </w:tc>
        <w:tc>
          <w:tcPr>
            <w:tcW w:w="1100" w:type="pct"/>
            <w:shd w:val="clear" w:color="auto" w:fill="auto"/>
          </w:tcPr>
          <w:p w14:paraId="2D5C3979" w14:textId="77777777" w:rsidR="006306C8" w:rsidRPr="00A603BB" w:rsidRDefault="006306C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Regionális gazdaságfejlesztés</w:t>
            </w:r>
          </w:p>
          <w:p w14:paraId="461595D2" w14:textId="77777777" w:rsidR="006306C8" w:rsidRPr="00A603BB" w:rsidRDefault="006306C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Lengyel Imre</w:t>
            </w:r>
          </w:p>
          <w:p w14:paraId="45218257" w14:textId="77777777" w:rsidR="006306C8" w:rsidRPr="00A603BB" w:rsidRDefault="006306C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12 óra (2)</w:t>
            </w:r>
          </w:p>
        </w:tc>
        <w:tc>
          <w:tcPr>
            <w:tcW w:w="1278" w:type="pct"/>
            <w:gridSpan w:val="2"/>
            <w:vMerge w:val="restart"/>
          </w:tcPr>
          <w:p w14:paraId="31921068" w14:textId="77777777" w:rsidR="006306C8" w:rsidRDefault="006306C8" w:rsidP="002073DA">
            <w:pPr>
              <w:rPr>
                <w:sz w:val="16"/>
                <w:szCs w:val="16"/>
              </w:rPr>
            </w:pPr>
          </w:p>
          <w:p w14:paraId="4B8C4697" w14:textId="77777777" w:rsidR="006306C8" w:rsidRDefault="006306C8" w:rsidP="002073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Félévente 3-4 alkalommal a DI profiljához kötődő  szakterületek jeles hazai kutatói tartanak műhelytalálkozókat. Cél: a tudományos kutatási tapasztalatok átadása a hallgatóknak a kutatási tervtől a forrásbevonáson keresztül a munka megszervezésének és az eredmények publikálásának tapasztalataiig, egy-egy konkrét kutatás példája kapcsán. </w:t>
            </w:r>
          </w:p>
          <w:p w14:paraId="5F7CDC68" w14:textId="77777777" w:rsidR="006306C8" w:rsidRDefault="006306C8" w:rsidP="002073DA">
            <w:pPr>
              <w:jc w:val="both"/>
              <w:rPr>
                <w:sz w:val="16"/>
                <w:szCs w:val="16"/>
              </w:rPr>
            </w:pPr>
          </w:p>
          <w:p w14:paraId="4F3B75D3" w14:textId="77777777" w:rsidR="006306C8" w:rsidRPr="00A603BB" w:rsidRDefault="006306C8" w:rsidP="006306C8">
            <w:pPr>
              <w:jc w:val="both"/>
              <w:rPr>
                <w:sz w:val="16"/>
                <w:szCs w:val="16"/>
              </w:rPr>
            </w:pPr>
          </w:p>
        </w:tc>
      </w:tr>
      <w:tr w:rsidR="00084508" w:rsidRPr="00A603BB" w14:paraId="103510A3" w14:textId="77777777" w:rsidTr="00C309A6">
        <w:tc>
          <w:tcPr>
            <w:tcW w:w="904" w:type="pct"/>
            <w:shd w:val="clear" w:color="auto" w:fill="auto"/>
          </w:tcPr>
          <w:p w14:paraId="785B3D22" w14:textId="77777777" w:rsidR="00084508" w:rsidRPr="00A603BB" w:rsidRDefault="0008450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Gazdaság</w:t>
            </w:r>
            <w:r>
              <w:rPr>
                <w:sz w:val="16"/>
                <w:szCs w:val="16"/>
              </w:rPr>
              <w:t>f</w:t>
            </w:r>
            <w:r w:rsidRPr="00A603BB">
              <w:rPr>
                <w:sz w:val="16"/>
                <w:szCs w:val="16"/>
              </w:rPr>
              <w:t>öldrajz</w:t>
            </w:r>
          </w:p>
          <w:p w14:paraId="5F45484C" w14:textId="77777777" w:rsidR="00084508" w:rsidRPr="00A603BB" w:rsidRDefault="0008450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Hajdú Zoltán</w:t>
            </w:r>
          </w:p>
          <w:p w14:paraId="7FF36AB1" w14:textId="77777777" w:rsidR="00084508" w:rsidRPr="00A603BB" w:rsidRDefault="0008450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12 óra (2)</w:t>
            </w:r>
          </w:p>
        </w:tc>
        <w:tc>
          <w:tcPr>
            <w:tcW w:w="890" w:type="pct"/>
            <w:gridSpan w:val="2"/>
            <w:shd w:val="clear" w:color="auto" w:fill="auto"/>
          </w:tcPr>
          <w:p w14:paraId="3850F566" w14:textId="77777777" w:rsidR="00084508" w:rsidRPr="00A603BB" w:rsidRDefault="0008450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Regionális gazdaságtan</w:t>
            </w:r>
          </w:p>
          <w:p w14:paraId="14E30F84" w14:textId="77777777" w:rsidR="00084508" w:rsidRPr="00A603BB" w:rsidRDefault="0008450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Varga Attila</w:t>
            </w:r>
          </w:p>
          <w:p w14:paraId="65D6FD0A" w14:textId="77777777" w:rsidR="00084508" w:rsidRPr="00A603BB" w:rsidRDefault="0008450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24 óra (4)</w:t>
            </w:r>
          </w:p>
        </w:tc>
        <w:tc>
          <w:tcPr>
            <w:tcW w:w="828" w:type="pct"/>
            <w:gridSpan w:val="3"/>
            <w:shd w:val="clear" w:color="auto" w:fill="auto"/>
          </w:tcPr>
          <w:p w14:paraId="03B64A6B" w14:textId="77777777" w:rsidR="00084508" w:rsidRPr="00834EC7" w:rsidRDefault="00084508" w:rsidP="002073DA">
            <w:pPr>
              <w:rPr>
                <w:sz w:val="16"/>
                <w:szCs w:val="16"/>
              </w:rPr>
            </w:pPr>
            <w:r w:rsidRPr="00834EC7">
              <w:rPr>
                <w:sz w:val="16"/>
                <w:szCs w:val="16"/>
              </w:rPr>
              <w:t>Területi irányítás</w:t>
            </w:r>
          </w:p>
          <w:p w14:paraId="03519FED" w14:textId="77777777" w:rsidR="00084508" w:rsidRPr="00834EC7" w:rsidRDefault="00084508" w:rsidP="002073DA">
            <w:pPr>
              <w:rPr>
                <w:sz w:val="16"/>
                <w:szCs w:val="16"/>
              </w:rPr>
            </w:pPr>
            <w:r w:rsidRPr="00834EC7">
              <w:rPr>
                <w:sz w:val="16"/>
                <w:szCs w:val="16"/>
              </w:rPr>
              <w:t>Pálné Kovács Ilona</w:t>
            </w:r>
          </w:p>
          <w:p w14:paraId="6D70EB49" w14:textId="77777777" w:rsidR="00084508" w:rsidRPr="009B428B" w:rsidRDefault="00084508" w:rsidP="002073DA">
            <w:pPr>
              <w:rPr>
                <w:sz w:val="16"/>
                <w:szCs w:val="16"/>
                <w:highlight w:val="yellow"/>
              </w:rPr>
            </w:pPr>
            <w:r w:rsidRPr="00834EC7">
              <w:rPr>
                <w:sz w:val="16"/>
                <w:szCs w:val="16"/>
              </w:rPr>
              <w:t>12 óra (2)</w:t>
            </w:r>
          </w:p>
        </w:tc>
        <w:tc>
          <w:tcPr>
            <w:tcW w:w="1100" w:type="pct"/>
            <w:shd w:val="clear" w:color="auto" w:fill="auto"/>
          </w:tcPr>
          <w:p w14:paraId="1E918548" w14:textId="77777777" w:rsidR="00084508" w:rsidRPr="00A603BB" w:rsidRDefault="00084508" w:rsidP="00A84CF7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Vállalkozásfejlesztés</w:t>
            </w:r>
          </w:p>
          <w:p w14:paraId="4FB2EA81" w14:textId="77777777" w:rsidR="00084508" w:rsidRPr="00A603BB" w:rsidRDefault="00084508" w:rsidP="00A84CF7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Szerb László</w:t>
            </w:r>
          </w:p>
          <w:p w14:paraId="0AF36747" w14:textId="1DDB3E6B" w:rsidR="00084508" w:rsidRPr="002E139B" w:rsidRDefault="0008450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12 óra (2)</w:t>
            </w:r>
          </w:p>
        </w:tc>
        <w:tc>
          <w:tcPr>
            <w:tcW w:w="1278" w:type="pct"/>
            <w:gridSpan w:val="2"/>
            <w:vMerge/>
          </w:tcPr>
          <w:p w14:paraId="36CDCCC2" w14:textId="77777777" w:rsidR="00084508" w:rsidRPr="002E139B" w:rsidRDefault="00084508" w:rsidP="002073DA">
            <w:pPr>
              <w:rPr>
                <w:sz w:val="16"/>
                <w:szCs w:val="16"/>
              </w:rPr>
            </w:pPr>
          </w:p>
        </w:tc>
      </w:tr>
      <w:tr w:rsidR="007108DB" w:rsidRPr="00A603BB" w14:paraId="06C12023" w14:textId="77777777" w:rsidTr="00C309A6">
        <w:tc>
          <w:tcPr>
            <w:tcW w:w="904" w:type="pct"/>
            <w:shd w:val="clear" w:color="auto" w:fill="auto"/>
          </w:tcPr>
          <w:p w14:paraId="5ECBEEBE" w14:textId="3966957C" w:rsidR="007108DB" w:rsidRPr="00FE3950" w:rsidRDefault="007108DB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Környezet</w:t>
            </w:r>
            <w:r>
              <w:rPr>
                <w:sz w:val="16"/>
                <w:szCs w:val="16"/>
              </w:rPr>
              <w:t>-</w:t>
            </w:r>
            <w:r w:rsidRPr="00FE3950">
              <w:rPr>
                <w:sz w:val="16"/>
                <w:szCs w:val="16"/>
              </w:rPr>
              <w:t>gazdaságtan</w:t>
            </w:r>
          </w:p>
          <w:p w14:paraId="2A8F73B1" w14:textId="77777777" w:rsidR="007108DB" w:rsidRDefault="007108DB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12 óra (2)</w:t>
            </w:r>
            <w:r>
              <w:rPr>
                <w:sz w:val="16"/>
                <w:szCs w:val="16"/>
              </w:rPr>
              <w:t xml:space="preserve"> </w:t>
            </w:r>
          </w:p>
          <w:p w14:paraId="5C5611C9" w14:textId="77777777" w:rsidR="007108DB" w:rsidRPr="00A603B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Erdős Katalin</w:t>
            </w:r>
          </w:p>
        </w:tc>
        <w:tc>
          <w:tcPr>
            <w:tcW w:w="890" w:type="pct"/>
            <w:gridSpan w:val="2"/>
            <w:shd w:val="clear" w:color="auto" w:fill="auto"/>
          </w:tcPr>
          <w:p w14:paraId="308745D0" w14:textId="77777777" w:rsidR="007108DB" w:rsidRPr="00084508" w:rsidRDefault="007108DB" w:rsidP="002073DA">
            <w:pPr>
              <w:rPr>
                <w:sz w:val="16"/>
                <w:szCs w:val="16"/>
              </w:rPr>
            </w:pPr>
            <w:r w:rsidRPr="00084508">
              <w:rPr>
                <w:sz w:val="16"/>
                <w:szCs w:val="16"/>
              </w:rPr>
              <w:t>Település-</w:t>
            </w:r>
          </w:p>
          <w:p w14:paraId="6CF5269B" w14:textId="77777777" w:rsidR="007108DB" w:rsidRPr="00084508" w:rsidRDefault="007108DB" w:rsidP="002073DA">
            <w:pPr>
              <w:rPr>
                <w:sz w:val="16"/>
                <w:szCs w:val="16"/>
              </w:rPr>
            </w:pPr>
            <w:r w:rsidRPr="00084508">
              <w:rPr>
                <w:sz w:val="16"/>
                <w:szCs w:val="16"/>
              </w:rPr>
              <w:t>szociológia</w:t>
            </w:r>
          </w:p>
          <w:p w14:paraId="13D6F94E" w14:textId="77777777" w:rsidR="007108DB" w:rsidRPr="00084508" w:rsidRDefault="007108DB" w:rsidP="002073DA">
            <w:pPr>
              <w:rPr>
                <w:sz w:val="16"/>
                <w:szCs w:val="16"/>
              </w:rPr>
            </w:pPr>
            <w:r w:rsidRPr="00084508">
              <w:rPr>
                <w:sz w:val="16"/>
                <w:szCs w:val="16"/>
              </w:rPr>
              <w:t>Szirmai Viktória</w:t>
            </w:r>
          </w:p>
          <w:p w14:paraId="3926D584" w14:textId="77777777" w:rsidR="007108DB" w:rsidRPr="00084508" w:rsidRDefault="007108DB" w:rsidP="002073DA">
            <w:pPr>
              <w:rPr>
                <w:sz w:val="16"/>
                <w:szCs w:val="16"/>
              </w:rPr>
            </w:pPr>
            <w:r w:rsidRPr="00084508">
              <w:rPr>
                <w:sz w:val="16"/>
                <w:szCs w:val="16"/>
              </w:rPr>
              <w:t>8 óra (1)</w:t>
            </w:r>
          </w:p>
        </w:tc>
        <w:tc>
          <w:tcPr>
            <w:tcW w:w="828" w:type="pct"/>
            <w:gridSpan w:val="3"/>
            <w:shd w:val="clear" w:color="auto" w:fill="auto"/>
          </w:tcPr>
          <w:p w14:paraId="514C2D06" w14:textId="77777777" w:rsidR="007108DB" w:rsidRPr="00F776B6" w:rsidRDefault="007108DB" w:rsidP="000B6AD7">
            <w:pPr>
              <w:rPr>
                <w:sz w:val="16"/>
                <w:szCs w:val="16"/>
              </w:rPr>
            </w:pPr>
            <w:r w:rsidRPr="00F776B6">
              <w:rPr>
                <w:sz w:val="16"/>
                <w:szCs w:val="16"/>
              </w:rPr>
              <w:t>Területi pénzügyek</w:t>
            </w:r>
          </w:p>
          <w:p w14:paraId="72681438" w14:textId="77777777" w:rsidR="007108DB" w:rsidRPr="00F776B6" w:rsidRDefault="007108DB" w:rsidP="000B6AD7">
            <w:pPr>
              <w:rPr>
                <w:sz w:val="16"/>
                <w:szCs w:val="16"/>
              </w:rPr>
            </w:pPr>
            <w:r w:rsidRPr="00F776B6">
              <w:rPr>
                <w:sz w:val="16"/>
                <w:szCs w:val="16"/>
              </w:rPr>
              <w:t>Gál Zoltán</w:t>
            </w:r>
          </w:p>
          <w:p w14:paraId="2FA42EBE" w14:textId="1DDCAEC4" w:rsidR="007108DB" w:rsidRPr="00A603BB" w:rsidRDefault="007108DB" w:rsidP="002073DA">
            <w:pPr>
              <w:rPr>
                <w:sz w:val="16"/>
                <w:szCs w:val="16"/>
              </w:rPr>
            </w:pPr>
            <w:r w:rsidRPr="00F776B6">
              <w:rPr>
                <w:sz w:val="16"/>
                <w:szCs w:val="16"/>
              </w:rPr>
              <w:t>12 óra (2)</w:t>
            </w:r>
          </w:p>
        </w:tc>
        <w:tc>
          <w:tcPr>
            <w:tcW w:w="1100" w:type="pct"/>
            <w:shd w:val="clear" w:color="auto" w:fill="auto"/>
          </w:tcPr>
          <w:p w14:paraId="48846031" w14:textId="77777777" w:rsidR="007108DB" w:rsidRPr="00084508" w:rsidRDefault="007108DB" w:rsidP="00A84CF7">
            <w:pPr>
              <w:rPr>
                <w:sz w:val="16"/>
                <w:szCs w:val="16"/>
              </w:rPr>
            </w:pPr>
            <w:r w:rsidRPr="00084508">
              <w:rPr>
                <w:sz w:val="16"/>
                <w:szCs w:val="16"/>
              </w:rPr>
              <w:t>Fejődés-gazdaságtan</w:t>
            </w:r>
          </w:p>
          <w:p w14:paraId="196B243A" w14:textId="77777777" w:rsidR="007108DB" w:rsidRPr="00084508" w:rsidRDefault="007108DB" w:rsidP="00A84CF7">
            <w:pPr>
              <w:rPr>
                <w:sz w:val="16"/>
                <w:szCs w:val="16"/>
              </w:rPr>
            </w:pPr>
            <w:r w:rsidRPr="00084508">
              <w:rPr>
                <w:sz w:val="16"/>
                <w:szCs w:val="16"/>
              </w:rPr>
              <w:t>Mellár Tamás</w:t>
            </w:r>
          </w:p>
          <w:p w14:paraId="0D462DC4" w14:textId="3E59722D" w:rsidR="007108DB" w:rsidRPr="00A603BB" w:rsidRDefault="007108DB" w:rsidP="002073DA">
            <w:pPr>
              <w:rPr>
                <w:sz w:val="16"/>
                <w:szCs w:val="16"/>
              </w:rPr>
            </w:pPr>
            <w:r w:rsidRPr="00084508">
              <w:rPr>
                <w:sz w:val="16"/>
                <w:szCs w:val="16"/>
              </w:rPr>
              <w:t>12 óra (2)</w:t>
            </w:r>
          </w:p>
        </w:tc>
        <w:tc>
          <w:tcPr>
            <w:tcW w:w="1278" w:type="pct"/>
            <w:gridSpan w:val="2"/>
            <w:vMerge/>
          </w:tcPr>
          <w:p w14:paraId="58566DDA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</w:tr>
      <w:tr w:rsidR="007108DB" w:rsidRPr="00A603BB" w14:paraId="7F50E3B2" w14:textId="77777777" w:rsidTr="00C309A6">
        <w:tc>
          <w:tcPr>
            <w:tcW w:w="904" w:type="pct"/>
            <w:shd w:val="clear" w:color="auto" w:fill="auto"/>
          </w:tcPr>
          <w:p w14:paraId="39FA8D52" w14:textId="508E0445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  <w:gridSpan w:val="2"/>
            <w:shd w:val="clear" w:color="auto" w:fill="auto"/>
          </w:tcPr>
          <w:p w14:paraId="5C0C5BE1" w14:textId="66DA7A70" w:rsidR="007108DB" w:rsidRPr="00F82F14" w:rsidRDefault="007108DB" w:rsidP="002073D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8" w:type="pct"/>
            <w:gridSpan w:val="3"/>
            <w:shd w:val="clear" w:color="auto" w:fill="auto"/>
          </w:tcPr>
          <w:p w14:paraId="6AF5892C" w14:textId="77777777" w:rsidR="007108DB" w:rsidRPr="00C753E2" w:rsidRDefault="007108DB" w:rsidP="00A84CF7">
            <w:pPr>
              <w:rPr>
                <w:sz w:val="16"/>
                <w:szCs w:val="16"/>
              </w:rPr>
            </w:pPr>
            <w:r w:rsidRPr="00C753E2">
              <w:rPr>
                <w:sz w:val="16"/>
                <w:szCs w:val="16"/>
              </w:rPr>
              <w:t>Urbanizáció és regionális fejlődés</w:t>
            </w:r>
          </w:p>
          <w:p w14:paraId="689C5A7D" w14:textId="77777777" w:rsidR="007108DB" w:rsidRPr="00C753E2" w:rsidRDefault="007108DB" w:rsidP="00A84CF7">
            <w:pPr>
              <w:rPr>
                <w:sz w:val="16"/>
                <w:szCs w:val="16"/>
              </w:rPr>
            </w:pPr>
            <w:r w:rsidRPr="00C753E2">
              <w:rPr>
                <w:sz w:val="16"/>
                <w:szCs w:val="16"/>
              </w:rPr>
              <w:t>Kaposi Zoltán</w:t>
            </w:r>
          </w:p>
          <w:p w14:paraId="0E80B0B8" w14:textId="1213BA96" w:rsidR="007108DB" w:rsidRPr="00C753E2" w:rsidRDefault="007108DB" w:rsidP="002073DA">
            <w:pPr>
              <w:rPr>
                <w:sz w:val="16"/>
                <w:szCs w:val="16"/>
              </w:rPr>
            </w:pPr>
            <w:r w:rsidRPr="00C753E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óra (2</w:t>
            </w:r>
            <w:r w:rsidRPr="00C753E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100" w:type="pct"/>
            <w:shd w:val="clear" w:color="auto" w:fill="auto"/>
          </w:tcPr>
          <w:p w14:paraId="14FD4FDB" w14:textId="77777777" w:rsidR="007108DB" w:rsidRPr="00854AD7" w:rsidRDefault="007108DB" w:rsidP="000B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Tér</w:t>
            </w:r>
            <w:r w:rsidRPr="00854AD7">
              <w:rPr>
                <w:sz w:val="16"/>
                <w:szCs w:val="16"/>
              </w:rPr>
              <w:t>marketing</w:t>
            </w:r>
          </w:p>
          <w:p w14:paraId="54ED4D2A" w14:textId="77777777" w:rsidR="007108DB" w:rsidRPr="00854AD7" w:rsidRDefault="007108DB" w:rsidP="000B6AD7">
            <w:pPr>
              <w:rPr>
                <w:sz w:val="16"/>
                <w:szCs w:val="16"/>
              </w:rPr>
            </w:pPr>
            <w:r w:rsidRPr="00854AD7">
              <w:rPr>
                <w:sz w:val="16"/>
                <w:szCs w:val="16"/>
              </w:rPr>
              <w:t>Törőcsik Mária</w:t>
            </w:r>
          </w:p>
          <w:p w14:paraId="5120626C" w14:textId="2EB61E79" w:rsidR="007108DB" w:rsidRPr="00084508" w:rsidRDefault="007108DB" w:rsidP="00084508">
            <w:pPr>
              <w:rPr>
                <w:sz w:val="16"/>
                <w:szCs w:val="16"/>
              </w:rPr>
            </w:pPr>
            <w:r w:rsidRPr="00854AD7">
              <w:rPr>
                <w:sz w:val="16"/>
                <w:szCs w:val="16"/>
              </w:rPr>
              <w:t>12 óra (2)</w:t>
            </w:r>
          </w:p>
        </w:tc>
        <w:tc>
          <w:tcPr>
            <w:tcW w:w="1278" w:type="pct"/>
            <w:gridSpan w:val="2"/>
            <w:vMerge/>
          </w:tcPr>
          <w:p w14:paraId="626CB461" w14:textId="77777777" w:rsidR="007108DB" w:rsidRDefault="007108DB" w:rsidP="002073DA">
            <w:pPr>
              <w:rPr>
                <w:sz w:val="16"/>
                <w:szCs w:val="16"/>
              </w:rPr>
            </w:pPr>
          </w:p>
        </w:tc>
      </w:tr>
      <w:tr w:rsidR="007108DB" w:rsidRPr="00A603BB" w14:paraId="753DDC27" w14:textId="77777777" w:rsidTr="00C309A6">
        <w:tc>
          <w:tcPr>
            <w:tcW w:w="3722" w:type="pct"/>
            <w:gridSpan w:val="7"/>
            <w:shd w:val="clear" w:color="auto" w:fill="auto"/>
          </w:tcPr>
          <w:p w14:paraId="4873FACC" w14:textId="77777777" w:rsidR="007108DB" w:rsidRPr="00215EA8" w:rsidRDefault="007108DB" w:rsidP="00A84C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215EA8">
              <w:rPr>
                <w:b/>
                <w:sz w:val="16"/>
                <w:szCs w:val="16"/>
              </w:rPr>
              <w:t>ódszertani tárgyak</w:t>
            </w:r>
          </w:p>
        </w:tc>
        <w:tc>
          <w:tcPr>
            <w:tcW w:w="1278" w:type="pct"/>
            <w:gridSpan w:val="2"/>
          </w:tcPr>
          <w:p w14:paraId="2469430C" w14:textId="77777777" w:rsidR="007108DB" w:rsidRPr="00F776B6" w:rsidRDefault="007108DB" w:rsidP="00A84CF7">
            <w:pPr>
              <w:rPr>
                <w:sz w:val="16"/>
                <w:szCs w:val="16"/>
              </w:rPr>
            </w:pPr>
          </w:p>
        </w:tc>
      </w:tr>
      <w:tr w:rsidR="007108DB" w:rsidRPr="00A603BB" w14:paraId="2F17E6A8" w14:textId="77777777" w:rsidTr="00C309A6">
        <w:tc>
          <w:tcPr>
            <w:tcW w:w="904" w:type="pct"/>
            <w:shd w:val="clear" w:color="auto" w:fill="auto"/>
          </w:tcPr>
          <w:p w14:paraId="0FE0F118" w14:textId="77777777" w:rsidR="007108DB" w:rsidRPr="00FE3950" w:rsidRDefault="007108DB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Statisztika</w:t>
            </w:r>
          </w:p>
          <w:p w14:paraId="438DCE54" w14:textId="77777777" w:rsidR="007108DB" w:rsidRPr="00FE3950" w:rsidRDefault="007108DB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Rappai Gábor</w:t>
            </w:r>
          </w:p>
          <w:p w14:paraId="32315797" w14:textId="77777777" w:rsidR="007108DB" w:rsidRPr="00FE3950" w:rsidRDefault="007108DB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24 óra (4)</w:t>
            </w:r>
          </w:p>
        </w:tc>
        <w:tc>
          <w:tcPr>
            <w:tcW w:w="890" w:type="pct"/>
            <w:gridSpan w:val="2"/>
            <w:shd w:val="clear" w:color="auto" w:fill="auto"/>
          </w:tcPr>
          <w:p w14:paraId="29FA04FD" w14:textId="77777777" w:rsidR="007108DB" w:rsidRPr="00FE3950" w:rsidRDefault="007108DB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Ökonometria</w:t>
            </w:r>
          </w:p>
          <w:p w14:paraId="779E1C2C" w14:textId="77777777" w:rsidR="007108DB" w:rsidRPr="00FE3950" w:rsidRDefault="007108DB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Rappai Gábor</w:t>
            </w:r>
          </w:p>
          <w:p w14:paraId="07ABC204" w14:textId="77777777" w:rsidR="007108DB" w:rsidRPr="00FE3950" w:rsidRDefault="007108DB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24 óra (4)</w:t>
            </w:r>
          </w:p>
        </w:tc>
        <w:tc>
          <w:tcPr>
            <w:tcW w:w="828" w:type="pct"/>
            <w:gridSpan w:val="3"/>
            <w:shd w:val="clear" w:color="auto" w:fill="auto"/>
          </w:tcPr>
          <w:p w14:paraId="633EDB02" w14:textId="77777777" w:rsidR="007108DB" w:rsidRPr="00FE3950" w:rsidRDefault="007108DB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 xml:space="preserve">Regionális kutatások </w:t>
            </w:r>
          </w:p>
          <w:p w14:paraId="7D64C778" w14:textId="77777777" w:rsidR="007108DB" w:rsidRPr="00FE3950" w:rsidRDefault="007108DB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módszerei 1.</w:t>
            </w:r>
          </w:p>
          <w:p w14:paraId="1E454E71" w14:textId="77777777" w:rsidR="007108DB" w:rsidRPr="00FE3950" w:rsidRDefault="007108DB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Szerb László</w:t>
            </w:r>
          </w:p>
          <w:p w14:paraId="63DF04AA" w14:textId="77777777" w:rsidR="007108DB" w:rsidRPr="00FE3950" w:rsidRDefault="007108DB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24 óra (4)</w:t>
            </w:r>
          </w:p>
        </w:tc>
        <w:tc>
          <w:tcPr>
            <w:tcW w:w="1100" w:type="pct"/>
            <w:shd w:val="clear" w:color="auto" w:fill="auto"/>
          </w:tcPr>
          <w:p w14:paraId="7DC2CFC3" w14:textId="77777777" w:rsidR="007108DB" w:rsidRPr="00FE3950" w:rsidRDefault="007108DB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 xml:space="preserve">Regionális kutatások </w:t>
            </w:r>
          </w:p>
          <w:p w14:paraId="35A95C29" w14:textId="77777777" w:rsidR="007108DB" w:rsidRPr="00FE3950" w:rsidRDefault="007108DB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módszerei 2.</w:t>
            </w:r>
          </w:p>
          <w:p w14:paraId="3D414F29" w14:textId="41CF8329" w:rsidR="007108DB" w:rsidRPr="00FE3950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Varga Attila </w:t>
            </w:r>
          </w:p>
          <w:p w14:paraId="0D86AF90" w14:textId="77777777" w:rsidR="007108DB" w:rsidRPr="00A603BB" w:rsidRDefault="007108DB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24 óra (4)</w:t>
            </w:r>
          </w:p>
        </w:tc>
        <w:tc>
          <w:tcPr>
            <w:tcW w:w="1278" w:type="pct"/>
            <w:gridSpan w:val="2"/>
            <w:vMerge w:val="restart"/>
          </w:tcPr>
          <w:p w14:paraId="0309EEB9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</w:tr>
      <w:tr w:rsidR="007108DB" w:rsidRPr="00A603BB" w14:paraId="63207012" w14:textId="77777777" w:rsidTr="00C309A6">
        <w:tc>
          <w:tcPr>
            <w:tcW w:w="904" w:type="pct"/>
            <w:shd w:val="clear" w:color="auto" w:fill="auto"/>
          </w:tcPr>
          <w:p w14:paraId="2F819642" w14:textId="196E1E26" w:rsidR="007108DB" w:rsidRDefault="007108DB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Kutatás</w:t>
            </w:r>
            <w:r>
              <w:rPr>
                <w:sz w:val="16"/>
                <w:szCs w:val="16"/>
              </w:rPr>
              <w:t>-</w:t>
            </w:r>
          </w:p>
          <w:p w14:paraId="42F87E65" w14:textId="77777777" w:rsidR="007108DB" w:rsidRPr="00A603BB" w:rsidRDefault="007108DB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módszertan</w:t>
            </w:r>
            <w:r>
              <w:rPr>
                <w:sz w:val="16"/>
                <w:szCs w:val="16"/>
              </w:rPr>
              <w:t xml:space="preserve"> (5)</w:t>
            </w:r>
          </w:p>
          <w:p w14:paraId="5215BE7C" w14:textId="77777777" w:rsidR="007108DB" w:rsidRDefault="007108DB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Varga Attila</w:t>
            </w:r>
          </w:p>
          <w:p w14:paraId="27397410" w14:textId="77777777" w:rsidR="007108DB" w:rsidRPr="00A603B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A603BB">
              <w:rPr>
                <w:sz w:val="16"/>
                <w:szCs w:val="16"/>
              </w:rPr>
              <w:t xml:space="preserve"> óra</w:t>
            </w:r>
          </w:p>
        </w:tc>
        <w:tc>
          <w:tcPr>
            <w:tcW w:w="890" w:type="pct"/>
            <w:gridSpan w:val="2"/>
            <w:shd w:val="clear" w:color="auto" w:fill="auto"/>
          </w:tcPr>
          <w:p w14:paraId="62265B8F" w14:textId="77777777" w:rsidR="007108DB" w:rsidRPr="00A603BB" w:rsidRDefault="007108DB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Kutatói fórum</w:t>
            </w:r>
            <w:r>
              <w:rPr>
                <w:sz w:val="16"/>
                <w:szCs w:val="16"/>
              </w:rPr>
              <w:t xml:space="preserve"> (5)</w:t>
            </w:r>
          </w:p>
          <w:p w14:paraId="74935D4E" w14:textId="77777777" w:rsidR="007108DB" w:rsidRDefault="007108DB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Varga Attila</w:t>
            </w:r>
          </w:p>
          <w:p w14:paraId="546F69CD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  <w:tc>
          <w:tcPr>
            <w:tcW w:w="828" w:type="pct"/>
            <w:gridSpan w:val="3"/>
            <w:shd w:val="clear" w:color="auto" w:fill="auto"/>
          </w:tcPr>
          <w:p w14:paraId="513AD00A" w14:textId="77777777" w:rsidR="007108DB" w:rsidRPr="00A603BB" w:rsidRDefault="007108DB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Kutatói fórum</w:t>
            </w:r>
            <w:r>
              <w:rPr>
                <w:sz w:val="16"/>
                <w:szCs w:val="16"/>
              </w:rPr>
              <w:t xml:space="preserve"> (5)</w:t>
            </w:r>
          </w:p>
          <w:p w14:paraId="584BDF0E" w14:textId="77777777" w:rsidR="007108DB" w:rsidRDefault="007108DB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Varga Attila</w:t>
            </w:r>
          </w:p>
          <w:p w14:paraId="71B90A9A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  <w:tc>
          <w:tcPr>
            <w:tcW w:w="1100" w:type="pct"/>
            <w:shd w:val="clear" w:color="auto" w:fill="auto"/>
          </w:tcPr>
          <w:p w14:paraId="62D8B313" w14:textId="77777777" w:rsidR="007108DB" w:rsidRPr="00A603BB" w:rsidRDefault="007108DB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Kutatói fórum</w:t>
            </w:r>
            <w:r>
              <w:rPr>
                <w:sz w:val="16"/>
                <w:szCs w:val="16"/>
              </w:rPr>
              <w:t xml:space="preserve"> (5)</w:t>
            </w:r>
          </w:p>
          <w:p w14:paraId="2E5AC6EE" w14:textId="77777777" w:rsidR="007108DB" w:rsidRDefault="007108DB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Varga Attila</w:t>
            </w:r>
          </w:p>
          <w:p w14:paraId="6B8E68EE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  <w:tc>
          <w:tcPr>
            <w:tcW w:w="1278" w:type="pct"/>
            <w:gridSpan w:val="2"/>
            <w:vMerge/>
          </w:tcPr>
          <w:p w14:paraId="515C75CF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</w:tr>
      <w:tr w:rsidR="007108DB" w:rsidRPr="00A603BB" w14:paraId="63C88201" w14:textId="77777777" w:rsidTr="00C309A6">
        <w:tc>
          <w:tcPr>
            <w:tcW w:w="904" w:type="pct"/>
            <w:shd w:val="clear" w:color="auto" w:fill="auto"/>
          </w:tcPr>
          <w:p w14:paraId="5FF3C30A" w14:textId="30D4C151" w:rsidR="007108D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kredit</w:t>
            </w:r>
          </w:p>
        </w:tc>
        <w:tc>
          <w:tcPr>
            <w:tcW w:w="890" w:type="pct"/>
            <w:gridSpan w:val="2"/>
            <w:shd w:val="clear" w:color="auto" w:fill="auto"/>
          </w:tcPr>
          <w:p w14:paraId="258E527E" w14:textId="0D19E43B" w:rsidR="007108D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kredit</w:t>
            </w:r>
          </w:p>
        </w:tc>
        <w:tc>
          <w:tcPr>
            <w:tcW w:w="828" w:type="pct"/>
            <w:gridSpan w:val="3"/>
            <w:shd w:val="clear" w:color="auto" w:fill="auto"/>
          </w:tcPr>
          <w:p w14:paraId="5FFF68EA" w14:textId="1B2E1F73" w:rsidR="007108D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kredit</w:t>
            </w:r>
          </w:p>
        </w:tc>
        <w:tc>
          <w:tcPr>
            <w:tcW w:w="1100" w:type="pct"/>
            <w:shd w:val="clear" w:color="auto" w:fill="auto"/>
          </w:tcPr>
          <w:p w14:paraId="6468BB3D" w14:textId="5FAD1BDD" w:rsidR="007108D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kredit</w:t>
            </w:r>
          </w:p>
        </w:tc>
        <w:tc>
          <w:tcPr>
            <w:tcW w:w="1278" w:type="pct"/>
            <w:gridSpan w:val="2"/>
            <w:vMerge/>
          </w:tcPr>
          <w:p w14:paraId="20E3F206" w14:textId="77777777" w:rsidR="007108DB" w:rsidRDefault="007108DB" w:rsidP="002073DA">
            <w:pPr>
              <w:rPr>
                <w:sz w:val="16"/>
                <w:szCs w:val="16"/>
              </w:rPr>
            </w:pPr>
          </w:p>
        </w:tc>
      </w:tr>
      <w:tr w:rsidR="007108DB" w:rsidRPr="00A603BB" w14:paraId="5C9096D6" w14:textId="77777777" w:rsidTr="00C309A6">
        <w:tc>
          <w:tcPr>
            <w:tcW w:w="904" w:type="pct"/>
            <w:shd w:val="clear" w:color="auto" w:fill="auto"/>
          </w:tcPr>
          <w:p w14:paraId="6E7855A0" w14:textId="77777777" w:rsidR="007108DB" w:rsidRPr="00A603B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72+18= 90 óra</w:t>
            </w:r>
          </w:p>
        </w:tc>
        <w:tc>
          <w:tcPr>
            <w:tcW w:w="890" w:type="pct"/>
            <w:gridSpan w:val="2"/>
            <w:shd w:val="clear" w:color="auto" w:fill="auto"/>
          </w:tcPr>
          <w:p w14:paraId="1979DB54" w14:textId="77777777" w:rsidR="007108DB" w:rsidRPr="00A603B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72+1*8=80 óra </w:t>
            </w:r>
          </w:p>
        </w:tc>
        <w:tc>
          <w:tcPr>
            <w:tcW w:w="828" w:type="pct"/>
            <w:gridSpan w:val="3"/>
            <w:shd w:val="clear" w:color="auto" w:fill="auto"/>
          </w:tcPr>
          <w:p w14:paraId="72DFF742" w14:textId="0C7A3B3B" w:rsidR="007108D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2*24+3*12+1*8=</w:t>
            </w:r>
          </w:p>
          <w:p w14:paraId="151DA5B3" w14:textId="34AF9E2D" w:rsidR="007108DB" w:rsidRPr="00A603B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96 óra  </w:t>
            </w:r>
          </w:p>
        </w:tc>
        <w:tc>
          <w:tcPr>
            <w:tcW w:w="1100" w:type="pct"/>
            <w:shd w:val="clear" w:color="auto" w:fill="auto"/>
          </w:tcPr>
          <w:p w14:paraId="2D6A8E48" w14:textId="779CAFFB" w:rsidR="007108D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4*12+1*24+1*8= </w:t>
            </w:r>
          </w:p>
          <w:p w14:paraId="6BE13A38" w14:textId="24C93CF6" w:rsidR="007108DB" w:rsidRPr="00A603B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80 óra </w:t>
            </w:r>
          </w:p>
        </w:tc>
        <w:tc>
          <w:tcPr>
            <w:tcW w:w="1278" w:type="pct"/>
            <w:gridSpan w:val="2"/>
            <w:vMerge/>
          </w:tcPr>
          <w:p w14:paraId="3A835CEC" w14:textId="77777777" w:rsidR="007108DB" w:rsidRDefault="007108DB" w:rsidP="002073DA">
            <w:pPr>
              <w:rPr>
                <w:sz w:val="16"/>
                <w:szCs w:val="16"/>
              </w:rPr>
            </w:pPr>
          </w:p>
        </w:tc>
      </w:tr>
      <w:tr w:rsidR="007108DB" w:rsidRPr="00A603BB" w14:paraId="014AFA22" w14:textId="77777777" w:rsidTr="00C309A6">
        <w:tc>
          <w:tcPr>
            <w:tcW w:w="3722" w:type="pct"/>
            <w:gridSpan w:val="7"/>
            <w:shd w:val="clear" w:color="auto" w:fill="auto"/>
          </w:tcPr>
          <w:p w14:paraId="31F76610" w14:textId="77777777" w:rsidR="007108DB" w:rsidRPr="00A603BB" w:rsidRDefault="007108DB" w:rsidP="002073D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Felzárkóztató tárgyak</w:t>
            </w:r>
          </w:p>
          <w:p w14:paraId="7B1330E0" w14:textId="77777777" w:rsidR="007108DB" w:rsidRPr="00A603BB" w:rsidRDefault="007108DB" w:rsidP="002073DA">
            <w:pPr>
              <w:rPr>
                <w:b/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 xml:space="preserve">(A tárgyak </w:t>
            </w:r>
            <w:r>
              <w:rPr>
                <w:sz w:val="16"/>
                <w:szCs w:val="16"/>
              </w:rPr>
              <w:t>célja</w:t>
            </w:r>
            <w:r w:rsidRPr="00A603BB">
              <w:rPr>
                <w:sz w:val="16"/>
                <w:szCs w:val="16"/>
              </w:rPr>
              <w:t xml:space="preserve"> a felzárkózás </w:t>
            </w:r>
            <w:r w:rsidRPr="00A603BB">
              <w:rPr>
                <w:i/>
                <w:sz w:val="16"/>
                <w:szCs w:val="16"/>
              </w:rPr>
              <w:t>segítése</w:t>
            </w:r>
            <w:r w:rsidRPr="00A603BB">
              <w:rPr>
                <w:sz w:val="16"/>
                <w:szCs w:val="16"/>
              </w:rPr>
              <w:t>. A tárgyak beoszthatók több félévre, ha nagyobb számban kell felvenni őket.</w:t>
            </w:r>
            <w:r>
              <w:rPr>
                <w:sz w:val="16"/>
                <w:szCs w:val="16"/>
              </w:rPr>
              <w:t xml:space="preserve"> </w:t>
            </w:r>
            <w:r w:rsidRPr="00C202C8">
              <w:rPr>
                <w:sz w:val="16"/>
                <w:szCs w:val="16"/>
              </w:rPr>
              <w:t>A felzárkóztató tárgyakért kredit nem jár.)</w:t>
            </w:r>
          </w:p>
        </w:tc>
        <w:tc>
          <w:tcPr>
            <w:tcW w:w="1278" w:type="pct"/>
            <w:gridSpan w:val="2"/>
            <w:vMerge/>
          </w:tcPr>
          <w:p w14:paraId="2A470301" w14:textId="77777777" w:rsidR="007108DB" w:rsidRPr="00A603BB" w:rsidRDefault="007108DB" w:rsidP="002073DA">
            <w:pPr>
              <w:rPr>
                <w:b/>
                <w:sz w:val="16"/>
                <w:szCs w:val="16"/>
              </w:rPr>
            </w:pPr>
          </w:p>
        </w:tc>
      </w:tr>
      <w:tr w:rsidR="007108DB" w:rsidRPr="00A603BB" w14:paraId="069755C1" w14:textId="77777777" w:rsidTr="00C309A6">
        <w:tc>
          <w:tcPr>
            <w:tcW w:w="904" w:type="pct"/>
            <w:shd w:val="clear" w:color="auto" w:fill="auto"/>
          </w:tcPr>
          <w:p w14:paraId="346AA9BE" w14:textId="77777777" w:rsidR="007108DB" w:rsidRPr="00A603BB" w:rsidRDefault="007108DB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 xml:space="preserve">Mikroökonómia </w:t>
            </w:r>
          </w:p>
          <w:p w14:paraId="7AFEAB1F" w14:textId="77777777" w:rsidR="007108DB" w:rsidRPr="00A603BB" w:rsidRDefault="007108DB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Barancsuk János</w:t>
            </w:r>
          </w:p>
        </w:tc>
        <w:tc>
          <w:tcPr>
            <w:tcW w:w="946" w:type="pct"/>
            <w:gridSpan w:val="3"/>
            <w:shd w:val="clear" w:color="auto" w:fill="auto"/>
          </w:tcPr>
          <w:p w14:paraId="16F7CC72" w14:textId="77777777" w:rsidR="007108DB" w:rsidRPr="00A603B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3" w:type="pct"/>
            <w:gridSpan w:val="2"/>
            <w:shd w:val="clear" w:color="auto" w:fill="auto"/>
          </w:tcPr>
          <w:p w14:paraId="3B6AFD2B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  <w:tc>
          <w:tcPr>
            <w:tcW w:w="1100" w:type="pct"/>
            <w:shd w:val="clear" w:color="auto" w:fill="auto"/>
          </w:tcPr>
          <w:p w14:paraId="127F269A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  <w:tc>
          <w:tcPr>
            <w:tcW w:w="1278" w:type="pct"/>
            <w:gridSpan w:val="2"/>
            <w:vMerge/>
          </w:tcPr>
          <w:p w14:paraId="32F89C77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</w:tr>
      <w:tr w:rsidR="007108DB" w:rsidRPr="00A603BB" w14:paraId="43AA3D48" w14:textId="77777777" w:rsidTr="00C309A6">
        <w:tc>
          <w:tcPr>
            <w:tcW w:w="904" w:type="pct"/>
            <w:shd w:val="clear" w:color="auto" w:fill="auto"/>
          </w:tcPr>
          <w:p w14:paraId="76C17C64" w14:textId="77777777" w:rsidR="007108DB" w:rsidRPr="00A603BB" w:rsidRDefault="007108DB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Makroökonómia</w:t>
            </w:r>
          </w:p>
          <w:p w14:paraId="77CDF9C4" w14:textId="77777777" w:rsidR="007108DB" w:rsidRPr="00A603B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Bessenyei István</w:t>
            </w:r>
          </w:p>
        </w:tc>
        <w:tc>
          <w:tcPr>
            <w:tcW w:w="946" w:type="pct"/>
            <w:gridSpan w:val="3"/>
            <w:shd w:val="clear" w:color="auto" w:fill="auto"/>
          </w:tcPr>
          <w:p w14:paraId="33F3D4B5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14:paraId="2C33EB03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  <w:tc>
          <w:tcPr>
            <w:tcW w:w="1100" w:type="pct"/>
            <w:shd w:val="clear" w:color="auto" w:fill="auto"/>
          </w:tcPr>
          <w:p w14:paraId="5ECBA1F6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  <w:tc>
          <w:tcPr>
            <w:tcW w:w="1278" w:type="pct"/>
            <w:gridSpan w:val="2"/>
          </w:tcPr>
          <w:p w14:paraId="45114C55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</w:tr>
      <w:tr w:rsidR="007108DB" w:rsidRPr="00A603BB" w14:paraId="2573EB58" w14:textId="77777777" w:rsidTr="00C309A6">
        <w:tc>
          <w:tcPr>
            <w:tcW w:w="904" w:type="pct"/>
            <w:shd w:val="clear" w:color="auto" w:fill="auto"/>
          </w:tcPr>
          <w:p w14:paraId="74FDDC47" w14:textId="77777777" w:rsidR="007108D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Statisztika </w:t>
            </w:r>
          </w:p>
          <w:p w14:paraId="49F889ED" w14:textId="77777777" w:rsidR="007108DB" w:rsidRPr="00A603BB" w:rsidRDefault="007108DB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Rappai Gábor</w:t>
            </w:r>
          </w:p>
        </w:tc>
        <w:tc>
          <w:tcPr>
            <w:tcW w:w="946" w:type="pct"/>
            <w:gridSpan w:val="3"/>
            <w:shd w:val="clear" w:color="auto" w:fill="auto"/>
          </w:tcPr>
          <w:p w14:paraId="5ED025EF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14:paraId="724C1DAF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  <w:tc>
          <w:tcPr>
            <w:tcW w:w="1100" w:type="pct"/>
            <w:shd w:val="clear" w:color="auto" w:fill="auto"/>
          </w:tcPr>
          <w:p w14:paraId="6D1BB6EF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  <w:tc>
          <w:tcPr>
            <w:tcW w:w="1278" w:type="pct"/>
            <w:gridSpan w:val="2"/>
          </w:tcPr>
          <w:p w14:paraId="5B45F279" w14:textId="77777777" w:rsidR="007108DB" w:rsidRPr="00A603BB" w:rsidRDefault="007108DB" w:rsidP="002073DA">
            <w:pPr>
              <w:rPr>
                <w:sz w:val="16"/>
                <w:szCs w:val="16"/>
              </w:rPr>
            </w:pPr>
          </w:p>
        </w:tc>
      </w:tr>
      <w:tr w:rsidR="00C309A6" w:rsidRPr="00A603BB" w14:paraId="57E8275B" w14:textId="77777777" w:rsidTr="00C309A6">
        <w:tc>
          <w:tcPr>
            <w:tcW w:w="3722" w:type="pct"/>
            <w:gridSpan w:val="7"/>
            <w:shd w:val="clear" w:color="auto" w:fill="auto"/>
          </w:tcPr>
          <w:p w14:paraId="33C69FE3" w14:textId="77777777" w:rsidR="00CD62D8" w:rsidRPr="00A603BB" w:rsidRDefault="00CD62D8" w:rsidP="000B6A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Szakmai</w:t>
            </w:r>
            <w:r w:rsidRPr="00A603BB">
              <w:rPr>
                <w:b/>
                <w:sz w:val="16"/>
                <w:szCs w:val="16"/>
              </w:rPr>
              <w:t xml:space="preserve"> választható tárgyak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(egy </w:t>
            </w:r>
            <w:r w:rsidRPr="00A603BB">
              <w:rPr>
                <w:sz w:val="16"/>
                <w:szCs w:val="16"/>
              </w:rPr>
              <w:t xml:space="preserve">tárgy </w:t>
            </w:r>
            <w:r>
              <w:rPr>
                <w:sz w:val="16"/>
                <w:szCs w:val="16"/>
              </w:rPr>
              <w:t>per félév, 3 főtől elindul, tárgyanként 2</w:t>
            </w:r>
            <w:r w:rsidRPr="00A603BB">
              <w:rPr>
                <w:sz w:val="16"/>
                <w:szCs w:val="16"/>
              </w:rPr>
              <w:t xml:space="preserve"> kredittel)</w:t>
            </w:r>
          </w:p>
        </w:tc>
        <w:tc>
          <w:tcPr>
            <w:tcW w:w="1275" w:type="pct"/>
            <w:gridSpan w:val="2"/>
            <w:vMerge w:val="restart"/>
          </w:tcPr>
          <w:p w14:paraId="65F089ED" w14:textId="77777777" w:rsidR="00CD62D8" w:rsidRPr="00A603BB" w:rsidRDefault="00CD62D8" w:rsidP="000B6AD7">
            <w:pPr>
              <w:rPr>
                <w:b/>
                <w:sz w:val="16"/>
                <w:szCs w:val="16"/>
              </w:rPr>
            </w:pPr>
          </w:p>
        </w:tc>
      </w:tr>
      <w:tr w:rsidR="00C309A6" w:rsidRPr="00A603BB" w14:paraId="23E031F4" w14:textId="77777777" w:rsidTr="00C309A6">
        <w:tc>
          <w:tcPr>
            <w:tcW w:w="917" w:type="pct"/>
            <w:gridSpan w:val="2"/>
            <w:shd w:val="clear" w:color="auto" w:fill="auto"/>
          </w:tcPr>
          <w:p w14:paraId="003ABB3C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shd w:val="clear" w:color="auto" w:fill="auto"/>
          </w:tcPr>
          <w:p w14:paraId="682D92DC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</w:tcPr>
          <w:p w14:paraId="3767E641" w14:textId="77777777" w:rsidR="00CD62D8" w:rsidRPr="008B6EA1" w:rsidRDefault="00CD62D8" w:rsidP="000B6AD7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Költségvetési politika</w:t>
            </w:r>
          </w:p>
          <w:p w14:paraId="27F915CB" w14:textId="77777777" w:rsidR="00CD62D8" w:rsidRDefault="00CD62D8" w:rsidP="000B6AD7">
            <w:pPr>
              <w:rPr>
                <w:sz w:val="16"/>
                <w:szCs w:val="16"/>
              </w:rPr>
            </w:pPr>
            <w:r w:rsidRPr="005E3378">
              <w:rPr>
                <w:sz w:val="16"/>
                <w:szCs w:val="16"/>
              </w:rPr>
              <w:t>Szabó Zoltán</w:t>
            </w:r>
            <w:r>
              <w:rPr>
                <w:sz w:val="16"/>
                <w:szCs w:val="16"/>
              </w:rPr>
              <w:t xml:space="preserve">, </w:t>
            </w:r>
            <w:r w:rsidRPr="005E3378">
              <w:rPr>
                <w:sz w:val="16"/>
                <w:szCs w:val="16"/>
              </w:rPr>
              <w:t>8 óra</w:t>
            </w:r>
          </w:p>
          <w:p w14:paraId="19C5DFD8" w14:textId="77777777" w:rsidR="00CD62D8" w:rsidRPr="005E3378" w:rsidRDefault="00CD62D8" w:rsidP="000B6AD7">
            <w:pPr>
              <w:rPr>
                <w:sz w:val="16"/>
                <w:szCs w:val="16"/>
              </w:rPr>
            </w:pPr>
          </w:p>
        </w:tc>
        <w:tc>
          <w:tcPr>
            <w:tcW w:w="1107" w:type="pct"/>
            <w:gridSpan w:val="2"/>
            <w:shd w:val="clear" w:color="auto" w:fill="auto"/>
          </w:tcPr>
          <w:p w14:paraId="572925CD" w14:textId="77777777" w:rsidR="00CD62D8" w:rsidRPr="008B6EA1" w:rsidRDefault="00CD62D8" w:rsidP="000B6AD7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A társadalmi tőke szerepe a gazdasági jelenségek magyarázatában</w:t>
            </w:r>
          </w:p>
          <w:p w14:paraId="609C1C7C" w14:textId="77777777" w:rsidR="00CD62D8" w:rsidRPr="00A603BB" w:rsidRDefault="00CD62D8" w:rsidP="000B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Bodor Ákos, </w:t>
            </w:r>
            <w:r w:rsidRPr="00A603BB">
              <w:rPr>
                <w:sz w:val="16"/>
                <w:szCs w:val="16"/>
              </w:rPr>
              <w:t>8 óra</w:t>
            </w:r>
          </w:p>
        </w:tc>
        <w:tc>
          <w:tcPr>
            <w:tcW w:w="1275" w:type="pct"/>
            <w:gridSpan w:val="2"/>
            <w:vMerge/>
          </w:tcPr>
          <w:p w14:paraId="5FFDBA47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</w:tr>
      <w:tr w:rsidR="00C309A6" w:rsidRPr="00A603BB" w14:paraId="7DA94C05" w14:textId="77777777" w:rsidTr="00C309A6">
        <w:tc>
          <w:tcPr>
            <w:tcW w:w="917" w:type="pct"/>
            <w:gridSpan w:val="2"/>
            <w:shd w:val="clear" w:color="auto" w:fill="auto"/>
          </w:tcPr>
          <w:p w14:paraId="6AE9104A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shd w:val="clear" w:color="auto" w:fill="auto"/>
          </w:tcPr>
          <w:p w14:paraId="0A22DEFF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</w:tcPr>
          <w:p w14:paraId="76D196B4" w14:textId="77777777" w:rsidR="00CD62D8" w:rsidRPr="008B6EA1" w:rsidRDefault="00CD62D8" w:rsidP="000B6AD7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Iparpolitika</w:t>
            </w:r>
          </w:p>
          <w:p w14:paraId="618F6ED3" w14:textId="77777777" w:rsidR="00CD62D8" w:rsidRPr="00600627" w:rsidRDefault="00CD62D8" w:rsidP="000B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Lux Gábor, </w:t>
            </w:r>
            <w:r w:rsidRPr="00A603BB">
              <w:rPr>
                <w:sz w:val="16"/>
                <w:szCs w:val="16"/>
              </w:rPr>
              <w:t>8 óra</w:t>
            </w:r>
          </w:p>
        </w:tc>
        <w:tc>
          <w:tcPr>
            <w:tcW w:w="1107" w:type="pct"/>
            <w:gridSpan w:val="2"/>
            <w:shd w:val="clear" w:color="auto" w:fill="auto"/>
          </w:tcPr>
          <w:p w14:paraId="569B832C" w14:textId="77777777" w:rsidR="00CD62D8" w:rsidRPr="00C309A6" w:rsidRDefault="00CD62D8" w:rsidP="000B6AD7">
            <w:pPr>
              <w:rPr>
                <w:b/>
                <w:sz w:val="16"/>
                <w:szCs w:val="16"/>
              </w:rPr>
            </w:pPr>
            <w:r w:rsidRPr="00C309A6">
              <w:rPr>
                <w:b/>
                <w:sz w:val="16"/>
                <w:szCs w:val="16"/>
              </w:rPr>
              <w:t>Területi tervezés</w:t>
            </w:r>
          </w:p>
          <w:p w14:paraId="270405C1" w14:textId="77777777" w:rsidR="00CD62D8" w:rsidRPr="00C309A6" w:rsidRDefault="00CD62D8" w:rsidP="000B6AD7">
            <w:pPr>
              <w:rPr>
                <w:sz w:val="16"/>
                <w:szCs w:val="16"/>
              </w:rPr>
            </w:pPr>
            <w:r w:rsidRPr="00C309A6">
              <w:rPr>
                <w:sz w:val="16"/>
                <w:szCs w:val="16"/>
              </w:rPr>
              <w:t>Faragó László, 8 óra</w:t>
            </w:r>
          </w:p>
        </w:tc>
        <w:tc>
          <w:tcPr>
            <w:tcW w:w="1275" w:type="pct"/>
            <w:gridSpan w:val="2"/>
            <w:vMerge/>
          </w:tcPr>
          <w:p w14:paraId="605D7DA0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</w:tr>
      <w:tr w:rsidR="00C309A6" w:rsidRPr="00A603BB" w14:paraId="5614D121" w14:textId="77777777" w:rsidTr="00C309A6">
        <w:tc>
          <w:tcPr>
            <w:tcW w:w="917" w:type="pct"/>
            <w:gridSpan w:val="2"/>
            <w:shd w:val="clear" w:color="auto" w:fill="auto"/>
          </w:tcPr>
          <w:p w14:paraId="62D66768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shd w:val="clear" w:color="auto" w:fill="auto"/>
          </w:tcPr>
          <w:p w14:paraId="5649E9E8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</w:tcPr>
          <w:p w14:paraId="6C9F3D0C" w14:textId="77777777" w:rsidR="00CD62D8" w:rsidRPr="008B6EA1" w:rsidRDefault="00CD62D8" w:rsidP="000B6AD7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Infrastruktúra, közlekedés</w:t>
            </w:r>
          </w:p>
          <w:p w14:paraId="33F5F869" w14:textId="77777777" w:rsidR="00CD62D8" w:rsidRPr="00A603BB" w:rsidRDefault="00CD62D8" w:rsidP="000B6AD7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Erdősi Ferenc</w:t>
            </w:r>
            <w:r>
              <w:rPr>
                <w:sz w:val="16"/>
                <w:szCs w:val="16"/>
              </w:rPr>
              <w:t xml:space="preserve">, </w:t>
            </w:r>
            <w:r w:rsidRPr="00A603BB">
              <w:rPr>
                <w:sz w:val="16"/>
                <w:szCs w:val="16"/>
              </w:rPr>
              <w:t>8 óra</w:t>
            </w:r>
          </w:p>
          <w:p w14:paraId="7E47A224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  <w:tc>
          <w:tcPr>
            <w:tcW w:w="1107" w:type="pct"/>
            <w:gridSpan w:val="2"/>
            <w:shd w:val="clear" w:color="auto" w:fill="auto"/>
          </w:tcPr>
          <w:p w14:paraId="1D2442A8" w14:textId="77777777" w:rsidR="00CD62D8" w:rsidRPr="008B6EA1" w:rsidRDefault="00CD62D8" w:rsidP="000B6AD7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 xml:space="preserve">A terület- és vidékfejlesztés  szabályozási rendszere </w:t>
            </w:r>
          </w:p>
          <w:p w14:paraId="131DD903" w14:textId="77777777" w:rsidR="00CD62D8" w:rsidRPr="00A603BB" w:rsidRDefault="00CD62D8" w:rsidP="000B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Finta István, </w:t>
            </w:r>
            <w:r w:rsidRPr="00904DD0">
              <w:rPr>
                <w:sz w:val="16"/>
                <w:szCs w:val="16"/>
              </w:rPr>
              <w:t>8 óra</w:t>
            </w:r>
          </w:p>
        </w:tc>
        <w:tc>
          <w:tcPr>
            <w:tcW w:w="1275" w:type="pct"/>
            <w:gridSpan w:val="2"/>
            <w:vMerge/>
          </w:tcPr>
          <w:p w14:paraId="7B1B017B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</w:tr>
      <w:tr w:rsidR="00C309A6" w:rsidRPr="00A603BB" w14:paraId="7728E053" w14:textId="77777777" w:rsidTr="00C309A6">
        <w:tc>
          <w:tcPr>
            <w:tcW w:w="917" w:type="pct"/>
            <w:gridSpan w:val="2"/>
            <w:shd w:val="clear" w:color="auto" w:fill="auto"/>
          </w:tcPr>
          <w:p w14:paraId="77A7CC28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shd w:val="clear" w:color="auto" w:fill="auto"/>
          </w:tcPr>
          <w:p w14:paraId="7B500D51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</w:tcPr>
          <w:p w14:paraId="491BE71E" w14:textId="77777777" w:rsidR="00CD62D8" w:rsidRPr="008B6EA1" w:rsidRDefault="00CD62D8" w:rsidP="000B6AD7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Kistérségek fejlesztése</w:t>
            </w:r>
          </w:p>
          <w:p w14:paraId="4E7E4C21" w14:textId="77777777" w:rsidR="00CD62D8" w:rsidRPr="00834EC7" w:rsidRDefault="00CD62D8" w:rsidP="000B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Kukorelli Irén, </w:t>
            </w:r>
            <w:r w:rsidRPr="00834EC7">
              <w:rPr>
                <w:sz w:val="16"/>
                <w:szCs w:val="16"/>
              </w:rPr>
              <w:t>8 óra</w:t>
            </w:r>
          </w:p>
        </w:tc>
        <w:tc>
          <w:tcPr>
            <w:tcW w:w="1107" w:type="pct"/>
            <w:gridSpan w:val="2"/>
            <w:shd w:val="clear" w:color="auto" w:fill="auto"/>
          </w:tcPr>
          <w:p w14:paraId="5E3B6CD9" w14:textId="77777777" w:rsidR="00CD62D8" w:rsidRPr="008B6EA1" w:rsidRDefault="00CD62D8" w:rsidP="000B6AD7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Helyi erőforrásokra alapozott helyi gazdaságfejlesztés</w:t>
            </w:r>
          </w:p>
          <w:p w14:paraId="28CB9906" w14:textId="77777777" w:rsidR="00CD62D8" w:rsidRPr="00A603BB" w:rsidRDefault="00CD62D8" w:rsidP="000B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Mezei Cecília, 8 óra</w:t>
            </w:r>
          </w:p>
        </w:tc>
        <w:tc>
          <w:tcPr>
            <w:tcW w:w="1275" w:type="pct"/>
            <w:gridSpan w:val="2"/>
            <w:vMerge/>
          </w:tcPr>
          <w:p w14:paraId="25BA4D01" w14:textId="77777777" w:rsidR="00CD62D8" w:rsidRPr="00904DD0" w:rsidRDefault="00CD62D8" w:rsidP="000B6AD7">
            <w:pPr>
              <w:rPr>
                <w:sz w:val="16"/>
                <w:szCs w:val="16"/>
              </w:rPr>
            </w:pPr>
          </w:p>
        </w:tc>
      </w:tr>
      <w:tr w:rsidR="00C309A6" w:rsidRPr="00A603BB" w14:paraId="063D1C8B" w14:textId="77777777" w:rsidTr="00C309A6">
        <w:tc>
          <w:tcPr>
            <w:tcW w:w="917" w:type="pct"/>
            <w:gridSpan w:val="2"/>
            <w:shd w:val="clear" w:color="auto" w:fill="auto"/>
          </w:tcPr>
          <w:p w14:paraId="7632BC7F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shd w:val="clear" w:color="auto" w:fill="auto"/>
          </w:tcPr>
          <w:p w14:paraId="13764728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</w:tcPr>
          <w:p w14:paraId="3B94761D" w14:textId="77777777" w:rsidR="00CD62D8" w:rsidRPr="008B6EA1" w:rsidRDefault="00CD62D8" w:rsidP="000B6AD7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Környezetpolitika</w:t>
            </w:r>
          </w:p>
          <w:p w14:paraId="4984134C" w14:textId="77777777" w:rsidR="00CD62D8" w:rsidRPr="00834EC7" w:rsidRDefault="00CD62D8" w:rsidP="000B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Varjú Viktor, 8 óra</w:t>
            </w:r>
          </w:p>
        </w:tc>
        <w:tc>
          <w:tcPr>
            <w:tcW w:w="1107" w:type="pct"/>
            <w:gridSpan w:val="2"/>
            <w:shd w:val="clear" w:color="auto" w:fill="auto"/>
          </w:tcPr>
          <w:p w14:paraId="6AE51F80" w14:textId="77777777" w:rsidR="00CD62D8" w:rsidRPr="008B6EA1" w:rsidRDefault="00CD62D8" w:rsidP="000B6AD7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Az EU helye a világgazdaságban</w:t>
            </w:r>
          </w:p>
          <w:p w14:paraId="72F669FB" w14:textId="77777777" w:rsidR="00CD62D8" w:rsidRDefault="00CD62D8" w:rsidP="000B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Oroszi Sándor, 8 óra</w:t>
            </w:r>
          </w:p>
        </w:tc>
        <w:tc>
          <w:tcPr>
            <w:tcW w:w="1275" w:type="pct"/>
            <w:gridSpan w:val="2"/>
            <w:vMerge/>
          </w:tcPr>
          <w:p w14:paraId="724CC561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</w:tr>
      <w:tr w:rsidR="00C309A6" w:rsidRPr="00A603BB" w14:paraId="47A9906A" w14:textId="77777777" w:rsidTr="00C309A6">
        <w:tc>
          <w:tcPr>
            <w:tcW w:w="917" w:type="pct"/>
            <w:gridSpan w:val="2"/>
            <w:shd w:val="clear" w:color="auto" w:fill="auto"/>
          </w:tcPr>
          <w:p w14:paraId="717CAF2C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shd w:val="clear" w:color="auto" w:fill="auto"/>
          </w:tcPr>
          <w:p w14:paraId="57593168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</w:tcPr>
          <w:p w14:paraId="13C93787" w14:textId="77777777" w:rsidR="00CD62D8" w:rsidRPr="008B6EA1" w:rsidRDefault="00CD62D8" w:rsidP="000B6AD7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Turizmus és helyi gazdaságfejlesztés</w:t>
            </w:r>
          </w:p>
          <w:p w14:paraId="2963FA3B" w14:textId="77777777" w:rsidR="00CD62D8" w:rsidRPr="00834EC7" w:rsidRDefault="00CD62D8" w:rsidP="000B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Bakucz Márta, </w:t>
            </w:r>
            <w:r w:rsidRPr="00834EC7">
              <w:rPr>
                <w:sz w:val="16"/>
                <w:szCs w:val="16"/>
              </w:rPr>
              <w:t>8 óra</w:t>
            </w:r>
          </w:p>
        </w:tc>
        <w:tc>
          <w:tcPr>
            <w:tcW w:w="1107" w:type="pct"/>
            <w:gridSpan w:val="2"/>
            <w:shd w:val="clear" w:color="auto" w:fill="auto"/>
          </w:tcPr>
          <w:p w14:paraId="7B836825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  <w:tc>
          <w:tcPr>
            <w:tcW w:w="1275" w:type="pct"/>
            <w:gridSpan w:val="2"/>
          </w:tcPr>
          <w:p w14:paraId="7B3F54EA" w14:textId="77777777" w:rsidR="00CD62D8" w:rsidRPr="00A603BB" w:rsidRDefault="00CD62D8" w:rsidP="000B6AD7">
            <w:pPr>
              <w:rPr>
                <w:sz w:val="16"/>
                <w:szCs w:val="16"/>
              </w:rPr>
            </w:pPr>
          </w:p>
        </w:tc>
      </w:tr>
    </w:tbl>
    <w:p w14:paraId="10E2503E" w14:textId="77777777" w:rsidR="00626402" w:rsidRDefault="00626402" w:rsidP="009A02CF">
      <w:pPr>
        <w:tabs>
          <w:tab w:val="left" w:pos="7920"/>
        </w:tabs>
      </w:pPr>
    </w:p>
    <w:sectPr w:rsidR="00626402" w:rsidSect="009A02CF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24"/>
    <w:rsid w:val="00084508"/>
    <w:rsid w:val="000C376D"/>
    <w:rsid w:val="002073DA"/>
    <w:rsid w:val="002213AB"/>
    <w:rsid w:val="00382115"/>
    <w:rsid w:val="00455888"/>
    <w:rsid w:val="004A5F9F"/>
    <w:rsid w:val="004D6B41"/>
    <w:rsid w:val="005331BD"/>
    <w:rsid w:val="005C787D"/>
    <w:rsid w:val="00626402"/>
    <w:rsid w:val="006306C8"/>
    <w:rsid w:val="00696700"/>
    <w:rsid w:val="007108DB"/>
    <w:rsid w:val="00721724"/>
    <w:rsid w:val="007574AA"/>
    <w:rsid w:val="009A02CF"/>
    <w:rsid w:val="00A06EFB"/>
    <w:rsid w:val="00B81947"/>
    <w:rsid w:val="00B92F30"/>
    <w:rsid w:val="00C309A6"/>
    <w:rsid w:val="00C54E28"/>
    <w:rsid w:val="00C74150"/>
    <w:rsid w:val="00C753E2"/>
    <w:rsid w:val="00CD62D8"/>
    <w:rsid w:val="00F01E3C"/>
    <w:rsid w:val="00FB22D6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8A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724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724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724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724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Attila</dc:creator>
  <cp:lastModifiedBy>Németh Györgyi</cp:lastModifiedBy>
  <cp:revision>3</cp:revision>
  <dcterms:created xsi:type="dcterms:W3CDTF">2016-07-29T09:52:00Z</dcterms:created>
  <dcterms:modified xsi:type="dcterms:W3CDTF">2016-09-12T08:30:00Z</dcterms:modified>
</cp:coreProperties>
</file>