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CF" w:rsidRDefault="001824CF" w:rsidP="001824CF">
      <w:pPr>
        <w:pStyle w:val="Default"/>
      </w:pPr>
    </w:p>
    <w:p w:rsidR="001824CF" w:rsidRDefault="001824CF" w:rsidP="001824CF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TDK TÉMAJEGYZÉK</w:t>
      </w:r>
    </w:p>
    <w:p w:rsidR="001824CF" w:rsidRDefault="001824CF" w:rsidP="001824CF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VEZETÉS- </w:t>
      </w:r>
      <w:proofErr w:type="gramStart"/>
      <w:r>
        <w:rPr>
          <w:b/>
          <w:bCs/>
          <w:sz w:val="30"/>
          <w:szCs w:val="30"/>
        </w:rPr>
        <w:t>ÉS</w:t>
      </w:r>
      <w:proofErr w:type="gramEnd"/>
      <w:r>
        <w:rPr>
          <w:b/>
          <w:bCs/>
          <w:sz w:val="30"/>
          <w:szCs w:val="30"/>
        </w:rPr>
        <w:t xml:space="preserve"> SZERVEZÉSTUDOMÁNYI INTÉZET</w:t>
      </w:r>
    </w:p>
    <w:p w:rsidR="001824CF" w:rsidRDefault="00D24028" w:rsidP="001824CF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2019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ÁSVÁNYI ZSÓFIA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Expat</w:t>
      </w:r>
      <w:proofErr w:type="spellEnd"/>
      <w:r>
        <w:rPr>
          <w:sz w:val="23"/>
          <w:szCs w:val="23"/>
        </w:rPr>
        <w:t xml:space="preserve">-menedzsment: elmélet &amp; gyakorlat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Szakszervezetek – </w:t>
      </w:r>
      <w:proofErr w:type="gramStart"/>
      <w:r>
        <w:rPr>
          <w:sz w:val="23"/>
          <w:szCs w:val="23"/>
        </w:rPr>
        <w:t>kollektív</w:t>
      </w:r>
      <w:proofErr w:type="gramEnd"/>
      <w:r>
        <w:rPr>
          <w:sz w:val="23"/>
          <w:szCs w:val="23"/>
        </w:rPr>
        <w:t xml:space="preserve"> szerződés – sztrájk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Generációs</w:t>
      </w:r>
      <w:proofErr w:type="gramEnd"/>
      <w:r>
        <w:rPr>
          <w:sz w:val="23"/>
          <w:szCs w:val="23"/>
        </w:rPr>
        <w:t xml:space="preserve"> kihívások a foglalkoztatásban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BÁLINT BRIGITTA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1824CF">
        <w:rPr>
          <w:sz w:val="23"/>
          <w:szCs w:val="23"/>
        </w:rPr>
        <w:t xml:space="preserve">Karriermenedzsment (egyéni vagy szervezeti </w:t>
      </w:r>
      <w:proofErr w:type="gramStart"/>
      <w:r w:rsidRPr="001824CF">
        <w:rPr>
          <w:sz w:val="23"/>
          <w:szCs w:val="23"/>
        </w:rPr>
        <w:t>aspektusból</w:t>
      </w:r>
      <w:proofErr w:type="gramEnd"/>
      <w:r w:rsidRPr="001824CF">
        <w:rPr>
          <w:sz w:val="23"/>
          <w:szCs w:val="23"/>
        </w:rPr>
        <w:t>)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BALOGH GÁBOR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Emberi erőforrás menedzsment (HR) témák, pl.: </w:t>
      </w:r>
    </w:p>
    <w:p w:rsidR="001824CF" w:rsidRDefault="001824CF" w:rsidP="001824CF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új HR </w:t>
      </w:r>
      <w:proofErr w:type="gramStart"/>
      <w:r>
        <w:rPr>
          <w:i/>
          <w:iCs/>
          <w:sz w:val="22"/>
          <w:szCs w:val="22"/>
        </w:rPr>
        <w:t>trendek</w:t>
      </w:r>
      <w:proofErr w:type="gram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Social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Recruitment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Employer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Branding</w:t>
      </w:r>
      <w:proofErr w:type="spellEnd"/>
      <w:r>
        <w:rPr>
          <w:i/>
          <w:iCs/>
          <w:sz w:val="22"/>
          <w:szCs w:val="22"/>
        </w:rPr>
        <w:t xml:space="preserve">, HR és Big Data, stb.), </w:t>
      </w:r>
    </w:p>
    <w:p w:rsidR="001824CF" w:rsidRDefault="001824CF" w:rsidP="001824CF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HR egyes </w:t>
      </w:r>
      <w:proofErr w:type="gramStart"/>
      <w:r>
        <w:rPr>
          <w:i/>
          <w:iCs/>
          <w:sz w:val="22"/>
          <w:szCs w:val="22"/>
        </w:rPr>
        <w:t>funkciói</w:t>
      </w:r>
      <w:proofErr w:type="gramEnd"/>
      <w:r>
        <w:rPr>
          <w:i/>
          <w:iCs/>
          <w:sz w:val="22"/>
          <w:szCs w:val="22"/>
        </w:rPr>
        <w:t xml:space="preserve">, rendszerei, </w:t>
      </w:r>
    </w:p>
    <w:p w:rsidR="001824CF" w:rsidRDefault="001824CF" w:rsidP="001824CF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HR jövője (e-HRM, szoftverek, lojalitás és dolgozói elkötelezettség), </w:t>
      </w:r>
    </w:p>
    <w:p w:rsidR="001824CF" w:rsidRDefault="001824CF" w:rsidP="001824CF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proofErr w:type="spellStart"/>
      <w:r>
        <w:rPr>
          <w:i/>
          <w:iCs/>
          <w:sz w:val="22"/>
          <w:szCs w:val="22"/>
        </w:rPr>
        <w:t>digitalizáció</w:t>
      </w:r>
      <w:proofErr w:type="spellEnd"/>
      <w:r>
        <w:rPr>
          <w:i/>
          <w:iCs/>
          <w:sz w:val="22"/>
          <w:szCs w:val="22"/>
        </w:rPr>
        <w:t xml:space="preserve"> és </w:t>
      </w:r>
      <w:proofErr w:type="spellStart"/>
      <w:r>
        <w:rPr>
          <w:i/>
          <w:iCs/>
          <w:sz w:val="22"/>
          <w:szCs w:val="22"/>
        </w:rPr>
        <w:t>robotizáció</w:t>
      </w:r>
      <w:proofErr w:type="spellEnd"/>
      <w:r>
        <w:rPr>
          <w:i/>
          <w:iCs/>
          <w:sz w:val="22"/>
          <w:szCs w:val="22"/>
        </w:rPr>
        <w:t xml:space="preserve"> hatása a HR-re, </w:t>
      </w:r>
      <w:proofErr w:type="gramStart"/>
      <w:r>
        <w:rPr>
          <w:i/>
          <w:iCs/>
          <w:sz w:val="22"/>
          <w:szCs w:val="22"/>
        </w:rPr>
        <w:t>munkaerő-piaci hatások</w:t>
      </w:r>
      <w:proofErr w:type="gramEnd"/>
      <w:r>
        <w:rPr>
          <w:i/>
          <w:iCs/>
          <w:sz w:val="22"/>
          <w:szCs w:val="22"/>
        </w:rPr>
        <w:t xml:space="preserve">, </w:t>
      </w:r>
    </w:p>
    <w:p w:rsidR="001824CF" w:rsidRDefault="001824CF" w:rsidP="001824CF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>applikációk és innovatív módszerek a toborzás-kiválasztásban (</w:t>
      </w:r>
      <w:proofErr w:type="spellStart"/>
      <w:r>
        <w:rPr>
          <w:i/>
          <w:iCs/>
          <w:sz w:val="22"/>
          <w:szCs w:val="22"/>
        </w:rPr>
        <w:t>gamifikáció</w:t>
      </w:r>
      <w:proofErr w:type="spellEnd"/>
      <w:r>
        <w:rPr>
          <w:i/>
          <w:iCs/>
          <w:sz w:val="22"/>
          <w:szCs w:val="22"/>
        </w:rPr>
        <w:t xml:space="preserve">, szabaduló </w:t>
      </w:r>
      <w:proofErr w:type="gramStart"/>
      <w:r>
        <w:rPr>
          <w:i/>
          <w:iCs/>
          <w:sz w:val="22"/>
          <w:szCs w:val="22"/>
        </w:rPr>
        <w:t>szoba</w:t>
      </w:r>
      <w:proofErr w:type="gramEnd"/>
      <w:r>
        <w:rPr>
          <w:i/>
          <w:iCs/>
          <w:sz w:val="22"/>
          <w:szCs w:val="22"/>
        </w:rPr>
        <w:t xml:space="preserve"> mint kiválasztási módszer, stb.), </w:t>
      </w:r>
    </w:p>
    <w:p w:rsidR="001824CF" w:rsidRPr="007F7A6F" w:rsidRDefault="001824CF" w:rsidP="001824CF">
      <w:pPr>
        <w:pStyle w:val="Default"/>
        <w:spacing w:after="23"/>
        <w:rPr>
          <w:i/>
          <w:iCs/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SSC szektor vizsgálata, </w:t>
      </w:r>
      <w:proofErr w:type="gramStart"/>
      <w:r w:rsidRPr="007F7A6F">
        <w:rPr>
          <w:i/>
          <w:iCs/>
          <w:sz w:val="22"/>
          <w:szCs w:val="22"/>
        </w:rPr>
        <w:t>fluktuáció</w:t>
      </w:r>
      <w:proofErr w:type="gramEnd"/>
      <w:r w:rsidRPr="007F7A6F">
        <w:rPr>
          <w:i/>
          <w:iCs/>
          <w:sz w:val="22"/>
          <w:szCs w:val="22"/>
        </w:rPr>
        <w:t xml:space="preserve"> elemzése, </w:t>
      </w:r>
    </w:p>
    <w:p w:rsidR="001824CF" w:rsidRDefault="001824CF" w:rsidP="007F7A6F">
      <w:pPr>
        <w:pStyle w:val="Default"/>
        <w:spacing w:after="23"/>
        <w:rPr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>összehasonlító elemzések (időbeli, nemzetközi, cégek közötti, foglalkoztatási ágak szerint, nemek szerint, végzettségek szerint, munkakörök szerint, közszféra-</w:t>
      </w:r>
      <w:proofErr w:type="spellStart"/>
      <w:r>
        <w:rPr>
          <w:i/>
          <w:iCs/>
          <w:sz w:val="22"/>
          <w:szCs w:val="22"/>
        </w:rPr>
        <w:t>versenyszéfra</w:t>
      </w:r>
      <w:proofErr w:type="spellEnd"/>
      <w:r>
        <w:rPr>
          <w:i/>
          <w:iCs/>
          <w:sz w:val="22"/>
          <w:szCs w:val="22"/>
        </w:rPr>
        <w:t xml:space="preserve">, stb.).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Tehetségmenedzsment, tehetséggondozási módszerek, rendszerek, modellek, pl.: </w:t>
      </w:r>
    </w:p>
    <w:p w:rsidR="001824CF" w:rsidRDefault="001824CF" w:rsidP="001824CF">
      <w:pPr>
        <w:pStyle w:val="Default"/>
        <w:spacing w:after="21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hol ki számít tehetségnek (területi szempontok), kompetenciamérés, </w:t>
      </w:r>
    </w:p>
    <w:p w:rsidR="001824CF" w:rsidRDefault="001824CF" w:rsidP="001824CF">
      <w:pPr>
        <w:pStyle w:val="Default"/>
        <w:spacing w:after="21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hogyan lehet őket megszerezni, vonzani, fejleszteni, megtartani, </w:t>
      </w:r>
    </w:p>
    <w:p w:rsidR="001824CF" w:rsidRDefault="001824CF" w:rsidP="001824CF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jó gyakorlatok gyűjtése külföldi és hazai példák mentén (flow, </w:t>
      </w:r>
      <w:proofErr w:type="gramStart"/>
      <w:r>
        <w:rPr>
          <w:i/>
          <w:iCs/>
          <w:sz w:val="22"/>
          <w:szCs w:val="22"/>
        </w:rPr>
        <w:t>inspiráció</w:t>
      </w:r>
      <w:proofErr w:type="gramEnd"/>
      <w:r>
        <w:rPr>
          <w:i/>
          <w:iCs/>
          <w:sz w:val="22"/>
          <w:szCs w:val="22"/>
        </w:rPr>
        <w:t xml:space="preserve">, motiváció, tehetség </w:t>
      </w:r>
      <w:proofErr w:type="gramStart"/>
      <w:r>
        <w:rPr>
          <w:i/>
          <w:iCs/>
          <w:sz w:val="22"/>
          <w:szCs w:val="22"/>
        </w:rPr>
        <w:t>hálózatok</w:t>
      </w:r>
      <w:proofErr w:type="gramEnd"/>
      <w:r>
        <w:rPr>
          <w:i/>
          <w:iCs/>
          <w:sz w:val="22"/>
          <w:szCs w:val="22"/>
        </w:rPr>
        <w:t xml:space="preserve">, szakkollégiumok működése, stb.).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Karriermenedzsment témák, pl.: </w:t>
      </w:r>
    </w:p>
    <w:p w:rsidR="001824CF" w:rsidRPr="007F7A6F" w:rsidRDefault="001824CF" w:rsidP="001824CF">
      <w:pPr>
        <w:pStyle w:val="Default"/>
        <w:spacing w:after="21"/>
        <w:rPr>
          <w:i/>
          <w:iCs/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egyéni </w:t>
      </w:r>
      <w:proofErr w:type="gramStart"/>
      <w:r>
        <w:rPr>
          <w:i/>
          <w:iCs/>
          <w:sz w:val="22"/>
          <w:szCs w:val="22"/>
        </w:rPr>
        <w:t>aspektusok</w:t>
      </w:r>
      <w:proofErr w:type="gramEnd"/>
      <w:r>
        <w:rPr>
          <w:i/>
          <w:iCs/>
          <w:sz w:val="22"/>
          <w:szCs w:val="22"/>
        </w:rPr>
        <w:t xml:space="preserve">, célkitűzések, motivációk, tudatosság és tervezettség vizsgálata, </w:t>
      </w:r>
    </w:p>
    <w:p w:rsidR="001824CF" w:rsidRPr="007F7A6F" w:rsidRDefault="001824CF" w:rsidP="001824CF">
      <w:pPr>
        <w:pStyle w:val="Default"/>
        <w:spacing w:after="21"/>
        <w:rPr>
          <w:i/>
          <w:iCs/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karriermenedzsment programok, szervezeti alkalmazások, gyakorlatok, </w:t>
      </w:r>
    </w:p>
    <w:p w:rsidR="001824CF" w:rsidRPr="007F7A6F" w:rsidRDefault="001824CF" w:rsidP="001824CF">
      <w:pPr>
        <w:pStyle w:val="Default"/>
        <w:spacing w:after="21"/>
        <w:rPr>
          <w:i/>
          <w:iCs/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hallgatók aspirációi, attitűdjei, </w:t>
      </w:r>
      <w:proofErr w:type="gramStart"/>
      <w:r>
        <w:rPr>
          <w:i/>
          <w:iCs/>
          <w:sz w:val="22"/>
          <w:szCs w:val="22"/>
        </w:rPr>
        <w:t>reális</w:t>
      </w:r>
      <w:proofErr w:type="gramEnd"/>
      <w:r>
        <w:rPr>
          <w:i/>
          <w:iCs/>
          <w:sz w:val="22"/>
          <w:szCs w:val="22"/>
        </w:rPr>
        <w:t xml:space="preserve"> és irreális elképzelései szemben a munkaerőpiac elvárásaival (frissdiplomások bérigényei, stb.), </w:t>
      </w:r>
    </w:p>
    <w:p w:rsidR="001824CF" w:rsidRPr="007F7A6F" w:rsidRDefault="001824CF" w:rsidP="001824CF">
      <w:pPr>
        <w:pStyle w:val="Default"/>
        <w:spacing w:after="21"/>
        <w:rPr>
          <w:i/>
          <w:iCs/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>stresszkezelési technikák alkalmazhatósága hallgatóknál, munkavállalóknál, vezetőknél (</w:t>
      </w:r>
      <w:proofErr w:type="spellStart"/>
      <w:r>
        <w:rPr>
          <w:i/>
          <w:iCs/>
          <w:sz w:val="22"/>
          <w:szCs w:val="22"/>
        </w:rPr>
        <w:t>mindfulness</w:t>
      </w:r>
      <w:proofErr w:type="spellEnd"/>
      <w:r>
        <w:rPr>
          <w:i/>
          <w:iCs/>
          <w:sz w:val="22"/>
          <w:szCs w:val="22"/>
        </w:rPr>
        <w:t xml:space="preserve">, stb.), kinél mikor működik, mikor nem, </w:t>
      </w:r>
    </w:p>
    <w:p w:rsidR="001824CF" w:rsidRPr="007F7A6F" w:rsidRDefault="001824CF" w:rsidP="001824CF">
      <w:pPr>
        <w:pStyle w:val="Default"/>
        <w:spacing w:after="21"/>
        <w:rPr>
          <w:i/>
          <w:iCs/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>időmenedzsment vezetőknél, hallgatóknál, munkavállalóknál, mitől függ a hatékonyság (</w:t>
      </w:r>
      <w:proofErr w:type="spellStart"/>
      <w:r>
        <w:rPr>
          <w:i/>
          <w:iCs/>
          <w:sz w:val="22"/>
          <w:szCs w:val="22"/>
        </w:rPr>
        <w:t>multitasking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monotasking</w:t>
      </w:r>
      <w:proofErr w:type="spellEnd"/>
      <w:r>
        <w:rPr>
          <w:i/>
          <w:iCs/>
          <w:sz w:val="22"/>
          <w:szCs w:val="22"/>
        </w:rPr>
        <w:t xml:space="preserve">), </w:t>
      </w:r>
    </w:p>
    <w:p w:rsidR="001824CF" w:rsidRPr="007F7A6F" w:rsidRDefault="001824CF" w:rsidP="001824CF">
      <w:pPr>
        <w:pStyle w:val="Default"/>
        <w:spacing w:after="21"/>
        <w:rPr>
          <w:i/>
          <w:iCs/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</w:t>
      </w:r>
      <w:proofErr w:type="gramStart"/>
      <w:r>
        <w:rPr>
          <w:i/>
          <w:iCs/>
          <w:sz w:val="22"/>
          <w:szCs w:val="22"/>
        </w:rPr>
        <w:t>generációs</w:t>
      </w:r>
      <w:proofErr w:type="gramEnd"/>
      <w:r>
        <w:rPr>
          <w:i/>
          <w:iCs/>
          <w:sz w:val="22"/>
          <w:szCs w:val="22"/>
        </w:rPr>
        <w:t xml:space="preserve"> problémák, surlódások, konfliktusok menedzselése, </w:t>
      </w:r>
    </w:p>
    <w:p w:rsidR="001824CF" w:rsidRDefault="001824CF" w:rsidP="001824CF">
      <w:pPr>
        <w:pStyle w:val="Default"/>
        <w:rPr>
          <w:i/>
          <w:iCs/>
          <w:sz w:val="22"/>
          <w:szCs w:val="22"/>
        </w:rPr>
      </w:pPr>
      <w:r w:rsidRPr="007F7A6F">
        <w:rPr>
          <w:i/>
          <w:iCs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 xml:space="preserve">egyéni életpálya </w:t>
      </w:r>
      <w:proofErr w:type="gramStart"/>
      <w:r>
        <w:rPr>
          <w:i/>
          <w:iCs/>
          <w:sz w:val="22"/>
          <w:szCs w:val="22"/>
        </w:rPr>
        <w:t>menedzselése</w:t>
      </w:r>
      <w:proofErr w:type="gramEnd"/>
      <w:r>
        <w:rPr>
          <w:i/>
          <w:iCs/>
          <w:sz w:val="22"/>
          <w:szCs w:val="22"/>
        </w:rPr>
        <w:t xml:space="preserve">. </w:t>
      </w:r>
    </w:p>
    <w:p w:rsidR="001824CF" w:rsidRDefault="001824CF" w:rsidP="001824CF">
      <w:pPr>
        <w:pStyle w:val="Listaszerbekezds"/>
        <w:numPr>
          <w:ilvl w:val="1"/>
          <w:numId w:val="1"/>
        </w:numPr>
        <w:jc w:val="both"/>
      </w:pPr>
      <w:proofErr w:type="gramStart"/>
      <w:r>
        <w:t>agilis</w:t>
      </w:r>
      <w:proofErr w:type="gramEnd"/>
      <w:r>
        <w:t xml:space="preserve"> szervezetek és HR</w:t>
      </w:r>
    </w:p>
    <w:p w:rsidR="001824CF" w:rsidRPr="008B2A5F" w:rsidRDefault="001824CF" w:rsidP="001824CF">
      <w:pPr>
        <w:pStyle w:val="Listaszerbekezds"/>
        <w:numPr>
          <w:ilvl w:val="1"/>
          <w:numId w:val="1"/>
        </w:numPr>
        <w:jc w:val="both"/>
      </w:pPr>
      <w:r>
        <w:t>tudásmenedzsment</w:t>
      </w:r>
    </w:p>
    <w:p w:rsidR="001824CF" w:rsidRDefault="001824CF" w:rsidP="001824CF">
      <w:pPr>
        <w:pStyle w:val="Default"/>
        <w:rPr>
          <w:sz w:val="22"/>
          <w:szCs w:val="22"/>
        </w:rPr>
      </w:pPr>
    </w:p>
    <w:p w:rsidR="001824CF" w:rsidRDefault="001824CF" w:rsidP="001824CF">
      <w:pPr>
        <w:pStyle w:val="Default"/>
        <w:rPr>
          <w:sz w:val="22"/>
          <w:szCs w:val="22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BENKE MARIANN </w:t>
      </w:r>
    </w:p>
    <w:p w:rsidR="001824CF" w:rsidRDefault="001824CF" w:rsidP="001824C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Változásmenedzsment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Szervezeti viselkedés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BORGULYA ISTVÁNNÉ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Szervezeti, vállalati kommunikáció (szervezetek belső és a környezettel folytatott kommunikációja)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Nemzetközi és kultúraközi (szervezeti) kommunikáció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DÉVÉNYI MÁRTA </w:t>
      </w:r>
    </w:p>
    <w:p w:rsidR="001824CF" w:rsidRDefault="001824CF" w:rsidP="001824C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Szervezeti és üzleti kommunikáció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Szervezeti és üzleti tárgyalások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FARKAS FERENCNÉ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Nők az üzleti életben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FODOR PÉTER </w:t>
      </w:r>
    </w:p>
    <w:p w:rsidR="001824CF" w:rsidRDefault="001824CF" w:rsidP="001824C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Tudásmenedzsment a nukleáris szférában </w:t>
      </w:r>
    </w:p>
    <w:p w:rsidR="001824CF" w:rsidRDefault="001824CF" w:rsidP="001824C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Vállalkozói készségek fejlesztésének lehetőségei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 vezetési tanácsadás </w:t>
      </w:r>
      <w:proofErr w:type="gramStart"/>
      <w:r>
        <w:rPr>
          <w:sz w:val="23"/>
          <w:szCs w:val="23"/>
        </w:rPr>
        <w:t>mentális</w:t>
      </w:r>
      <w:proofErr w:type="gramEnd"/>
      <w:r>
        <w:rPr>
          <w:sz w:val="23"/>
          <w:szCs w:val="23"/>
        </w:rPr>
        <w:t xml:space="preserve"> és szakmai kihívásai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Pr="001824CF" w:rsidRDefault="001824CF" w:rsidP="001824CF">
      <w:pPr>
        <w:pStyle w:val="Default"/>
        <w:rPr>
          <w:b/>
          <w:bCs/>
          <w:caps/>
        </w:rPr>
      </w:pPr>
      <w:r w:rsidRPr="001824CF">
        <w:rPr>
          <w:b/>
          <w:bCs/>
          <w:caps/>
        </w:rPr>
        <w:t>Gyarmatiné Bányai Edit</w:t>
      </w:r>
    </w:p>
    <w:p w:rsidR="001824CF" w:rsidRPr="002B3CEF" w:rsidRDefault="002B3CEF" w:rsidP="002B3CE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1824CF" w:rsidRPr="002B3CEF">
        <w:rPr>
          <w:sz w:val="23"/>
          <w:szCs w:val="23"/>
        </w:rPr>
        <w:t>Önismeret és önfejlesztés jelentősége a karriertervezésben</w:t>
      </w:r>
    </w:p>
    <w:p w:rsidR="001824CF" w:rsidRPr="002B3CEF" w:rsidRDefault="002B3CEF" w:rsidP="002B3CE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1824CF" w:rsidRPr="002B3CEF">
        <w:rPr>
          <w:sz w:val="23"/>
          <w:szCs w:val="23"/>
        </w:rPr>
        <w:t>Kompetenciafejlesztés</w:t>
      </w:r>
    </w:p>
    <w:p w:rsidR="001824CF" w:rsidRPr="002B3CEF" w:rsidRDefault="002B3CEF" w:rsidP="002B3CE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1824CF" w:rsidRPr="002B3CEF">
        <w:rPr>
          <w:sz w:val="23"/>
          <w:szCs w:val="23"/>
        </w:rPr>
        <w:t>Az érzelmi intelligencia helye és szerepe az üzleti világban, a vezetésben és az üzleti döntésekben</w:t>
      </w:r>
    </w:p>
    <w:p w:rsidR="001824CF" w:rsidRPr="002B3CEF" w:rsidRDefault="002B3CEF" w:rsidP="002B3CE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1824CF" w:rsidRPr="002B3CEF">
        <w:rPr>
          <w:sz w:val="23"/>
          <w:szCs w:val="23"/>
        </w:rPr>
        <w:t>Vezetői kiválóság</w:t>
      </w:r>
    </w:p>
    <w:p w:rsidR="001824CF" w:rsidRPr="002B3CEF" w:rsidRDefault="002B3CEF" w:rsidP="002B3CE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1824CF" w:rsidRPr="002B3CEF">
        <w:rPr>
          <w:sz w:val="23"/>
          <w:szCs w:val="23"/>
        </w:rPr>
        <w:t>Szolgáltatások menedzsmentje</w:t>
      </w:r>
    </w:p>
    <w:p w:rsidR="001824CF" w:rsidRPr="002B3CEF" w:rsidRDefault="001824CF" w:rsidP="002B3CEF">
      <w:pPr>
        <w:pStyle w:val="Default"/>
        <w:spacing w:after="45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JARJABKA ÁKOS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Projektmenedzsment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Nemzeti – szervezeti kultúra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Pályázatok </w:t>
      </w:r>
      <w:proofErr w:type="gramStart"/>
      <w:r>
        <w:rPr>
          <w:sz w:val="23"/>
          <w:szCs w:val="23"/>
        </w:rPr>
        <w:t>menedzselése</w:t>
      </w:r>
      <w:proofErr w:type="gramEnd"/>
      <w:r>
        <w:rPr>
          <w:sz w:val="23"/>
          <w:szCs w:val="23"/>
        </w:rPr>
        <w:t xml:space="preserve">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Sportmenedzsment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KAROLINY MÁRTONNÉ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>Veled vagy nélküled</w:t>
      </w:r>
      <w:r>
        <w:rPr>
          <w:sz w:val="23"/>
          <w:szCs w:val="23"/>
        </w:rPr>
        <w:t xml:space="preserve">: Vezetői és HR-es szerepek az emberi erőforrások </w:t>
      </w:r>
      <w:proofErr w:type="gramStart"/>
      <w:r>
        <w:rPr>
          <w:sz w:val="23"/>
          <w:szCs w:val="23"/>
        </w:rPr>
        <w:t>menedzselésében</w:t>
      </w:r>
      <w:proofErr w:type="gramEnd"/>
      <w:r>
        <w:rPr>
          <w:sz w:val="23"/>
          <w:szCs w:val="23"/>
        </w:rPr>
        <w:t xml:space="preserve"> Magyarországon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KORNAI GÁBOR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növekedés hatása egy tanácsadó cég kultúrájára (AAM)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Egy tanácsadó cég HR stratégiája (AAM)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Hogyan képezik munkatársaikat a tanácsadó cégek? (összehasonlítás - AAM és mások)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Verseny és </w:t>
      </w:r>
      <w:proofErr w:type="gramStart"/>
      <w:r>
        <w:rPr>
          <w:sz w:val="23"/>
          <w:szCs w:val="23"/>
        </w:rPr>
        <w:t>kooperáció</w:t>
      </w:r>
      <w:proofErr w:type="gramEnd"/>
      <w:r>
        <w:rPr>
          <w:sz w:val="23"/>
          <w:szCs w:val="23"/>
        </w:rPr>
        <w:t xml:space="preserve"> a vezetési tanácsadás piacán (piackutatás)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tanácsadó cégek marketing kommunikációjának összehasonlítás (AAM és mások)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Szabályozási hatáselemzés (</w:t>
      </w:r>
      <w:proofErr w:type="spellStart"/>
      <w:r>
        <w:rPr>
          <w:sz w:val="23"/>
          <w:szCs w:val="23"/>
        </w:rPr>
        <w:t>Regulatory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Impact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Assessment</w:t>
      </w:r>
      <w:proofErr w:type="spellEnd"/>
      <w:r>
        <w:rPr>
          <w:sz w:val="23"/>
          <w:szCs w:val="23"/>
        </w:rPr>
        <w:t xml:space="preserve">) - sokféle témában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Projekt </w:t>
      </w:r>
      <w:proofErr w:type="gramStart"/>
      <w:r>
        <w:rPr>
          <w:sz w:val="23"/>
          <w:szCs w:val="23"/>
        </w:rPr>
        <w:t>kontroll</w:t>
      </w:r>
      <w:proofErr w:type="gramEnd"/>
      <w:r>
        <w:rPr>
          <w:sz w:val="23"/>
          <w:szCs w:val="23"/>
        </w:rPr>
        <w:t xml:space="preserve">ing: teljesítménymutatók kialakítása (AAM)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Projekt </w:t>
      </w:r>
      <w:proofErr w:type="gramStart"/>
      <w:r>
        <w:rPr>
          <w:sz w:val="23"/>
          <w:szCs w:val="23"/>
        </w:rPr>
        <w:t>kontroll</w:t>
      </w:r>
      <w:proofErr w:type="gramEnd"/>
      <w:r>
        <w:rPr>
          <w:sz w:val="23"/>
          <w:szCs w:val="23"/>
        </w:rPr>
        <w:t xml:space="preserve">ing: terv/tény összehasonlítás (AAM)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Egy tanácsadó cég 2009-es üzleti terve (AAM)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Pr="001824CF" w:rsidRDefault="001824CF" w:rsidP="001824CF">
      <w:pPr>
        <w:jc w:val="both"/>
        <w:rPr>
          <w:rFonts w:cstheme="minorHAnsi"/>
          <w:b/>
          <w:bCs/>
          <w:caps/>
        </w:rPr>
      </w:pPr>
      <w:r w:rsidRPr="001824CF">
        <w:rPr>
          <w:rFonts w:cstheme="minorHAnsi"/>
          <w:b/>
          <w:bCs/>
          <w:caps/>
        </w:rPr>
        <w:t>Kuráth Gabriella</w:t>
      </w:r>
    </w:p>
    <w:p w:rsidR="001824CF" w:rsidRPr="002B3CEF" w:rsidRDefault="002B3CEF" w:rsidP="002B3CE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S</w:t>
      </w:r>
      <w:r w:rsidR="001824CF" w:rsidRPr="002B3CEF">
        <w:rPr>
          <w:sz w:val="23"/>
          <w:szCs w:val="23"/>
        </w:rPr>
        <w:t>zemélyes márkamenedzsment</w:t>
      </w:r>
    </w:p>
    <w:p w:rsidR="001824CF" w:rsidRPr="002B3CEF" w:rsidRDefault="002B3CEF" w:rsidP="002B3CE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S</w:t>
      </w:r>
      <w:r w:rsidR="001824CF" w:rsidRPr="002B3CEF">
        <w:rPr>
          <w:sz w:val="23"/>
          <w:szCs w:val="23"/>
        </w:rPr>
        <w:t>zervezeti kommunikáció és üzleti protokoll</w:t>
      </w:r>
    </w:p>
    <w:p w:rsidR="001824CF" w:rsidRPr="002B3CEF" w:rsidRDefault="002B3CEF" w:rsidP="002B3CE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Ü</w:t>
      </w:r>
      <w:r w:rsidR="001824CF" w:rsidRPr="002B3CEF">
        <w:rPr>
          <w:sz w:val="23"/>
          <w:szCs w:val="23"/>
        </w:rPr>
        <w:t xml:space="preserve">zleti </w:t>
      </w:r>
      <w:proofErr w:type="gramStart"/>
      <w:r w:rsidR="001824CF" w:rsidRPr="002B3CEF">
        <w:rPr>
          <w:sz w:val="23"/>
          <w:szCs w:val="23"/>
        </w:rPr>
        <w:t>események</w:t>
      </w:r>
      <w:proofErr w:type="gramEnd"/>
      <w:r w:rsidR="001824CF" w:rsidRPr="002B3CEF">
        <w:rPr>
          <w:sz w:val="23"/>
          <w:szCs w:val="23"/>
        </w:rPr>
        <w:t xml:space="preserve"> mint szervezeti kommunikációs eszköz</w:t>
      </w:r>
    </w:p>
    <w:p w:rsidR="001824CF" w:rsidRPr="002B3CEF" w:rsidRDefault="002B3CEF" w:rsidP="002B3CE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sz w:val="23"/>
          <w:szCs w:val="23"/>
        </w:rPr>
        <w:t>P</w:t>
      </w:r>
      <w:r w:rsidR="001824CF" w:rsidRPr="002B3CEF">
        <w:rPr>
          <w:sz w:val="23"/>
          <w:szCs w:val="23"/>
        </w:rPr>
        <w:t>ályakövetés és felsőoktatási szervezetfejlesztés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LÁSZLÓ GYULA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Munkaügyi kapcsolatok makro- és mikro szinten: </w:t>
      </w:r>
      <w:proofErr w:type="gramStart"/>
      <w:r>
        <w:rPr>
          <w:sz w:val="23"/>
          <w:szCs w:val="23"/>
        </w:rPr>
        <w:t>konfliktus</w:t>
      </w:r>
      <w:proofErr w:type="gramEnd"/>
      <w:r>
        <w:rPr>
          <w:sz w:val="23"/>
          <w:szCs w:val="23"/>
        </w:rPr>
        <w:t xml:space="preserve">, tárgyalás, harc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Foglalkoztatáspolitika: elmélet és gyakorlat, Európában és itthon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NÉMETH JULIANNA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Emberi erőforrás menedzsment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Humántőke értékelés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SCHMUCK ROLAND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Stratégiai menedzsment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Üzleti modellek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Minőségirányítás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Üzleti szimuláció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SIPOS NORBERT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felsőoktatás változó tendenciái a rendszerváltás előtt és után, Magyarországon és Európában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frissdiplomások helyzete a munkaerőpiacon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pályakövetési vizsgálatok hasznosíthatósága a felsőoktatási marketingben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Az érzelmi intelligencia helye és szerepe a vezetésben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Bachelor</w:t>
      </w:r>
      <w:proofErr w:type="spellEnd"/>
      <w:r>
        <w:rPr>
          <w:sz w:val="23"/>
          <w:szCs w:val="23"/>
        </w:rPr>
        <w:t xml:space="preserve">-Mesterképzés átmenetre ható erők a felsőoktatásban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Diplomás pályakövetés Európában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Diplomás Pályakövető Rendszer hazai gyakorlata és frissdiplomások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Employer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Branding</w:t>
      </w:r>
      <w:proofErr w:type="spellEnd"/>
      <w:r>
        <w:rPr>
          <w:sz w:val="23"/>
          <w:szCs w:val="23"/>
        </w:rPr>
        <w:t xml:space="preserve">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Felsőoktatáshoz kapcsolódó kutatási témák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Felsőoktatási intézmények vonzáskörzetének vizsgálata </w:t>
      </w:r>
      <w:proofErr w:type="gramStart"/>
      <w:r>
        <w:rPr>
          <w:sz w:val="23"/>
          <w:szCs w:val="23"/>
        </w:rPr>
        <w:t>gravitációs</w:t>
      </w:r>
      <w:proofErr w:type="gramEnd"/>
      <w:r>
        <w:rPr>
          <w:sz w:val="23"/>
          <w:szCs w:val="23"/>
        </w:rPr>
        <w:t xml:space="preserve"> módszer segítségével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Kompetenciaszükségletek a frissdiplomások körében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Motivációelméletek alkalmazása a gyakorlatban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Munkaerő-piaci tendenciák, foglalkoztatottsági helyzet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Munkaügyi vs. Alkalmazotti kapcsolatok Magyarországon és Európában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Pályázatmenedzsment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Projektmenedzsment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SÜMEGINÉ DOBRAI KATALIN </w:t>
      </w:r>
    </w:p>
    <w:p w:rsidR="001824CF" w:rsidRDefault="001824CF" w:rsidP="001824C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A szervezeti tanulás és tudásmenedzsment modelljeinek gyakorlati alkalmazása </w:t>
      </w:r>
    </w:p>
    <w:p w:rsidR="001824CF" w:rsidRDefault="001824CF" w:rsidP="001824C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Tudásintenzív tevékenységet folytató szervezetek </w:t>
      </w:r>
    </w:p>
    <w:p w:rsidR="001824CF" w:rsidRDefault="001824CF" w:rsidP="001824C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Professzionalizálódás</w:t>
      </w:r>
      <w:proofErr w:type="spellEnd"/>
      <w:r>
        <w:rPr>
          <w:sz w:val="23"/>
          <w:szCs w:val="23"/>
        </w:rPr>
        <w:t xml:space="preserve"> a nonprofit szervezetekben </w:t>
      </w:r>
    </w:p>
    <w:p w:rsidR="001824CF" w:rsidRDefault="001824CF" w:rsidP="001824CF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Tudástranszfer nemzetközi vállalatoknál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 tudásmenedzsment és a HR összefüggései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TITKOS CSABA </w:t>
      </w:r>
    </w:p>
    <w:p w:rsidR="001824CF" w:rsidRDefault="001824CF" w:rsidP="001824C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Kompetenciafejlesztés </w:t>
      </w:r>
    </w:p>
    <w:p w:rsidR="001824CF" w:rsidRDefault="001824CF" w:rsidP="001824C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Önismeret </w:t>
      </w:r>
    </w:p>
    <w:p w:rsidR="001824CF" w:rsidRDefault="001824CF" w:rsidP="001824C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Szervezetfejlesztés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Kreatív témák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VITAI ZSUZSANNA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Humán erőforrás menedzsment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Vállalatvezetés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Szervezeti viselkedés </w:t>
      </w:r>
    </w:p>
    <w:p w:rsidR="001824CF" w:rsidRDefault="001824CF" w:rsidP="001824CF">
      <w:pPr>
        <w:pStyle w:val="Default"/>
        <w:spacing w:after="44"/>
        <w:rPr>
          <w:b/>
          <w:bCs/>
          <w:sz w:val="23"/>
          <w:szCs w:val="23"/>
        </w:rPr>
      </w:pPr>
    </w:p>
    <w:p w:rsidR="001824CF" w:rsidRPr="001824CF" w:rsidRDefault="001824CF" w:rsidP="001824CF">
      <w:pPr>
        <w:pStyle w:val="Default"/>
        <w:spacing w:after="44"/>
        <w:rPr>
          <w:b/>
          <w:bCs/>
          <w:caps/>
          <w:sz w:val="23"/>
          <w:szCs w:val="23"/>
        </w:rPr>
      </w:pPr>
      <w:r w:rsidRPr="001824CF">
        <w:rPr>
          <w:b/>
          <w:bCs/>
          <w:caps/>
          <w:sz w:val="23"/>
          <w:szCs w:val="23"/>
        </w:rPr>
        <w:t>Venczel-Szakó Tímea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kultúraközi kommunikáció kihívásai a 21. században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munkahelyi kommunikáció jellemzői és változásai </w:t>
      </w:r>
    </w:p>
    <w:p w:rsidR="001824CF" w:rsidRDefault="001824CF" w:rsidP="001824C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Kommunikáció a különböző </w:t>
      </w:r>
      <w:proofErr w:type="gramStart"/>
      <w:r>
        <w:rPr>
          <w:sz w:val="23"/>
          <w:szCs w:val="23"/>
        </w:rPr>
        <w:t>generációk</w:t>
      </w:r>
      <w:proofErr w:type="gramEnd"/>
      <w:r>
        <w:rPr>
          <w:sz w:val="23"/>
          <w:szCs w:val="23"/>
        </w:rPr>
        <w:t xml:space="preserve"> között : jellemzők és kihívások </w:t>
      </w:r>
    </w:p>
    <w:p w:rsidR="001824CF" w:rsidRDefault="001824CF" w:rsidP="001824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 közösségi média kommunikáció- és társadalomformáló hatásai </w:t>
      </w:r>
    </w:p>
    <w:p w:rsidR="001824CF" w:rsidRDefault="001824CF" w:rsidP="001824CF">
      <w:pPr>
        <w:pStyle w:val="Default"/>
        <w:rPr>
          <w:sz w:val="23"/>
          <w:szCs w:val="23"/>
        </w:rPr>
      </w:pPr>
    </w:p>
    <w:sectPr w:rsidR="001824CF" w:rsidSect="0079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4B36"/>
    <w:multiLevelType w:val="hybridMultilevel"/>
    <w:tmpl w:val="2A903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5F"/>
    <w:rsid w:val="001824CF"/>
    <w:rsid w:val="002B3CEF"/>
    <w:rsid w:val="004E40A1"/>
    <w:rsid w:val="00682523"/>
    <w:rsid w:val="00794294"/>
    <w:rsid w:val="007D6CB7"/>
    <w:rsid w:val="007F7A6F"/>
    <w:rsid w:val="008B2A5F"/>
    <w:rsid w:val="00907589"/>
    <w:rsid w:val="00C77E62"/>
    <w:rsid w:val="00D24028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20F4"/>
  <w15:docId w15:val="{4A1C484F-98A9-41E3-A8B6-E42A24CC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2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2A5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B2A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Default">
    <w:name w:val="Default"/>
    <w:rsid w:val="001824C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743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Laszló Nóra Lilla</cp:lastModifiedBy>
  <cp:revision>6</cp:revision>
  <dcterms:created xsi:type="dcterms:W3CDTF">2019-09-24T08:16:00Z</dcterms:created>
  <dcterms:modified xsi:type="dcterms:W3CDTF">2019-10-01T11:03:00Z</dcterms:modified>
</cp:coreProperties>
</file>